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8888F6" w14:textId="650476B3" w:rsidR="009F2A39" w:rsidRDefault="009F2A39" w:rsidP="00290E85">
      <w:pPr>
        <w:bidi/>
        <w:spacing w:after="200" w:line="360" w:lineRule="auto"/>
        <w:jc w:val="center"/>
        <w:rPr>
          <w:rFonts w:cs="B Titr"/>
          <w:bCs/>
          <w:color w:val="000000" w:themeColor="text1"/>
          <w:sz w:val="44"/>
          <w:szCs w:val="36"/>
          <w:lang w:bidi="fa-IR"/>
        </w:rPr>
      </w:pPr>
      <w:r w:rsidRPr="00AD325B">
        <w:rPr>
          <w:noProof/>
          <w:lang w:bidi="fa-IR"/>
        </w:rPr>
        <w:drawing>
          <wp:inline distT="0" distB="0" distL="0" distR="0" wp14:anchorId="774A91C2" wp14:editId="6B5122DF">
            <wp:extent cx="4213860" cy="5952714"/>
            <wp:effectExtent l="0" t="0" r="0" b="0"/>
            <wp:docPr id="139063344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218716" cy="5959574"/>
                    </a:xfrm>
                    <a:prstGeom prst="rect">
                      <a:avLst/>
                    </a:prstGeom>
                    <a:noFill/>
                    <a:ln>
                      <a:noFill/>
                    </a:ln>
                  </pic:spPr>
                </pic:pic>
              </a:graphicData>
            </a:graphic>
          </wp:inline>
        </w:drawing>
      </w:r>
    </w:p>
    <w:p w14:paraId="208B0ED1" w14:textId="4599E239" w:rsidR="00290E85" w:rsidRDefault="00290E85" w:rsidP="009F2A39">
      <w:pPr>
        <w:bidi/>
        <w:spacing w:after="200" w:line="360" w:lineRule="auto"/>
        <w:jc w:val="center"/>
        <w:rPr>
          <w:rFonts w:cs="B Titr"/>
          <w:bCs/>
          <w:color w:val="000000" w:themeColor="text1"/>
          <w:sz w:val="44"/>
          <w:szCs w:val="36"/>
          <w:lang w:bidi="fa-IR"/>
        </w:rPr>
      </w:pPr>
      <w:r w:rsidRPr="002875FC">
        <w:rPr>
          <w:rFonts w:cs="B Titr" w:hint="cs"/>
          <w:bCs/>
          <w:color w:val="000000" w:themeColor="text1"/>
          <w:sz w:val="44"/>
          <w:szCs w:val="36"/>
          <w:rtl/>
          <w:lang w:bidi="fa-IR"/>
        </w:rPr>
        <w:t xml:space="preserve">پروژه سازه فولادی </w:t>
      </w:r>
    </w:p>
    <w:p w14:paraId="6EFA1D9D" w14:textId="3E7DD7BA" w:rsidR="009F2A39" w:rsidRPr="009F2A39" w:rsidRDefault="009F2A39" w:rsidP="009F2A39">
      <w:pPr>
        <w:tabs>
          <w:tab w:val="center" w:pos="4982"/>
          <w:tab w:val="left" w:pos="7396"/>
        </w:tabs>
        <w:bidi/>
        <w:spacing w:after="200" w:line="360" w:lineRule="auto"/>
        <w:rPr>
          <w:rFonts w:cs="B Titr"/>
          <w:b/>
          <w:bCs/>
          <w:color w:val="000000" w:themeColor="text1"/>
          <w:sz w:val="44"/>
          <w:szCs w:val="36"/>
          <w:lang w:bidi="fa-IR"/>
        </w:rPr>
      </w:pPr>
      <w:r>
        <w:rPr>
          <w:rFonts w:cs="B Titr"/>
          <w:bCs/>
          <w:color w:val="000000" w:themeColor="text1"/>
          <w:sz w:val="44"/>
          <w:szCs w:val="36"/>
          <w:rtl/>
          <w:lang w:bidi="fa-IR"/>
        </w:rPr>
        <w:tab/>
      </w:r>
      <w:r>
        <w:rPr>
          <w:rFonts w:cs="B Titr" w:hint="cs"/>
          <w:bCs/>
          <w:color w:val="000000" w:themeColor="text1"/>
          <w:sz w:val="44"/>
          <w:szCs w:val="36"/>
          <w:rtl/>
          <w:lang w:bidi="fa-IR"/>
        </w:rPr>
        <w:t xml:space="preserve">طراح مجتبی پاشاپور </w:t>
      </w:r>
      <w:r>
        <w:rPr>
          <w:rFonts w:cs="B Titr"/>
          <w:bCs/>
          <w:color w:val="000000" w:themeColor="text1"/>
          <w:sz w:val="44"/>
          <w:szCs w:val="36"/>
          <w:rtl/>
          <w:lang w:bidi="fa-IR"/>
        </w:rPr>
        <w:tab/>
      </w:r>
    </w:p>
    <w:p w14:paraId="7B5DD12A" w14:textId="77777777" w:rsidR="005E54F9" w:rsidRDefault="005E54F9" w:rsidP="00290E85">
      <w:pPr>
        <w:bidi/>
        <w:spacing w:line="360" w:lineRule="auto"/>
        <w:jc w:val="both"/>
        <w:rPr>
          <w:rFonts w:cs="B Nazanin"/>
          <w:b/>
          <w:bCs/>
          <w:sz w:val="28"/>
          <w:szCs w:val="28"/>
          <w:rtl/>
          <w:lang w:bidi="fa-IR"/>
        </w:rPr>
      </w:pPr>
      <w:r w:rsidRPr="00BB0552">
        <w:rPr>
          <w:rFonts w:cs="B Nazanin" w:hint="cs"/>
          <w:b/>
          <w:bCs/>
          <w:sz w:val="28"/>
          <w:szCs w:val="28"/>
          <w:rtl/>
          <w:lang w:bidi="fa-IR"/>
        </w:rPr>
        <w:lastRenderedPageBreak/>
        <w:t>مشخصات پروژه</w:t>
      </w:r>
    </w:p>
    <w:p w14:paraId="592E3B28" w14:textId="77777777" w:rsidR="0001173D" w:rsidRDefault="0001173D" w:rsidP="0001173D">
      <w:pPr>
        <w:bidi/>
        <w:spacing w:line="360" w:lineRule="auto"/>
        <w:jc w:val="both"/>
        <w:rPr>
          <w:rFonts w:cs="B Nazanin"/>
          <w:b/>
          <w:bCs/>
          <w:sz w:val="28"/>
          <w:szCs w:val="28"/>
          <w:lang w:bidi="fa-IR"/>
        </w:rPr>
      </w:pPr>
    </w:p>
    <w:tbl>
      <w:tblPr>
        <w:tblStyle w:val="GridTable6Colorful"/>
        <w:bidiVisual/>
        <w:tblW w:w="0" w:type="auto"/>
        <w:tblLook w:val="04A0" w:firstRow="1" w:lastRow="0" w:firstColumn="1" w:lastColumn="0" w:noHBand="0" w:noVBand="1"/>
      </w:tblPr>
      <w:tblGrid>
        <w:gridCol w:w="4977"/>
        <w:gridCol w:w="4977"/>
      </w:tblGrid>
      <w:tr w:rsidR="0001173D" w14:paraId="26743719" w14:textId="77777777" w:rsidTr="000117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77" w:type="dxa"/>
            <w:vAlign w:val="center"/>
          </w:tcPr>
          <w:p w14:paraId="5DA053F5" w14:textId="77777777" w:rsidR="0001173D" w:rsidRDefault="0001173D" w:rsidP="0001173D">
            <w:pPr>
              <w:bidi/>
              <w:spacing w:line="360" w:lineRule="auto"/>
              <w:jc w:val="center"/>
              <w:rPr>
                <w:rFonts w:cs="B Nazanin"/>
                <w:b w:val="0"/>
                <w:bCs w:val="0"/>
                <w:sz w:val="28"/>
                <w:szCs w:val="28"/>
                <w:rtl/>
                <w:lang w:bidi="fa-IR"/>
              </w:rPr>
            </w:pPr>
            <w:r>
              <w:rPr>
                <w:rFonts w:cs="B Nazanin" w:hint="cs"/>
                <w:b w:val="0"/>
                <w:bCs w:val="0"/>
                <w:sz w:val="28"/>
                <w:szCs w:val="28"/>
                <w:rtl/>
                <w:lang w:bidi="fa-IR"/>
              </w:rPr>
              <w:t>محل احداث پروژه</w:t>
            </w:r>
          </w:p>
        </w:tc>
        <w:tc>
          <w:tcPr>
            <w:tcW w:w="4977" w:type="dxa"/>
            <w:vAlign w:val="center"/>
          </w:tcPr>
          <w:p w14:paraId="6AC1C374" w14:textId="77777777" w:rsidR="0001173D" w:rsidRDefault="0001173D" w:rsidP="0001173D">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 w:val="0"/>
                <w:bCs w:val="0"/>
                <w:sz w:val="28"/>
                <w:szCs w:val="28"/>
                <w:rtl/>
                <w:lang w:bidi="fa-IR"/>
              </w:rPr>
            </w:pPr>
            <w:r>
              <w:rPr>
                <w:rFonts w:cs="B Nazanin" w:hint="cs"/>
                <w:b w:val="0"/>
                <w:bCs w:val="0"/>
                <w:sz w:val="28"/>
                <w:szCs w:val="28"/>
                <w:rtl/>
                <w:lang w:bidi="fa-IR"/>
              </w:rPr>
              <w:t>تبریز</w:t>
            </w:r>
          </w:p>
        </w:tc>
      </w:tr>
      <w:tr w:rsidR="0001173D" w14:paraId="63D5B43C" w14:textId="77777777" w:rsidTr="000117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77" w:type="dxa"/>
            <w:vAlign w:val="center"/>
          </w:tcPr>
          <w:p w14:paraId="53727A85" w14:textId="77777777" w:rsidR="0001173D" w:rsidRDefault="0001173D" w:rsidP="0001173D">
            <w:pPr>
              <w:bidi/>
              <w:spacing w:line="360" w:lineRule="auto"/>
              <w:jc w:val="center"/>
              <w:rPr>
                <w:rFonts w:cs="B Nazanin"/>
                <w:b w:val="0"/>
                <w:bCs w:val="0"/>
                <w:sz w:val="28"/>
                <w:szCs w:val="28"/>
                <w:rtl/>
                <w:lang w:bidi="fa-IR"/>
              </w:rPr>
            </w:pPr>
            <w:r>
              <w:rPr>
                <w:rFonts w:cs="B Nazanin" w:hint="cs"/>
                <w:b w:val="0"/>
                <w:bCs w:val="0"/>
                <w:sz w:val="28"/>
                <w:szCs w:val="28"/>
                <w:rtl/>
                <w:lang w:bidi="fa-IR"/>
              </w:rPr>
              <w:t>نوع خاک</w:t>
            </w:r>
          </w:p>
        </w:tc>
        <w:tc>
          <w:tcPr>
            <w:tcW w:w="4977" w:type="dxa"/>
            <w:vAlign w:val="center"/>
          </w:tcPr>
          <w:p w14:paraId="69D3223F" w14:textId="77777777" w:rsidR="0001173D" w:rsidRDefault="0001173D" w:rsidP="0001173D">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bCs/>
                <w:sz w:val="28"/>
                <w:szCs w:val="28"/>
                <w:rtl/>
                <w:lang w:bidi="fa-IR"/>
              </w:rPr>
            </w:pPr>
            <w:r>
              <w:rPr>
                <w:rFonts w:cs="B Nazanin" w:hint="cs"/>
                <w:b/>
                <w:bCs/>
                <w:sz w:val="28"/>
                <w:szCs w:val="28"/>
                <w:rtl/>
                <w:lang w:bidi="fa-IR"/>
              </w:rPr>
              <w:t>3</w:t>
            </w:r>
          </w:p>
        </w:tc>
      </w:tr>
      <w:tr w:rsidR="0001173D" w14:paraId="5A0D9D34" w14:textId="77777777" w:rsidTr="0001173D">
        <w:tc>
          <w:tcPr>
            <w:cnfStyle w:val="001000000000" w:firstRow="0" w:lastRow="0" w:firstColumn="1" w:lastColumn="0" w:oddVBand="0" w:evenVBand="0" w:oddHBand="0" w:evenHBand="0" w:firstRowFirstColumn="0" w:firstRowLastColumn="0" w:lastRowFirstColumn="0" w:lastRowLastColumn="0"/>
            <w:tcW w:w="4977" w:type="dxa"/>
            <w:vAlign w:val="center"/>
          </w:tcPr>
          <w:p w14:paraId="18704A79" w14:textId="77777777" w:rsidR="0001173D" w:rsidRDefault="0001173D" w:rsidP="0001173D">
            <w:pPr>
              <w:bidi/>
              <w:spacing w:line="360" w:lineRule="auto"/>
              <w:jc w:val="center"/>
              <w:rPr>
                <w:rFonts w:cs="B Nazanin"/>
                <w:b w:val="0"/>
                <w:bCs w:val="0"/>
                <w:sz w:val="28"/>
                <w:szCs w:val="28"/>
                <w:rtl/>
                <w:lang w:bidi="fa-IR"/>
              </w:rPr>
            </w:pPr>
            <w:r>
              <w:rPr>
                <w:rFonts w:cs="B Nazanin" w:hint="cs"/>
                <w:b w:val="0"/>
                <w:bCs w:val="0"/>
                <w:sz w:val="28"/>
                <w:szCs w:val="28"/>
                <w:rtl/>
                <w:lang w:bidi="fa-IR"/>
              </w:rPr>
              <w:t>تعداد طبقات</w:t>
            </w:r>
          </w:p>
        </w:tc>
        <w:tc>
          <w:tcPr>
            <w:tcW w:w="4977" w:type="dxa"/>
            <w:vAlign w:val="center"/>
          </w:tcPr>
          <w:p w14:paraId="26E5D448" w14:textId="77777777" w:rsidR="0001173D" w:rsidRDefault="004D422A" w:rsidP="0001173D">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b/>
                <w:bCs/>
                <w:sz w:val="28"/>
                <w:szCs w:val="28"/>
                <w:rtl/>
                <w:lang w:bidi="fa-IR"/>
              </w:rPr>
            </w:pPr>
            <w:r>
              <w:rPr>
                <w:rFonts w:cs="B Nazanin" w:hint="cs"/>
                <w:b/>
                <w:bCs/>
                <w:sz w:val="28"/>
                <w:szCs w:val="28"/>
                <w:rtl/>
                <w:lang w:bidi="fa-IR"/>
              </w:rPr>
              <w:t xml:space="preserve">7 (زیر زمین+پیلوت + 5 </w:t>
            </w:r>
            <w:r w:rsidR="0001173D">
              <w:rPr>
                <w:rFonts w:cs="B Nazanin" w:hint="cs"/>
                <w:b/>
                <w:bCs/>
                <w:sz w:val="28"/>
                <w:szCs w:val="28"/>
                <w:rtl/>
                <w:lang w:bidi="fa-IR"/>
              </w:rPr>
              <w:t>طبقه مسکونی)</w:t>
            </w:r>
          </w:p>
        </w:tc>
      </w:tr>
      <w:tr w:rsidR="0001173D" w14:paraId="53F09E62" w14:textId="77777777" w:rsidTr="000117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77" w:type="dxa"/>
            <w:vAlign w:val="center"/>
          </w:tcPr>
          <w:p w14:paraId="5754C5EE" w14:textId="77777777" w:rsidR="0001173D" w:rsidRDefault="0001173D" w:rsidP="0001173D">
            <w:pPr>
              <w:bidi/>
              <w:spacing w:line="360" w:lineRule="auto"/>
              <w:jc w:val="center"/>
              <w:rPr>
                <w:rFonts w:cs="B Nazanin"/>
                <w:b w:val="0"/>
                <w:bCs w:val="0"/>
                <w:sz w:val="28"/>
                <w:szCs w:val="28"/>
                <w:rtl/>
                <w:lang w:bidi="fa-IR"/>
              </w:rPr>
            </w:pPr>
            <w:r>
              <w:rPr>
                <w:rFonts w:cs="B Nazanin" w:hint="cs"/>
                <w:b w:val="0"/>
                <w:bCs w:val="0"/>
                <w:sz w:val="28"/>
                <w:szCs w:val="28"/>
                <w:rtl/>
                <w:lang w:bidi="fa-IR"/>
              </w:rPr>
              <w:t>ارتفاع طبقات</w:t>
            </w:r>
          </w:p>
        </w:tc>
        <w:tc>
          <w:tcPr>
            <w:tcW w:w="4977" w:type="dxa"/>
            <w:vAlign w:val="center"/>
          </w:tcPr>
          <w:p w14:paraId="6A3A26D5" w14:textId="77777777" w:rsidR="0001173D" w:rsidRDefault="0001173D" w:rsidP="0001173D">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bCs/>
                <w:sz w:val="28"/>
                <w:szCs w:val="28"/>
                <w:rtl/>
                <w:lang w:bidi="fa-IR"/>
              </w:rPr>
            </w:pPr>
            <w:r>
              <w:rPr>
                <w:rFonts w:cs="B Nazanin" w:hint="cs"/>
                <w:b/>
                <w:bCs/>
                <w:sz w:val="28"/>
                <w:szCs w:val="28"/>
                <w:rtl/>
                <w:lang w:bidi="fa-IR"/>
              </w:rPr>
              <w:t>3.2 متر</w:t>
            </w:r>
          </w:p>
        </w:tc>
      </w:tr>
      <w:tr w:rsidR="0001173D" w14:paraId="4F7689E8" w14:textId="77777777" w:rsidTr="0001173D">
        <w:tc>
          <w:tcPr>
            <w:cnfStyle w:val="001000000000" w:firstRow="0" w:lastRow="0" w:firstColumn="1" w:lastColumn="0" w:oddVBand="0" w:evenVBand="0" w:oddHBand="0" w:evenHBand="0" w:firstRowFirstColumn="0" w:firstRowLastColumn="0" w:lastRowFirstColumn="0" w:lastRowLastColumn="0"/>
            <w:tcW w:w="4977" w:type="dxa"/>
            <w:vAlign w:val="center"/>
          </w:tcPr>
          <w:p w14:paraId="50F8E9BF" w14:textId="77777777" w:rsidR="0001173D" w:rsidRDefault="0001173D" w:rsidP="0001173D">
            <w:pPr>
              <w:bidi/>
              <w:spacing w:line="360" w:lineRule="auto"/>
              <w:jc w:val="center"/>
              <w:rPr>
                <w:rFonts w:cs="B Nazanin"/>
                <w:b w:val="0"/>
                <w:bCs w:val="0"/>
                <w:sz w:val="28"/>
                <w:szCs w:val="28"/>
                <w:rtl/>
                <w:lang w:bidi="fa-IR"/>
              </w:rPr>
            </w:pPr>
            <w:r>
              <w:rPr>
                <w:rFonts w:cs="B Nazanin" w:hint="cs"/>
                <w:b w:val="0"/>
                <w:bCs w:val="0"/>
                <w:sz w:val="28"/>
                <w:szCs w:val="28"/>
                <w:rtl/>
                <w:lang w:bidi="fa-IR"/>
              </w:rPr>
              <w:t>سیستم باربر ثقلی</w:t>
            </w:r>
          </w:p>
        </w:tc>
        <w:tc>
          <w:tcPr>
            <w:tcW w:w="4977" w:type="dxa"/>
            <w:vAlign w:val="center"/>
          </w:tcPr>
          <w:p w14:paraId="782C1D8C" w14:textId="77777777" w:rsidR="0001173D" w:rsidRDefault="0001173D" w:rsidP="0001173D">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b/>
                <w:bCs/>
                <w:sz w:val="28"/>
                <w:szCs w:val="28"/>
                <w:rtl/>
                <w:lang w:bidi="fa-IR"/>
              </w:rPr>
            </w:pPr>
            <w:r>
              <w:rPr>
                <w:rFonts w:cs="B Nazanin" w:hint="cs"/>
                <w:b/>
                <w:bCs/>
                <w:sz w:val="28"/>
                <w:szCs w:val="28"/>
                <w:rtl/>
                <w:lang w:bidi="fa-IR"/>
              </w:rPr>
              <w:t>عرشه فولادی</w:t>
            </w:r>
          </w:p>
        </w:tc>
      </w:tr>
      <w:tr w:rsidR="0001173D" w14:paraId="036129A0" w14:textId="77777777" w:rsidTr="000117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77" w:type="dxa"/>
            <w:vAlign w:val="center"/>
          </w:tcPr>
          <w:p w14:paraId="1195617A" w14:textId="77777777" w:rsidR="0001173D" w:rsidRDefault="0001173D" w:rsidP="0001173D">
            <w:pPr>
              <w:bidi/>
              <w:spacing w:line="360" w:lineRule="auto"/>
              <w:jc w:val="center"/>
              <w:rPr>
                <w:rFonts w:cs="B Nazanin"/>
                <w:b w:val="0"/>
                <w:bCs w:val="0"/>
                <w:sz w:val="28"/>
                <w:szCs w:val="28"/>
                <w:rtl/>
                <w:lang w:bidi="fa-IR"/>
              </w:rPr>
            </w:pPr>
            <w:r>
              <w:rPr>
                <w:rFonts w:cs="B Nazanin" w:hint="cs"/>
                <w:b w:val="0"/>
                <w:bCs w:val="0"/>
                <w:sz w:val="28"/>
                <w:szCs w:val="28"/>
                <w:rtl/>
                <w:lang w:bidi="fa-IR"/>
              </w:rPr>
              <w:t xml:space="preserve">سیستم باربر جانبی در جهت </w:t>
            </w:r>
            <w:r>
              <w:rPr>
                <w:rFonts w:cs="B Nazanin"/>
                <w:b w:val="0"/>
                <w:bCs w:val="0"/>
                <w:sz w:val="28"/>
                <w:szCs w:val="28"/>
                <w:lang w:bidi="fa-IR"/>
              </w:rPr>
              <w:t>X</w:t>
            </w:r>
          </w:p>
        </w:tc>
        <w:tc>
          <w:tcPr>
            <w:tcW w:w="4977" w:type="dxa"/>
            <w:vAlign w:val="center"/>
          </w:tcPr>
          <w:p w14:paraId="2AC930C8" w14:textId="77777777" w:rsidR="0001173D" w:rsidRDefault="0001173D" w:rsidP="0001173D">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bCs/>
                <w:sz w:val="28"/>
                <w:szCs w:val="28"/>
                <w:rtl/>
                <w:lang w:bidi="fa-IR"/>
              </w:rPr>
            </w:pPr>
            <w:r>
              <w:rPr>
                <w:rFonts w:cs="B Nazanin" w:hint="cs"/>
                <w:b/>
                <w:bCs/>
                <w:sz w:val="28"/>
                <w:szCs w:val="28"/>
                <w:rtl/>
                <w:lang w:bidi="fa-IR"/>
              </w:rPr>
              <w:t>قاب خمشی فولادی متوسط</w:t>
            </w:r>
          </w:p>
        </w:tc>
      </w:tr>
      <w:tr w:rsidR="0001173D" w14:paraId="5EBBBCC3" w14:textId="77777777" w:rsidTr="0001173D">
        <w:tc>
          <w:tcPr>
            <w:cnfStyle w:val="001000000000" w:firstRow="0" w:lastRow="0" w:firstColumn="1" w:lastColumn="0" w:oddVBand="0" w:evenVBand="0" w:oddHBand="0" w:evenHBand="0" w:firstRowFirstColumn="0" w:firstRowLastColumn="0" w:lastRowFirstColumn="0" w:lastRowLastColumn="0"/>
            <w:tcW w:w="4977" w:type="dxa"/>
            <w:vAlign w:val="center"/>
          </w:tcPr>
          <w:p w14:paraId="41867EBF" w14:textId="77777777" w:rsidR="0001173D" w:rsidRDefault="0001173D" w:rsidP="0001173D">
            <w:pPr>
              <w:bidi/>
              <w:spacing w:line="360" w:lineRule="auto"/>
              <w:jc w:val="center"/>
              <w:rPr>
                <w:rFonts w:cs="B Nazanin"/>
                <w:b w:val="0"/>
                <w:bCs w:val="0"/>
                <w:sz w:val="28"/>
                <w:szCs w:val="28"/>
                <w:rtl/>
                <w:lang w:bidi="fa-IR"/>
              </w:rPr>
            </w:pPr>
            <w:r>
              <w:rPr>
                <w:rFonts w:cs="B Nazanin" w:hint="cs"/>
                <w:b w:val="0"/>
                <w:bCs w:val="0"/>
                <w:sz w:val="28"/>
                <w:szCs w:val="28"/>
                <w:rtl/>
                <w:lang w:bidi="fa-IR"/>
              </w:rPr>
              <w:t xml:space="preserve">سیستم باربر جانبی در جهت </w:t>
            </w:r>
            <w:r>
              <w:rPr>
                <w:rFonts w:cs="B Nazanin"/>
                <w:b w:val="0"/>
                <w:bCs w:val="0"/>
                <w:sz w:val="28"/>
                <w:szCs w:val="28"/>
                <w:lang w:bidi="fa-IR"/>
              </w:rPr>
              <w:t>Y</w:t>
            </w:r>
          </w:p>
        </w:tc>
        <w:tc>
          <w:tcPr>
            <w:tcW w:w="4977" w:type="dxa"/>
            <w:vAlign w:val="center"/>
          </w:tcPr>
          <w:p w14:paraId="5FB931E3" w14:textId="77777777" w:rsidR="0001173D" w:rsidRDefault="0001173D" w:rsidP="0001173D">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b/>
                <w:bCs/>
                <w:sz w:val="28"/>
                <w:szCs w:val="28"/>
                <w:rtl/>
                <w:lang w:bidi="fa-IR"/>
              </w:rPr>
            </w:pPr>
            <w:r>
              <w:rPr>
                <w:rFonts w:cs="B Nazanin" w:hint="cs"/>
                <w:b/>
                <w:bCs/>
                <w:sz w:val="28"/>
                <w:szCs w:val="28"/>
                <w:rtl/>
                <w:lang w:bidi="fa-IR"/>
              </w:rPr>
              <w:t>مهاربند همگرای ویژه فولادی</w:t>
            </w:r>
          </w:p>
        </w:tc>
      </w:tr>
      <w:tr w:rsidR="0001173D" w14:paraId="276B835F" w14:textId="77777777" w:rsidTr="000117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77" w:type="dxa"/>
            <w:vAlign w:val="center"/>
          </w:tcPr>
          <w:p w14:paraId="634562DF" w14:textId="77777777" w:rsidR="0001173D" w:rsidRDefault="0001173D" w:rsidP="0001173D">
            <w:pPr>
              <w:bidi/>
              <w:spacing w:line="360" w:lineRule="auto"/>
              <w:jc w:val="center"/>
              <w:rPr>
                <w:rFonts w:cs="B Nazanin"/>
                <w:b w:val="0"/>
                <w:bCs w:val="0"/>
                <w:sz w:val="28"/>
                <w:szCs w:val="28"/>
                <w:rtl/>
                <w:lang w:bidi="fa-IR"/>
              </w:rPr>
            </w:pPr>
            <w:r>
              <w:rPr>
                <w:rFonts w:cs="B Nazanin" w:hint="cs"/>
                <w:b w:val="0"/>
                <w:bCs w:val="0"/>
                <w:sz w:val="28"/>
                <w:szCs w:val="28"/>
                <w:rtl/>
                <w:lang w:bidi="fa-IR"/>
              </w:rPr>
              <w:t>ارتفاع تراز پایه</w:t>
            </w:r>
          </w:p>
        </w:tc>
        <w:tc>
          <w:tcPr>
            <w:tcW w:w="4977" w:type="dxa"/>
            <w:vAlign w:val="center"/>
          </w:tcPr>
          <w:p w14:paraId="77EF03A3" w14:textId="77777777" w:rsidR="0001173D" w:rsidRDefault="004D422A" w:rsidP="0001173D">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bCs/>
                <w:sz w:val="28"/>
                <w:szCs w:val="28"/>
                <w:rtl/>
                <w:lang w:bidi="fa-IR"/>
              </w:rPr>
            </w:pPr>
            <w:r>
              <w:rPr>
                <w:rFonts w:cs="B Nazanin" w:hint="cs"/>
                <w:b/>
                <w:bCs/>
                <w:sz w:val="28"/>
                <w:szCs w:val="28"/>
                <w:rtl/>
                <w:lang w:bidi="fa-IR"/>
              </w:rPr>
              <w:t>22</w:t>
            </w:r>
            <w:r w:rsidR="0001173D">
              <w:rPr>
                <w:rFonts w:cs="B Nazanin" w:hint="cs"/>
                <w:b/>
                <w:bCs/>
                <w:sz w:val="28"/>
                <w:szCs w:val="28"/>
                <w:rtl/>
                <w:lang w:bidi="fa-IR"/>
              </w:rPr>
              <w:t>.20</w:t>
            </w:r>
          </w:p>
        </w:tc>
      </w:tr>
    </w:tbl>
    <w:p w14:paraId="629B906D" w14:textId="77777777" w:rsidR="0001173D" w:rsidRDefault="0001173D" w:rsidP="0001173D">
      <w:pPr>
        <w:bidi/>
        <w:spacing w:line="360" w:lineRule="auto"/>
        <w:jc w:val="both"/>
        <w:rPr>
          <w:rFonts w:cs="B Nazanin"/>
          <w:b/>
          <w:bCs/>
          <w:sz w:val="28"/>
          <w:szCs w:val="28"/>
          <w:lang w:bidi="fa-IR"/>
        </w:rPr>
      </w:pPr>
    </w:p>
    <w:p w14:paraId="0500994A" w14:textId="77777777" w:rsidR="0001173D" w:rsidRPr="00BB0552" w:rsidRDefault="0001173D" w:rsidP="0001173D">
      <w:pPr>
        <w:bidi/>
        <w:spacing w:line="360" w:lineRule="auto"/>
        <w:jc w:val="both"/>
        <w:rPr>
          <w:rFonts w:cs="B Nazanin"/>
          <w:b/>
          <w:bCs/>
          <w:sz w:val="28"/>
          <w:szCs w:val="28"/>
          <w:rtl/>
          <w:lang w:bidi="fa-IR"/>
        </w:rPr>
      </w:pPr>
    </w:p>
    <w:p w14:paraId="030570BF" w14:textId="77777777" w:rsidR="005E54F9" w:rsidRPr="001F15EA" w:rsidRDefault="005E54F9" w:rsidP="0001173D">
      <w:pPr>
        <w:bidi/>
        <w:spacing w:line="360" w:lineRule="auto"/>
        <w:jc w:val="both"/>
        <w:rPr>
          <w:rFonts w:cs="B Nazanin"/>
          <w:b/>
          <w:bCs/>
          <w:sz w:val="28"/>
          <w:szCs w:val="28"/>
          <w:rtl/>
          <w:lang w:bidi="fa-IR"/>
        </w:rPr>
      </w:pPr>
      <w:r>
        <w:rPr>
          <w:rFonts w:cs="B Nazanin" w:hint="cs"/>
          <w:b/>
          <w:bCs/>
          <w:sz w:val="28"/>
          <w:szCs w:val="28"/>
          <w:rtl/>
          <w:lang w:bidi="fa-IR"/>
        </w:rPr>
        <w:t xml:space="preserve"> </w:t>
      </w:r>
    </w:p>
    <w:p w14:paraId="02C30018" w14:textId="77777777" w:rsidR="007F5B63" w:rsidRDefault="007F5B63" w:rsidP="0001173D">
      <w:pPr>
        <w:bidi/>
        <w:rPr>
          <w:rtl/>
        </w:rPr>
      </w:pPr>
    </w:p>
    <w:p w14:paraId="0DE74EBF" w14:textId="77777777" w:rsidR="005E54F9" w:rsidRDefault="005E54F9" w:rsidP="0001173D">
      <w:pPr>
        <w:bidi/>
        <w:rPr>
          <w:rtl/>
        </w:rPr>
      </w:pPr>
    </w:p>
    <w:p w14:paraId="7DC4BE6F" w14:textId="77777777" w:rsidR="005E54F9" w:rsidRDefault="005E54F9" w:rsidP="0001173D">
      <w:pPr>
        <w:bidi/>
        <w:rPr>
          <w:rtl/>
        </w:rPr>
      </w:pPr>
    </w:p>
    <w:p w14:paraId="7FCAA4B8" w14:textId="77777777" w:rsidR="005E54F9" w:rsidRDefault="005E54F9" w:rsidP="005E54F9">
      <w:pPr>
        <w:bidi/>
        <w:rPr>
          <w:rtl/>
        </w:rPr>
      </w:pPr>
    </w:p>
    <w:p w14:paraId="1C1E3356" w14:textId="77777777" w:rsidR="005E54F9" w:rsidRDefault="005E54F9" w:rsidP="005E54F9">
      <w:pPr>
        <w:bidi/>
        <w:rPr>
          <w:rtl/>
        </w:rPr>
      </w:pPr>
    </w:p>
    <w:p w14:paraId="4DA433E5" w14:textId="77777777" w:rsidR="005E54F9" w:rsidRDefault="005E54F9" w:rsidP="005E54F9">
      <w:pPr>
        <w:bidi/>
        <w:rPr>
          <w:rtl/>
        </w:rPr>
      </w:pPr>
    </w:p>
    <w:p w14:paraId="2F67C73D" w14:textId="77777777" w:rsidR="005E54F9" w:rsidRDefault="005E54F9" w:rsidP="005E54F9">
      <w:pPr>
        <w:bidi/>
        <w:rPr>
          <w:rtl/>
        </w:rPr>
      </w:pPr>
    </w:p>
    <w:p w14:paraId="3B5329FB" w14:textId="77777777" w:rsidR="005E54F9" w:rsidRDefault="005E54F9" w:rsidP="005E54F9">
      <w:pPr>
        <w:bidi/>
        <w:rPr>
          <w:rtl/>
        </w:rPr>
      </w:pPr>
    </w:p>
    <w:p w14:paraId="007E4C38" w14:textId="77777777" w:rsidR="005E54F9" w:rsidRDefault="005E54F9" w:rsidP="005E54F9">
      <w:pPr>
        <w:bidi/>
        <w:rPr>
          <w:rtl/>
        </w:rPr>
      </w:pPr>
    </w:p>
    <w:p w14:paraId="083E9F25" w14:textId="77777777" w:rsidR="005E54F9" w:rsidRDefault="005E54F9" w:rsidP="005E54F9">
      <w:pPr>
        <w:bidi/>
        <w:rPr>
          <w:rtl/>
        </w:rPr>
      </w:pPr>
    </w:p>
    <w:p w14:paraId="656BF4A7" w14:textId="77777777" w:rsidR="005E54F9" w:rsidRDefault="005E54F9" w:rsidP="005E54F9">
      <w:pPr>
        <w:bidi/>
        <w:rPr>
          <w:rtl/>
        </w:rPr>
      </w:pPr>
    </w:p>
    <w:p w14:paraId="7995A86F" w14:textId="77777777" w:rsidR="00FF3715" w:rsidRDefault="00FF3715" w:rsidP="00FF3715">
      <w:pPr>
        <w:bidi/>
        <w:rPr>
          <w:rtl/>
        </w:rPr>
      </w:pPr>
    </w:p>
    <w:p w14:paraId="7D6B92EC" w14:textId="77777777" w:rsidR="0001173D" w:rsidRDefault="0001173D" w:rsidP="0001173D">
      <w:pPr>
        <w:bidi/>
        <w:rPr>
          <w:rtl/>
        </w:rPr>
      </w:pPr>
    </w:p>
    <w:p w14:paraId="22F05774" w14:textId="77777777" w:rsidR="0001173D" w:rsidRDefault="0001173D" w:rsidP="0001173D">
      <w:pPr>
        <w:bidi/>
        <w:rPr>
          <w:rtl/>
        </w:rPr>
      </w:pPr>
    </w:p>
    <w:p w14:paraId="7957D062" w14:textId="77777777" w:rsidR="00FF3715" w:rsidRDefault="00FF3715" w:rsidP="00FF3715">
      <w:pPr>
        <w:bidi/>
        <w:rPr>
          <w:rtl/>
        </w:rPr>
      </w:pPr>
    </w:p>
    <w:p w14:paraId="38E2383D" w14:textId="77777777" w:rsidR="005E54F9" w:rsidRDefault="0001173D" w:rsidP="0001173D">
      <w:pPr>
        <w:jc w:val="right"/>
        <w:rPr>
          <w:rFonts w:cs="B Nazanin"/>
          <w:b/>
          <w:bCs/>
          <w:color w:val="000000"/>
          <w:sz w:val="28"/>
          <w:szCs w:val="28"/>
          <w:rtl/>
          <w:lang w:bidi="fa-IR"/>
        </w:rPr>
      </w:pPr>
      <w:r>
        <w:rPr>
          <w:rFonts w:cs="B Nazanin" w:hint="cs"/>
          <w:b/>
          <w:bCs/>
          <w:color w:val="000000"/>
          <w:sz w:val="28"/>
          <w:szCs w:val="28"/>
          <w:rtl/>
          <w:lang w:bidi="fa-IR"/>
        </w:rPr>
        <w:t>مشخصات مصالح</w:t>
      </w:r>
    </w:p>
    <w:p w14:paraId="599440B8" w14:textId="77777777" w:rsidR="0001173D" w:rsidRDefault="0001173D" w:rsidP="0001173D">
      <w:pPr>
        <w:jc w:val="right"/>
        <w:rPr>
          <w:rFonts w:cs="B Nazanin"/>
          <w:b/>
          <w:bCs/>
          <w:color w:val="000000"/>
          <w:sz w:val="28"/>
          <w:szCs w:val="28"/>
          <w:rtl/>
          <w:lang w:bidi="fa-IR"/>
        </w:rPr>
      </w:pPr>
    </w:p>
    <w:p w14:paraId="2783B467" w14:textId="77777777" w:rsidR="0001173D" w:rsidRDefault="0001173D" w:rsidP="0001173D">
      <w:pPr>
        <w:jc w:val="right"/>
        <w:rPr>
          <w:rFonts w:cs="B Nazanin"/>
          <w:b/>
          <w:bCs/>
          <w:color w:val="000000"/>
          <w:sz w:val="28"/>
          <w:szCs w:val="28"/>
          <w:rtl/>
          <w:lang w:bidi="fa-IR"/>
        </w:rPr>
      </w:pPr>
    </w:p>
    <w:tbl>
      <w:tblPr>
        <w:tblStyle w:val="GridTable6Colorful"/>
        <w:tblpPr w:leftFromText="180" w:rightFromText="180" w:vertAnchor="page" w:horzAnchor="margin" w:tblpXSpec="center" w:tblpY="3121"/>
        <w:tblW w:w="0" w:type="auto"/>
        <w:tblLook w:val="04A0" w:firstRow="1" w:lastRow="0" w:firstColumn="1" w:lastColumn="0" w:noHBand="0" w:noVBand="1"/>
      </w:tblPr>
      <w:tblGrid>
        <w:gridCol w:w="3931"/>
        <w:gridCol w:w="3867"/>
      </w:tblGrid>
      <w:tr w:rsidR="0001173D" w:rsidRPr="005E54F9" w14:paraId="5D657094" w14:textId="77777777" w:rsidTr="0001173D">
        <w:trPr>
          <w:cnfStyle w:val="100000000000" w:firstRow="1" w:lastRow="0" w:firstColumn="0" w:lastColumn="0" w:oddVBand="0" w:evenVBand="0" w:oddHBand="0" w:evenHBand="0" w:firstRowFirstColumn="0" w:firstRowLastColumn="0" w:lastRowFirstColumn="0" w:lastRowLastColumn="0"/>
          <w:trHeight w:val="522"/>
        </w:trPr>
        <w:tc>
          <w:tcPr>
            <w:cnfStyle w:val="001000000000" w:firstRow="0" w:lastRow="0" w:firstColumn="1" w:lastColumn="0" w:oddVBand="0" w:evenVBand="0" w:oddHBand="0" w:evenHBand="0" w:firstRowFirstColumn="0" w:firstRowLastColumn="0" w:lastRowFirstColumn="0" w:lastRowLastColumn="0"/>
            <w:tcW w:w="3931" w:type="dxa"/>
            <w:vAlign w:val="center"/>
          </w:tcPr>
          <w:p w14:paraId="02AC99EE" w14:textId="77777777" w:rsidR="0001173D" w:rsidRPr="005E54F9" w:rsidRDefault="0001173D" w:rsidP="0001173D">
            <w:pPr>
              <w:jc w:val="center"/>
              <w:rPr>
                <w:rFonts w:cs="B Nazanin"/>
                <w:b w:val="0"/>
                <w:bCs w:val="0"/>
                <w:sz w:val="28"/>
                <w:szCs w:val="28"/>
                <w:lang w:bidi="fa-IR"/>
              </w:rPr>
            </w:pPr>
            <w:r w:rsidRPr="005E54F9">
              <w:rPr>
                <w:rFonts w:cs="B Nazanin"/>
                <w:b w:val="0"/>
                <w:bCs w:val="0"/>
                <w:sz w:val="28"/>
                <w:szCs w:val="28"/>
                <w:lang w:bidi="fa-IR"/>
              </w:rPr>
              <w:t>ST37</w:t>
            </w:r>
          </w:p>
        </w:tc>
        <w:tc>
          <w:tcPr>
            <w:tcW w:w="3867" w:type="dxa"/>
            <w:vAlign w:val="center"/>
          </w:tcPr>
          <w:p w14:paraId="3299F004" w14:textId="77777777" w:rsidR="0001173D" w:rsidRPr="005E54F9" w:rsidRDefault="0001173D" w:rsidP="0001173D">
            <w:pPr>
              <w:jc w:val="center"/>
              <w:cnfStyle w:val="100000000000" w:firstRow="1" w:lastRow="0" w:firstColumn="0" w:lastColumn="0" w:oddVBand="0" w:evenVBand="0" w:oddHBand="0" w:evenHBand="0" w:firstRowFirstColumn="0" w:firstRowLastColumn="0" w:lastRowFirstColumn="0" w:lastRowLastColumn="0"/>
              <w:rPr>
                <w:rFonts w:cs="B Nazanin"/>
                <w:b w:val="0"/>
                <w:bCs w:val="0"/>
                <w:sz w:val="28"/>
                <w:szCs w:val="28"/>
                <w:rtl/>
                <w:lang w:bidi="fa-IR"/>
              </w:rPr>
            </w:pPr>
            <w:r w:rsidRPr="005E54F9">
              <w:rPr>
                <w:rFonts w:cs="B Nazanin" w:hint="cs"/>
                <w:b w:val="0"/>
                <w:bCs w:val="0"/>
                <w:sz w:val="28"/>
                <w:szCs w:val="28"/>
                <w:rtl/>
                <w:lang w:bidi="fa-IR"/>
              </w:rPr>
              <w:t>نوع فولاد</w:t>
            </w:r>
          </w:p>
          <w:p w14:paraId="569997E8" w14:textId="77777777" w:rsidR="0001173D" w:rsidRPr="005E54F9" w:rsidRDefault="0001173D" w:rsidP="0001173D">
            <w:pPr>
              <w:jc w:val="center"/>
              <w:cnfStyle w:val="100000000000" w:firstRow="1" w:lastRow="0" w:firstColumn="0" w:lastColumn="0" w:oddVBand="0" w:evenVBand="0" w:oddHBand="0" w:evenHBand="0" w:firstRowFirstColumn="0" w:firstRowLastColumn="0" w:lastRowFirstColumn="0" w:lastRowLastColumn="0"/>
              <w:rPr>
                <w:rFonts w:cs="B Nazanin"/>
                <w:b w:val="0"/>
                <w:bCs w:val="0"/>
                <w:sz w:val="28"/>
                <w:szCs w:val="28"/>
                <w:lang w:bidi="fa-IR"/>
              </w:rPr>
            </w:pPr>
            <w:r w:rsidRPr="005E54F9">
              <w:rPr>
                <w:rFonts w:cs="B Nazanin" w:hint="cs"/>
                <w:b w:val="0"/>
                <w:bCs w:val="0"/>
                <w:sz w:val="28"/>
                <w:szCs w:val="28"/>
                <w:rtl/>
                <w:lang w:bidi="fa-IR"/>
              </w:rPr>
              <w:t>مشخصات</w:t>
            </w:r>
          </w:p>
        </w:tc>
      </w:tr>
      <w:tr w:rsidR="0001173D" w:rsidRPr="005E54F9" w14:paraId="405A1A17" w14:textId="77777777" w:rsidTr="0001173D">
        <w:trPr>
          <w:cnfStyle w:val="000000100000" w:firstRow="0" w:lastRow="0" w:firstColumn="0" w:lastColumn="0" w:oddVBand="0" w:evenVBand="0" w:oddHBand="1"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3931" w:type="dxa"/>
            <w:vAlign w:val="center"/>
          </w:tcPr>
          <w:p w14:paraId="179CBAAE" w14:textId="77777777" w:rsidR="0001173D" w:rsidRPr="005E54F9" w:rsidRDefault="0001173D" w:rsidP="0001173D">
            <w:pPr>
              <w:jc w:val="center"/>
              <w:rPr>
                <w:rFonts w:cs="B Nazanin"/>
                <w:b w:val="0"/>
                <w:bCs w:val="0"/>
                <w:sz w:val="28"/>
                <w:szCs w:val="28"/>
                <w:lang w:bidi="fa-IR"/>
              </w:rPr>
            </w:pPr>
            <w:r w:rsidRPr="005E54F9">
              <w:rPr>
                <w:rFonts w:cs="B Nazanin"/>
                <w:b w:val="0"/>
                <w:bCs w:val="0"/>
                <w:sz w:val="28"/>
                <w:szCs w:val="28"/>
                <w:lang w:bidi="fa-IR"/>
              </w:rPr>
              <w:t>7850 (</w:t>
            </w:r>
            <w:proofErr w:type="spellStart"/>
            <w:r w:rsidRPr="005E54F9">
              <w:rPr>
                <w:rFonts w:cs="B Nazanin"/>
                <w:b w:val="0"/>
                <w:bCs w:val="0"/>
                <w:sz w:val="28"/>
                <w:szCs w:val="28"/>
                <w:lang w:bidi="fa-IR"/>
              </w:rPr>
              <w:t>kgf</w:t>
            </w:r>
            <w:proofErr w:type="spellEnd"/>
            <w:r w:rsidRPr="005E54F9">
              <w:rPr>
                <w:rFonts w:cs="B Nazanin"/>
                <w:b w:val="0"/>
                <w:bCs w:val="0"/>
                <w:sz w:val="28"/>
                <w:szCs w:val="28"/>
                <w:lang w:bidi="fa-IR"/>
              </w:rPr>
              <w:t xml:space="preserve"> /m³)</w:t>
            </w:r>
          </w:p>
        </w:tc>
        <w:tc>
          <w:tcPr>
            <w:tcW w:w="3867" w:type="dxa"/>
            <w:vAlign w:val="center"/>
          </w:tcPr>
          <w:p w14:paraId="72B261AD" w14:textId="77777777" w:rsidR="0001173D" w:rsidRPr="005E54F9" w:rsidRDefault="0001173D" w:rsidP="0001173D">
            <w:pPr>
              <w:jc w:val="center"/>
              <w:cnfStyle w:val="000000100000" w:firstRow="0" w:lastRow="0" w:firstColumn="0" w:lastColumn="0" w:oddVBand="0" w:evenVBand="0" w:oddHBand="1" w:evenHBand="0" w:firstRowFirstColumn="0" w:firstRowLastColumn="0" w:lastRowFirstColumn="0" w:lastRowLastColumn="0"/>
              <w:rPr>
                <w:rFonts w:cs="B Nazanin"/>
                <w:sz w:val="28"/>
                <w:szCs w:val="28"/>
                <w:lang w:bidi="fa-IR"/>
              </w:rPr>
            </w:pPr>
            <w:r w:rsidRPr="005E54F9">
              <w:rPr>
                <w:rFonts w:cs="B Nazanin"/>
                <w:sz w:val="28"/>
                <w:szCs w:val="28"/>
                <w:lang w:bidi="fa-IR"/>
              </w:rPr>
              <w:t xml:space="preserve">(W) </w:t>
            </w:r>
            <w:r w:rsidRPr="005E54F9">
              <w:rPr>
                <w:rFonts w:cs="B Nazanin" w:hint="cs"/>
                <w:sz w:val="28"/>
                <w:szCs w:val="28"/>
                <w:rtl/>
                <w:lang w:bidi="fa-IR"/>
              </w:rPr>
              <w:t>وزن واحد حجم</w:t>
            </w:r>
          </w:p>
        </w:tc>
      </w:tr>
      <w:tr w:rsidR="0001173D" w:rsidRPr="005E54F9" w14:paraId="6B8F4E72" w14:textId="77777777" w:rsidTr="0001173D">
        <w:trPr>
          <w:trHeight w:val="414"/>
        </w:trPr>
        <w:tc>
          <w:tcPr>
            <w:cnfStyle w:val="001000000000" w:firstRow="0" w:lastRow="0" w:firstColumn="1" w:lastColumn="0" w:oddVBand="0" w:evenVBand="0" w:oddHBand="0" w:evenHBand="0" w:firstRowFirstColumn="0" w:firstRowLastColumn="0" w:lastRowFirstColumn="0" w:lastRowLastColumn="0"/>
            <w:tcW w:w="3931" w:type="dxa"/>
            <w:vAlign w:val="center"/>
          </w:tcPr>
          <w:p w14:paraId="5BA7C217" w14:textId="77777777" w:rsidR="0001173D" w:rsidRPr="005E54F9" w:rsidRDefault="0001173D" w:rsidP="0001173D">
            <w:pPr>
              <w:jc w:val="center"/>
              <w:rPr>
                <w:rFonts w:cs="B Nazanin"/>
                <w:b w:val="0"/>
                <w:bCs w:val="0"/>
                <w:sz w:val="28"/>
                <w:szCs w:val="28"/>
                <w:lang w:bidi="fa-IR"/>
              </w:rPr>
            </w:pPr>
            <w:r w:rsidRPr="005E54F9">
              <w:rPr>
                <w:rFonts w:cs="B Nazanin"/>
                <w:b w:val="0"/>
                <w:bCs w:val="0"/>
                <w:sz w:val="28"/>
                <w:szCs w:val="28"/>
                <w:lang w:bidi="fa-IR"/>
              </w:rPr>
              <w:t>800.477</w:t>
            </w:r>
            <w:r w:rsidRPr="005E54F9">
              <w:rPr>
                <w:rFonts w:cs="B Nazanin"/>
                <w:b w:val="0"/>
                <w:bCs w:val="0"/>
                <w:lang w:bidi="fa-IR"/>
              </w:rPr>
              <w:t>(kgf-s² /m</w:t>
            </w:r>
            <w:r w:rsidRPr="005E54F9">
              <w:rPr>
                <w:rFonts w:ascii="Cambria Math" w:hAnsi="Cambria Math" w:cs="Cambria Math"/>
                <w:b w:val="0"/>
                <w:bCs w:val="0"/>
                <w:lang w:bidi="fa-IR"/>
              </w:rPr>
              <w:t>⁴</w:t>
            </w:r>
            <w:r w:rsidRPr="005E54F9">
              <w:rPr>
                <w:rFonts w:cs="B Nazanin"/>
                <w:b w:val="0"/>
                <w:bCs w:val="0"/>
                <w:lang w:bidi="fa-IR"/>
              </w:rPr>
              <w:t>)</w:t>
            </w:r>
          </w:p>
        </w:tc>
        <w:tc>
          <w:tcPr>
            <w:tcW w:w="3867" w:type="dxa"/>
            <w:vAlign w:val="center"/>
          </w:tcPr>
          <w:p w14:paraId="4DCDCF1C" w14:textId="77777777" w:rsidR="0001173D" w:rsidRPr="005E54F9" w:rsidRDefault="0001173D" w:rsidP="0001173D">
            <w:pPr>
              <w:jc w:val="center"/>
              <w:cnfStyle w:val="000000000000" w:firstRow="0" w:lastRow="0" w:firstColumn="0" w:lastColumn="0" w:oddVBand="0" w:evenVBand="0" w:oddHBand="0" w:evenHBand="0" w:firstRowFirstColumn="0" w:firstRowLastColumn="0" w:lastRowFirstColumn="0" w:lastRowLastColumn="0"/>
              <w:rPr>
                <w:rFonts w:cs="B Nazanin"/>
                <w:sz w:val="28"/>
                <w:szCs w:val="28"/>
                <w:lang w:bidi="fa-IR"/>
              </w:rPr>
            </w:pPr>
            <w:r w:rsidRPr="005E54F9">
              <w:rPr>
                <w:rFonts w:cs="B Nazanin"/>
                <w:sz w:val="28"/>
                <w:szCs w:val="28"/>
                <w:lang w:bidi="fa-IR"/>
              </w:rPr>
              <w:t>(M)</w:t>
            </w:r>
            <w:r w:rsidRPr="005E54F9">
              <w:rPr>
                <w:rFonts w:cs="B Nazanin" w:hint="cs"/>
                <w:sz w:val="28"/>
                <w:szCs w:val="28"/>
                <w:rtl/>
                <w:lang w:bidi="fa-IR"/>
              </w:rPr>
              <w:t>جرم واحد حجم</w:t>
            </w:r>
          </w:p>
        </w:tc>
      </w:tr>
      <w:tr w:rsidR="0001173D" w:rsidRPr="005E54F9" w14:paraId="14155882" w14:textId="77777777" w:rsidTr="0001173D">
        <w:trPr>
          <w:cnfStyle w:val="000000100000" w:firstRow="0" w:lastRow="0" w:firstColumn="0" w:lastColumn="0" w:oddVBand="0" w:evenVBand="0" w:oddHBand="1"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3931" w:type="dxa"/>
            <w:vAlign w:val="center"/>
          </w:tcPr>
          <w:p w14:paraId="73C14D1E" w14:textId="77777777" w:rsidR="0001173D" w:rsidRPr="005E54F9" w:rsidRDefault="0001173D" w:rsidP="0001173D">
            <w:pPr>
              <w:jc w:val="center"/>
              <w:rPr>
                <w:rFonts w:cs="B Nazanin"/>
                <w:b w:val="0"/>
                <w:bCs w:val="0"/>
                <w:sz w:val="28"/>
                <w:szCs w:val="28"/>
                <w:lang w:bidi="fa-IR"/>
              </w:rPr>
            </w:pPr>
            <w:r w:rsidRPr="005E54F9">
              <w:rPr>
                <w:rFonts w:cs="B Nazanin"/>
                <w:b w:val="0"/>
                <w:bCs w:val="0"/>
                <w:sz w:val="28"/>
                <w:szCs w:val="28"/>
                <w:lang w:bidi="fa-IR"/>
              </w:rPr>
              <w:t>2.0E+10 (</w:t>
            </w:r>
            <w:proofErr w:type="spellStart"/>
            <w:r w:rsidRPr="005E54F9">
              <w:rPr>
                <w:rFonts w:cs="B Nazanin"/>
                <w:b w:val="0"/>
                <w:bCs w:val="0"/>
                <w:sz w:val="28"/>
                <w:szCs w:val="28"/>
                <w:lang w:bidi="fa-IR"/>
              </w:rPr>
              <w:t>kgf</w:t>
            </w:r>
            <w:proofErr w:type="spellEnd"/>
            <w:r w:rsidRPr="005E54F9">
              <w:rPr>
                <w:rFonts w:cs="B Nazanin"/>
                <w:b w:val="0"/>
                <w:bCs w:val="0"/>
                <w:sz w:val="28"/>
                <w:szCs w:val="28"/>
                <w:lang w:bidi="fa-IR"/>
              </w:rPr>
              <w:t xml:space="preserve"> /m²)</w:t>
            </w:r>
          </w:p>
        </w:tc>
        <w:tc>
          <w:tcPr>
            <w:tcW w:w="3867" w:type="dxa"/>
            <w:vAlign w:val="center"/>
          </w:tcPr>
          <w:p w14:paraId="59B872B4" w14:textId="77777777" w:rsidR="0001173D" w:rsidRPr="005E54F9" w:rsidRDefault="0001173D" w:rsidP="0001173D">
            <w:pPr>
              <w:jc w:val="center"/>
              <w:cnfStyle w:val="000000100000" w:firstRow="0" w:lastRow="0" w:firstColumn="0" w:lastColumn="0" w:oddVBand="0" w:evenVBand="0" w:oddHBand="1" w:evenHBand="0" w:firstRowFirstColumn="0" w:firstRowLastColumn="0" w:lastRowFirstColumn="0" w:lastRowLastColumn="0"/>
              <w:rPr>
                <w:rFonts w:cs="B Nazanin"/>
                <w:sz w:val="28"/>
                <w:szCs w:val="28"/>
                <w:lang w:bidi="fa-IR"/>
              </w:rPr>
            </w:pPr>
            <w:r w:rsidRPr="005E54F9">
              <w:rPr>
                <w:rFonts w:cs="B Nazanin"/>
                <w:sz w:val="28"/>
                <w:szCs w:val="28"/>
                <w:lang w:bidi="fa-IR"/>
              </w:rPr>
              <w:t xml:space="preserve">(E) </w:t>
            </w:r>
            <w:r w:rsidRPr="005E54F9">
              <w:rPr>
                <w:rFonts w:cs="B Nazanin" w:hint="cs"/>
                <w:sz w:val="28"/>
                <w:szCs w:val="28"/>
                <w:rtl/>
                <w:lang w:bidi="fa-IR"/>
              </w:rPr>
              <w:t>مدول الاستیسیته</w:t>
            </w:r>
          </w:p>
        </w:tc>
      </w:tr>
      <w:tr w:rsidR="0001173D" w:rsidRPr="005E54F9" w14:paraId="3E908F8F" w14:textId="77777777" w:rsidTr="0001173D">
        <w:trPr>
          <w:trHeight w:val="399"/>
        </w:trPr>
        <w:tc>
          <w:tcPr>
            <w:cnfStyle w:val="001000000000" w:firstRow="0" w:lastRow="0" w:firstColumn="1" w:lastColumn="0" w:oddVBand="0" w:evenVBand="0" w:oddHBand="0" w:evenHBand="0" w:firstRowFirstColumn="0" w:firstRowLastColumn="0" w:lastRowFirstColumn="0" w:lastRowLastColumn="0"/>
            <w:tcW w:w="3931" w:type="dxa"/>
            <w:vAlign w:val="center"/>
          </w:tcPr>
          <w:p w14:paraId="11F12309" w14:textId="77777777" w:rsidR="0001173D" w:rsidRPr="005E54F9" w:rsidRDefault="0001173D" w:rsidP="0001173D">
            <w:pPr>
              <w:jc w:val="center"/>
              <w:rPr>
                <w:rFonts w:cs="B Nazanin"/>
                <w:b w:val="0"/>
                <w:bCs w:val="0"/>
                <w:sz w:val="28"/>
                <w:szCs w:val="28"/>
                <w:lang w:bidi="fa-IR"/>
              </w:rPr>
            </w:pPr>
            <w:r w:rsidRPr="005E54F9">
              <w:rPr>
                <w:rFonts w:cs="B Nazanin"/>
                <w:b w:val="0"/>
                <w:bCs w:val="0"/>
                <w:sz w:val="28"/>
                <w:szCs w:val="28"/>
                <w:lang w:bidi="fa-IR"/>
              </w:rPr>
              <w:t>0.3</w:t>
            </w:r>
          </w:p>
        </w:tc>
        <w:tc>
          <w:tcPr>
            <w:tcW w:w="3867" w:type="dxa"/>
            <w:vAlign w:val="center"/>
          </w:tcPr>
          <w:p w14:paraId="6AD9BF66" w14:textId="77777777" w:rsidR="0001173D" w:rsidRPr="005E54F9" w:rsidRDefault="0001173D" w:rsidP="0001173D">
            <w:pPr>
              <w:jc w:val="center"/>
              <w:cnfStyle w:val="000000000000" w:firstRow="0" w:lastRow="0" w:firstColumn="0" w:lastColumn="0" w:oddVBand="0" w:evenVBand="0" w:oddHBand="0" w:evenHBand="0" w:firstRowFirstColumn="0" w:firstRowLastColumn="0" w:lastRowFirstColumn="0" w:lastRowLastColumn="0"/>
              <w:rPr>
                <w:rFonts w:cs="B Nazanin"/>
                <w:sz w:val="28"/>
                <w:szCs w:val="28"/>
                <w:lang w:bidi="fa-IR"/>
              </w:rPr>
            </w:pPr>
            <w:r w:rsidRPr="005E54F9">
              <w:rPr>
                <w:rFonts w:cs="B Nazanin"/>
                <w:sz w:val="28"/>
                <w:szCs w:val="28"/>
                <w:lang w:bidi="fa-IR"/>
              </w:rPr>
              <w:t xml:space="preserve">(v)  </w:t>
            </w:r>
            <w:r w:rsidRPr="005E54F9">
              <w:rPr>
                <w:rFonts w:cs="B Nazanin" w:hint="cs"/>
                <w:sz w:val="28"/>
                <w:szCs w:val="28"/>
                <w:rtl/>
                <w:lang w:bidi="fa-IR"/>
              </w:rPr>
              <w:t>ضریب پوآسون</w:t>
            </w:r>
          </w:p>
        </w:tc>
      </w:tr>
      <w:tr w:rsidR="0001173D" w:rsidRPr="005E54F9" w14:paraId="38CE2B3B" w14:textId="77777777" w:rsidTr="0001173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3931" w:type="dxa"/>
            <w:vAlign w:val="center"/>
          </w:tcPr>
          <w:p w14:paraId="4AE0432E" w14:textId="77777777" w:rsidR="0001173D" w:rsidRPr="005E54F9" w:rsidRDefault="0001173D" w:rsidP="0001173D">
            <w:pPr>
              <w:jc w:val="center"/>
              <w:rPr>
                <w:rFonts w:cs="B Nazanin"/>
                <w:b w:val="0"/>
                <w:bCs w:val="0"/>
                <w:sz w:val="28"/>
                <w:szCs w:val="28"/>
                <w:lang w:bidi="fa-IR"/>
              </w:rPr>
            </w:pPr>
            <w:r w:rsidRPr="005E54F9">
              <w:rPr>
                <w:rFonts w:cs="B Nazanin"/>
                <w:b w:val="0"/>
                <w:bCs w:val="0"/>
                <w:sz w:val="28"/>
                <w:szCs w:val="28"/>
                <w:lang w:bidi="fa-IR"/>
              </w:rPr>
              <w:t>24E+6 (</w:t>
            </w:r>
            <w:proofErr w:type="spellStart"/>
            <w:r w:rsidRPr="005E54F9">
              <w:rPr>
                <w:rFonts w:cs="B Nazanin"/>
                <w:b w:val="0"/>
                <w:bCs w:val="0"/>
                <w:sz w:val="28"/>
                <w:szCs w:val="28"/>
                <w:lang w:bidi="fa-IR"/>
              </w:rPr>
              <w:t>kgf</w:t>
            </w:r>
            <w:proofErr w:type="spellEnd"/>
            <w:r w:rsidRPr="005E54F9">
              <w:rPr>
                <w:rFonts w:cs="B Nazanin"/>
                <w:b w:val="0"/>
                <w:bCs w:val="0"/>
                <w:sz w:val="28"/>
                <w:szCs w:val="28"/>
                <w:lang w:bidi="fa-IR"/>
              </w:rPr>
              <w:t xml:space="preserve"> /m²)</w:t>
            </w:r>
          </w:p>
        </w:tc>
        <w:tc>
          <w:tcPr>
            <w:tcW w:w="3867" w:type="dxa"/>
            <w:vAlign w:val="center"/>
          </w:tcPr>
          <w:p w14:paraId="187E1A93" w14:textId="77777777" w:rsidR="0001173D" w:rsidRPr="005E54F9" w:rsidRDefault="0001173D" w:rsidP="0001173D">
            <w:pPr>
              <w:jc w:val="center"/>
              <w:cnfStyle w:val="000000100000" w:firstRow="0" w:lastRow="0" w:firstColumn="0" w:lastColumn="0" w:oddVBand="0" w:evenVBand="0" w:oddHBand="1" w:evenHBand="0" w:firstRowFirstColumn="0" w:firstRowLastColumn="0" w:lastRowFirstColumn="0" w:lastRowLastColumn="0"/>
              <w:rPr>
                <w:rFonts w:cs="B Nazanin"/>
                <w:sz w:val="28"/>
                <w:szCs w:val="28"/>
                <w:lang w:bidi="fa-IR"/>
              </w:rPr>
            </w:pPr>
            <w:r w:rsidRPr="005E54F9">
              <w:rPr>
                <w:rFonts w:cs="B Nazanin"/>
                <w:sz w:val="28"/>
                <w:szCs w:val="28"/>
                <w:lang w:bidi="fa-IR"/>
              </w:rPr>
              <w:t xml:space="preserve">(Fy)        </w:t>
            </w:r>
            <w:r w:rsidRPr="005E54F9">
              <w:rPr>
                <w:rFonts w:cs="B Nazanin" w:hint="cs"/>
                <w:sz w:val="28"/>
                <w:szCs w:val="28"/>
                <w:rtl/>
                <w:lang w:bidi="fa-IR"/>
              </w:rPr>
              <w:t>تنش تسلیم</w:t>
            </w:r>
          </w:p>
        </w:tc>
      </w:tr>
      <w:tr w:rsidR="0001173D" w:rsidRPr="005E54F9" w14:paraId="4627FF89" w14:textId="77777777" w:rsidTr="0001173D">
        <w:trPr>
          <w:trHeight w:val="399"/>
        </w:trPr>
        <w:tc>
          <w:tcPr>
            <w:cnfStyle w:val="001000000000" w:firstRow="0" w:lastRow="0" w:firstColumn="1" w:lastColumn="0" w:oddVBand="0" w:evenVBand="0" w:oddHBand="0" w:evenHBand="0" w:firstRowFirstColumn="0" w:firstRowLastColumn="0" w:lastRowFirstColumn="0" w:lastRowLastColumn="0"/>
            <w:tcW w:w="3931" w:type="dxa"/>
            <w:vAlign w:val="center"/>
          </w:tcPr>
          <w:p w14:paraId="585D4841" w14:textId="77777777" w:rsidR="0001173D" w:rsidRPr="005E54F9" w:rsidRDefault="0001173D" w:rsidP="0001173D">
            <w:pPr>
              <w:jc w:val="center"/>
              <w:rPr>
                <w:rFonts w:cs="B Nazanin"/>
                <w:b w:val="0"/>
                <w:bCs w:val="0"/>
                <w:sz w:val="28"/>
                <w:szCs w:val="28"/>
                <w:lang w:bidi="fa-IR"/>
              </w:rPr>
            </w:pPr>
            <w:r w:rsidRPr="005E54F9">
              <w:rPr>
                <w:rFonts w:cs="B Nazanin"/>
                <w:b w:val="0"/>
                <w:bCs w:val="0"/>
                <w:sz w:val="28"/>
                <w:szCs w:val="28"/>
                <w:lang w:bidi="fa-IR"/>
              </w:rPr>
              <w:t>37E+6 (</w:t>
            </w:r>
            <w:proofErr w:type="spellStart"/>
            <w:r w:rsidRPr="005E54F9">
              <w:rPr>
                <w:rFonts w:cs="B Nazanin"/>
                <w:b w:val="0"/>
                <w:bCs w:val="0"/>
                <w:sz w:val="28"/>
                <w:szCs w:val="28"/>
                <w:lang w:bidi="fa-IR"/>
              </w:rPr>
              <w:t>kgf</w:t>
            </w:r>
            <w:proofErr w:type="spellEnd"/>
            <w:r w:rsidRPr="005E54F9">
              <w:rPr>
                <w:rFonts w:cs="B Nazanin"/>
                <w:b w:val="0"/>
                <w:bCs w:val="0"/>
                <w:sz w:val="28"/>
                <w:szCs w:val="28"/>
                <w:lang w:bidi="fa-IR"/>
              </w:rPr>
              <w:t xml:space="preserve"> /m²)</w:t>
            </w:r>
          </w:p>
        </w:tc>
        <w:tc>
          <w:tcPr>
            <w:tcW w:w="3867" w:type="dxa"/>
            <w:vAlign w:val="center"/>
          </w:tcPr>
          <w:p w14:paraId="0DA9CCF1" w14:textId="77777777" w:rsidR="0001173D" w:rsidRPr="005E54F9" w:rsidRDefault="0001173D" w:rsidP="0001173D">
            <w:pPr>
              <w:jc w:val="center"/>
              <w:cnfStyle w:val="000000000000" w:firstRow="0" w:lastRow="0" w:firstColumn="0" w:lastColumn="0" w:oddVBand="0" w:evenVBand="0" w:oddHBand="0" w:evenHBand="0" w:firstRowFirstColumn="0" w:firstRowLastColumn="0" w:lastRowFirstColumn="0" w:lastRowLastColumn="0"/>
              <w:rPr>
                <w:rFonts w:cs="B Nazanin"/>
                <w:sz w:val="28"/>
                <w:szCs w:val="28"/>
                <w:lang w:bidi="fa-IR"/>
              </w:rPr>
            </w:pPr>
            <w:r w:rsidRPr="005E54F9">
              <w:rPr>
                <w:rFonts w:cs="B Nazanin"/>
                <w:sz w:val="28"/>
                <w:szCs w:val="28"/>
                <w:lang w:bidi="fa-IR"/>
              </w:rPr>
              <w:t>(Fu)</w:t>
            </w:r>
            <w:r w:rsidRPr="005E54F9">
              <w:rPr>
                <w:rFonts w:cs="B Nazanin" w:hint="cs"/>
                <w:sz w:val="28"/>
                <w:szCs w:val="28"/>
                <w:rtl/>
                <w:lang w:bidi="fa-IR"/>
              </w:rPr>
              <w:t>تنش گسیختگی</w:t>
            </w:r>
          </w:p>
        </w:tc>
      </w:tr>
    </w:tbl>
    <w:p w14:paraId="0782F746" w14:textId="77777777" w:rsidR="0001173D" w:rsidRPr="0001173D" w:rsidRDefault="0001173D" w:rsidP="0001173D">
      <w:pPr>
        <w:jc w:val="right"/>
        <w:rPr>
          <w:rFonts w:cs="B Nazanin"/>
          <w:b/>
          <w:bCs/>
          <w:color w:val="000000"/>
          <w:sz w:val="28"/>
          <w:szCs w:val="28"/>
          <w:lang w:bidi="fa-IR"/>
        </w:rPr>
      </w:pPr>
    </w:p>
    <w:p w14:paraId="4654FD5D" w14:textId="77777777" w:rsidR="005E54F9" w:rsidRPr="005E54F9" w:rsidRDefault="005E54F9" w:rsidP="005E54F9">
      <w:pPr>
        <w:rPr>
          <w:rFonts w:cs="B Nazanin"/>
          <w:sz w:val="28"/>
          <w:szCs w:val="28"/>
          <w:lang w:bidi="fa-IR"/>
        </w:rPr>
      </w:pPr>
    </w:p>
    <w:p w14:paraId="4588B6D2" w14:textId="77777777" w:rsidR="005E54F9" w:rsidRPr="005E54F9" w:rsidRDefault="005E54F9" w:rsidP="005E54F9">
      <w:pPr>
        <w:rPr>
          <w:rFonts w:cs="B Nazanin"/>
          <w:sz w:val="28"/>
          <w:szCs w:val="28"/>
          <w:lang w:bidi="fa-IR"/>
        </w:rPr>
      </w:pPr>
    </w:p>
    <w:p w14:paraId="28DA6E8E" w14:textId="77777777" w:rsidR="005E54F9" w:rsidRPr="005E54F9" w:rsidRDefault="005E54F9" w:rsidP="005E54F9">
      <w:pPr>
        <w:rPr>
          <w:rFonts w:cs="B Nazanin"/>
          <w:sz w:val="28"/>
          <w:szCs w:val="28"/>
          <w:lang w:bidi="fa-IR"/>
        </w:rPr>
      </w:pPr>
    </w:p>
    <w:p w14:paraId="5ED01660" w14:textId="77777777" w:rsidR="005E54F9" w:rsidRPr="005E54F9" w:rsidRDefault="005E54F9" w:rsidP="005E54F9">
      <w:pPr>
        <w:rPr>
          <w:rFonts w:cs="B Nazanin"/>
          <w:sz w:val="28"/>
          <w:szCs w:val="28"/>
          <w:lang w:bidi="fa-IR"/>
        </w:rPr>
      </w:pPr>
    </w:p>
    <w:p w14:paraId="6FF74414" w14:textId="77777777" w:rsidR="005E54F9" w:rsidRPr="005E54F9" w:rsidRDefault="005E54F9" w:rsidP="005E54F9">
      <w:pPr>
        <w:rPr>
          <w:rFonts w:cs="B Nazanin"/>
          <w:sz w:val="28"/>
          <w:szCs w:val="28"/>
          <w:lang w:bidi="fa-IR"/>
        </w:rPr>
      </w:pPr>
    </w:p>
    <w:p w14:paraId="7BFB9FFC" w14:textId="77777777" w:rsidR="005E54F9" w:rsidRPr="005E54F9" w:rsidRDefault="005E54F9" w:rsidP="005E54F9">
      <w:pPr>
        <w:rPr>
          <w:rFonts w:cs="B Nazanin"/>
          <w:sz w:val="28"/>
          <w:szCs w:val="28"/>
          <w:lang w:bidi="fa-IR"/>
        </w:rPr>
      </w:pPr>
    </w:p>
    <w:p w14:paraId="7F3575F6" w14:textId="77777777" w:rsidR="005E54F9" w:rsidRPr="005E54F9" w:rsidRDefault="005E54F9" w:rsidP="005E54F9">
      <w:pPr>
        <w:rPr>
          <w:rFonts w:cs="B Nazanin"/>
          <w:sz w:val="28"/>
          <w:szCs w:val="28"/>
          <w:lang w:bidi="fa-IR"/>
        </w:rPr>
      </w:pPr>
    </w:p>
    <w:p w14:paraId="40FB6277" w14:textId="77777777" w:rsidR="005E54F9" w:rsidRPr="005E54F9" w:rsidRDefault="005E54F9" w:rsidP="005E54F9">
      <w:pPr>
        <w:rPr>
          <w:rFonts w:cs="B Nazanin"/>
          <w:sz w:val="28"/>
          <w:szCs w:val="28"/>
          <w:lang w:bidi="fa-IR"/>
        </w:rPr>
      </w:pPr>
    </w:p>
    <w:p w14:paraId="06FD5211" w14:textId="77777777" w:rsidR="005E54F9" w:rsidRPr="005E54F9" w:rsidRDefault="005E54F9" w:rsidP="005E54F9">
      <w:pPr>
        <w:rPr>
          <w:rFonts w:cs="B Nazanin"/>
          <w:sz w:val="28"/>
          <w:szCs w:val="28"/>
          <w:lang w:bidi="fa-IR"/>
        </w:rPr>
      </w:pPr>
    </w:p>
    <w:p w14:paraId="3F41F9B1" w14:textId="77777777" w:rsidR="005E54F9" w:rsidRPr="005E54F9" w:rsidRDefault="005E54F9" w:rsidP="005E54F9">
      <w:pPr>
        <w:rPr>
          <w:rFonts w:cs="B Nazanin"/>
          <w:sz w:val="28"/>
          <w:szCs w:val="28"/>
          <w:lang w:bidi="fa-IR"/>
        </w:rPr>
      </w:pPr>
    </w:p>
    <w:p w14:paraId="6114D8E2" w14:textId="77777777" w:rsidR="005E54F9" w:rsidRDefault="005E54F9" w:rsidP="005E54F9">
      <w:pPr>
        <w:rPr>
          <w:rFonts w:cs="B Nazanin"/>
          <w:sz w:val="28"/>
          <w:szCs w:val="28"/>
          <w:lang w:bidi="fa-IR"/>
        </w:rPr>
      </w:pPr>
    </w:p>
    <w:p w14:paraId="77D15148" w14:textId="77777777" w:rsidR="0001173D" w:rsidRDefault="0001173D" w:rsidP="005E54F9">
      <w:pPr>
        <w:bidi/>
        <w:jc w:val="both"/>
        <w:rPr>
          <w:rFonts w:cs="B Nazanin"/>
          <w:b/>
          <w:bCs/>
          <w:sz w:val="28"/>
          <w:szCs w:val="28"/>
          <w:rtl/>
          <w:lang w:bidi="fa-IR"/>
        </w:rPr>
      </w:pPr>
    </w:p>
    <w:p w14:paraId="342828AC" w14:textId="77777777" w:rsidR="0001173D" w:rsidRDefault="0001173D" w:rsidP="0001173D">
      <w:pPr>
        <w:bidi/>
        <w:jc w:val="center"/>
        <w:rPr>
          <w:rFonts w:cs="B Nazanin"/>
          <w:b/>
          <w:bCs/>
          <w:sz w:val="28"/>
          <w:szCs w:val="28"/>
          <w:rtl/>
          <w:lang w:bidi="fa-IR"/>
        </w:rPr>
      </w:pPr>
      <w:r>
        <w:rPr>
          <w:noProof/>
          <w:lang w:eastAsia="en-US"/>
        </w:rPr>
        <w:lastRenderedPageBreak/>
        <w:drawing>
          <wp:inline distT="0" distB="0" distL="0" distR="0" wp14:anchorId="6908218B" wp14:editId="77FBB932">
            <wp:extent cx="4694327" cy="4092295"/>
            <wp:effectExtent l="0" t="0" r="0" b="381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694327" cy="4092295"/>
                    </a:xfrm>
                    <a:prstGeom prst="rect">
                      <a:avLst/>
                    </a:prstGeom>
                  </pic:spPr>
                </pic:pic>
              </a:graphicData>
            </a:graphic>
          </wp:inline>
        </w:drawing>
      </w:r>
    </w:p>
    <w:p w14:paraId="03AD2F85" w14:textId="77777777" w:rsidR="0001173D" w:rsidRDefault="0001173D" w:rsidP="0001173D">
      <w:pPr>
        <w:bidi/>
        <w:jc w:val="both"/>
        <w:rPr>
          <w:rFonts w:cs="B Nazanin"/>
          <w:b/>
          <w:bCs/>
          <w:sz w:val="28"/>
          <w:szCs w:val="28"/>
          <w:rtl/>
          <w:lang w:bidi="fa-IR"/>
        </w:rPr>
      </w:pPr>
    </w:p>
    <w:p w14:paraId="2604BD69" w14:textId="77777777" w:rsidR="0001173D" w:rsidRDefault="0001173D" w:rsidP="0001173D">
      <w:pPr>
        <w:bidi/>
        <w:jc w:val="center"/>
        <w:rPr>
          <w:rFonts w:cs="B Nazanin"/>
          <w:b/>
          <w:bCs/>
          <w:sz w:val="28"/>
          <w:szCs w:val="28"/>
          <w:rtl/>
          <w:lang w:bidi="fa-IR"/>
        </w:rPr>
      </w:pPr>
      <w:r>
        <w:rPr>
          <w:noProof/>
          <w:lang w:eastAsia="en-US"/>
        </w:rPr>
        <w:lastRenderedPageBreak/>
        <w:drawing>
          <wp:inline distT="0" distB="0" distL="0" distR="0" wp14:anchorId="0EFC9BFE" wp14:editId="0BF91740">
            <wp:extent cx="4808637" cy="4122777"/>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808637" cy="4122777"/>
                    </a:xfrm>
                    <a:prstGeom prst="rect">
                      <a:avLst/>
                    </a:prstGeom>
                  </pic:spPr>
                </pic:pic>
              </a:graphicData>
            </a:graphic>
          </wp:inline>
        </w:drawing>
      </w:r>
    </w:p>
    <w:p w14:paraId="1EE3328C" w14:textId="77777777" w:rsidR="0001173D" w:rsidRDefault="0001173D" w:rsidP="0001173D">
      <w:pPr>
        <w:bidi/>
        <w:jc w:val="both"/>
        <w:rPr>
          <w:rFonts w:cs="B Nazanin"/>
          <w:b/>
          <w:bCs/>
          <w:sz w:val="28"/>
          <w:szCs w:val="28"/>
          <w:rtl/>
          <w:lang w:bidi="fa-IR"/>
        </w:rPr>
      </w:pPr>
    </w:p>
    <w:p w14:paraId="0D16F0B1" w14:textId="77777777" w:rsidR="0001173D" w:rsidRDefault="0001173D" w:rsidP="0001173D">
      <w:pPr>
        <w:bidi/>
        <w:jc w:val="both"/>
        <w:rPr>
          <w:rFonts w:cs="B Nazanin"/>
          <w:b/>
          <w:bCs/>
          <w:sz w:val="28"/>
          <w:szCs w:val="28"/>
          <w:rtl/>
          <w:lang w:bidi="fa-IR"/>
        </w:rPr>
      </w:pPr>
    </w:p>
    <w:p w14:paraId="441C62E2" w14:textId="77777777" w:rsidR="0001173D" w:rsidRDefault="0001173D" w:rsidP="0001173D">
      <w:pPr>
        <w:bidi/>
        <w:jc w:val="both"/>
        <w:rPr>
          <w:rFonts w:cs="B Nazanin"/>
          <w:b/>
          <w:bCs/>
          <w:sz w:val="28"/>
          <w:szCs w:val="28"/>
          <w:rtl/>
          <w:lang w:bidi="fa-IR"/>
        </w:rPr>
      </w:pPr>
    </w:p>
    <w:p w14:paraId="100A54DE" w14:textId="77777777" w:rsidR="0001173D" w:rsidRDefault="0001173D" w:rsidP="0001173D">
      <w:pPr>
        <w:bidi/>
        <w:jc w:val="both"/>
        <w:rPr>
          <w:rFonts w:cs="B Nazanin"/>
          <w:b/>
          <w:bCs/>
          <w:sz w:val="28"/>
          <w:szCs w:val="28"/>
          <w:rtl/>
          <w:lang w:bidi="fa-IR"/>
        </w:rPr>
      </w:pPr>
    </w:p>
    <w:p w14:paraId="7766772D" w14:textId="77777777" w:rsidR="0001173D" w:rsidRDefault="0001173D" w:rsidP="0001173D">
      <w:pPr>
        <w:bidi/>
        <w:jc w:val="both"/>
        <w:rPr>
          <w:rFonts w:cs="B Nazanin"/>
          <w:b/>
          <w:bCs/>
          <w:sz w:val="28"/>
          <w:szCs w:val="28"/>
          <w:rtl/>
          <w:lang w:bidi="fa-IR"/>
        </w:rPr>
      </w:pPr>
    </w:p>
    <w:p w14:paraId="30F6F1D5" w14:textId="77777777" w:rsidR="0001173D" w:rsidRDefault="0001173D" w:rsidP="0001173D">
      <w:pPr>
        <w:bidi/>
        <w:jc w:val="both"/>
        <w:rPr>
          <w:rFonts w:cs="B Nazanin"/>
          <w:b/>
          <w:bCs/>
          <w:sz w:val="28"/>
          <w:szCs w:val="28"/>
          <w:rtl/>
          <w:lang w:bidi="fa-IR"/>
        </w:rPr>
      </w:pPr>
    </w:p>
    <w:p w14:paraId="0CA85538" w14:textId="77777777" w:rsidR="0001173D" w:rsidRDefault="0001173D" w:rsidP="0001173D">
      <w:pPr>
        <w:bidi/>
        <w:jc w:val="both"/>
        <w:rPr>
          <w:rFonts w:cs="B Nazanin"/>
          <w:b/>
          <w:bCs/>
          <w:sz w:val="28"/>
          <w:szCs w:val="28"/>
          <w:rtl/>
          <w:lang w:bidi="fa-IR"/>
        </w:rPr>
      </w:pPr>
    </w:p>
    <w:p w14:paraId="30D9FAD8" w14:textId="77777777" w:rsidR="0001173D" w:rsidRDefault="0001173D" w:rsidP="0001173D">
      <w:pPr>
        <w:bidi/>
        <w:jc w:val="both"/>
        <w:rPr>
          <w:rFonts w:cs="B Nazanin"/>
          <w:b/>
          <w:bCs/>
          <w:sz w:val="28"/>
          <w:szCs w:val="28"/>
          <w:rtl/>
          <w:lang w:bidi="fa-IR"/>
        </w:rPr>
      </w:pPr>
    </w:p>
    <w:p w14:paraId="3578FE78" w14:textId="77777777" w:rsidR="0001173D" w:rsidRDefault="0001173D" w:rsidP="0001173D">
      <w:pPr>
        <w:bidi/>
        <w:jc w:val="both"/>
        <w:rPr>
          <w:rFonts w:cs="B Nazanin"/>
          <w:b/>
          <w:bCs/>
          <w:sz w:val="28"/>
          <w:szCs w:val="28"/>
          <w:rtl/>
          <w:lang w:bidi="fa-IR"/>
        </w:rPr>
      </w:pPr>
    </w:p>
    <w:p w14:paraId="7DC71ECD" w14:textId="77777777" w:rsidR="0001173D" w:rsidRDefault="0001173D" w:rsidP="0001173D">
      <w:pPr>
        <w:bidi/>
        <w:jc w:val="both"/>
        <w:rPr>
          <w:rFonts w:cs="B Nazanin"/>
          <w:b/>
          <w:bCs/>
          <w:sz w:val="28"/>
          <w:szCs w:val="28"/>
          <w:rtl/>
          <w:lang w:bidi="fa-IR"/>
        </w:rPr>
      </w:pPr>
    </w:p>
    <w:p w14:paraId="5AF59D2D" w14:textId="77777777" w:rsidR="0001173D" w:rsidRDefault="0001173D" w:rsidP="0001173D">
      <w:pPr>
        <w:bidi/>
        <w:jc w:val="both"/>
        <w:rPr>
          <w:rFonts w:cs="B Nazanin"/>
          <w:b/>
          <w:bCs/>
          <w:sz w:val="28"/>
          <w:szCs w:val="28"/>
          <w:rtl/>
          <w:lang w:bidi="fa-IR"/>
        </w:rPr>
      </w:pPr>
    </w:p>
    <w:p w14:paraId="1B9BA72F" w14:textId="77777777" w:rsidR="0001173D" w:rsidRDefault="0001173D" w:rsidP="0001173D">
      <w:pPr>
        <w:bidi/>
        <w:jc w:val="both"/>
        <w:rPr>
          <w:rFonts w:cs="B Nazanin"/>
          <w:b/>
          <w:bCs/>
          <w:sz w:val="28"/>
          <w:szCs w:val="28"/>
          <w:rtl/>
          <w:lang w:bidi="fa-IR"/>
        </w:rPr>
      </w:pPr>
    </w:p>
    <w:p w14:paraId="11D7A2D1" w14:textId="77777777" w:rsidR="0001173D" w:rsidRDefault="0001173D" w:rsidP="0001173D">
      <w:pPr>
        <w:bidi/>
        <w:jc w:val="both"/>
        <w:rPr>
          <w:rFonts w:cs="B Nazanin"/>
          <w:b/>
          <w:bCs/>
          <w:sz w:val="28"/>
          <w:szCs w:val="28"/>
          <w:rtl/>
          <w:lang w:bidi="fa-IR"/>
        </w:rPr>
      </w:pPr>
    </w:p>
    <w:p w14:paraId="188DF1C3" w14:textId="77777777" w:rsidR="005E54F9" w:rsidRPr="00252472" w:rsidRDefault="005E54F9" w:rsidP="0001173D">
      <w:pPr>
        <w:bidi/>
        <w:jc w:val="both"/>
        <w:rPr>
          <w:rFonts w:cs="B Nazanin"/>
          <w:b/>
          <w:bCs/>
          <w:sz w:val="28"/>
          <w:szCs w:val="28"/>
          <w:rtl/>
          <w:lang w:bidi="fa-IR"/>
        </w:rPr>
      </w:pPr>
      <w:r w:rsidRPr="00252472">
        <w:rPr>
          <w:rFonts w:cs="B Nazanin" w:hint="cs"/>
          <w:b/>
          <w:bCs/>
          <w:sz w:val="28"/>
          <w:szCs w:val="28"/>
          <w:rtl/>
          <w:lang w:bidi="fa-IR"/>
        </w:rPr>
        <w:lastRenderedPageBreak/>
        <w:t xml:space="preserve">مصالح بتنی </w:t>
      </w:r>
    </w:p>
    <w:p w14:paraId="18808468" w14:textId="77777777" w:rsidR="005E54F9" w:rsidRDefault="005E54F9" w:rsidP="005E54F9">
      <w:pPr>
        <w:bidi/>
        <w:jc w:val="both"/>
        <w:rPr>
          <w:sz w:val="28"/>
          <w:szCs w:val="28"/>
          <w:lang w:bidi="fa-IR"/>
        </w:rPr>
      </w:pPr>
    </w:p>
    <w:tbl>
      <w:tblPr>
        <w:tblStyle w:val="GridTable6Colorful"/>
        <w:tblpPr w:leftFromText="180" w:rightFromText="180" w:vertAnchor="text" w:horzAnchor="margin" w:tblpXSpec="center" w:tblpY="29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6"/>
        <w:gridCol w:w="3847"/>
      </w:tblGrid>
      <w:tr w:rsidR="005E54F9" w:rsidRPr="005E54F9" w14:paraId="11A37371" w14:textId="77777777" w:rsidTr="00192486">
        <w:trPr>
          <w:cnfStyle w:val="100000000000" w:firstRow="1" w:lastRow="0" w:firstColumn="0" w:lastColumn="0" w:oddVBand="0" w:evenVBand="0" w:oddHBand="0" w:evenHBand="0" w:firstRowFirstColumn="0" w:firstRowLastColumn="0" w:lastRowFirstColumn="0" w:lastRowLastColumn="0"/>
          <w:trHeight w:val="679"/>
        </w:trPr>
        <w:tc>
          <w:tcPr>
            <w:cnfStyle w:val="001000000000" w:firstRow="0" w:lastRow="0" w:firstColumn="1" w:lastColumn="0" w:oddVBand="0" w:evenVBand="0" w:oddHBand="0" w:evenHBand="0" w:firstRowFirstColumn="0" w:firstRowLastColumn="0" w:lastRowFirstColumn="0" w:lastRowLastColumn="0"/>
            <w:tcW w:w="3996" w:type="dxa"/>
            <w:tcBorders>
              <w:bottom w:val="none" w:sz="0" w:space="0" w:color="auto"/>
            </w:tcBorders>
            <w:vAlign w:val="center"/>
          </w:tcPr>
          <w:p w14:paraId="156456F6" w14:textId="77777777" w:rsidR="005E54F9" w:rsidRPr="005E54F9" w:rsidRDefault="005E54F9" w:rsidP="0001173D">
            <w:pPr>
              <w:jc w:val="center"/>
              <w:rPr>
                <w:rFonts w:cs="B Nazanin"/>
                <w:b w:val="0"/>
                <w:bCs w:val="0"/>
                <w:sz w:val="28"/>
                <w:szCs w:val="28"/>
                <w:lang w:bidi="fa-IR"/>
              </w:rPr>
            </w:pPr>
            <w:r w:rsidRPr="005E54F9">
              <w:rPr>
                <w:rFonts w:cs="B Nazanin"/>
                <w:b w:val="0"/>
                <w:bCs w:val="0"/>
                <w:sz w:val="28"/>
                <w:szCs w:val="28"/>
                <w:lang w:bidi="fa-IR"/>
              </w:rPr>
              <w:t>C21</w:t>
            </w:r>
          </w:p>
        </w:tc>
        <w:tc>
          <w:tcPr>
            <w:tcW w:w="3847" w:type="dxa"/>
            <w:tcBorders>
              <w:bottom w:val="none" w:sz="0" w:space="0" w:color="auto"/>
            </w:tcBorders>
            <w:vAlign w:val="center"/>
          </w:tcPr>
          <w:p w14:paraId="4568D24A" w14:textId="77777777" w:rsidR="005E54F9" w:rsidRPr="005E54F9" w:rsidRDefault="005E54F9" w:rsidP="0001173D">
            <w:pPr>
              <w:jc w:val="center"/>
              <w:cnfStyle w:val="100000000000" w:firstRow="1" w:lastRow="0" w:firstColumn="0" w:lastColumn="0" w:oddVBand="0" w:evenVBand="0" w:oddHBand="0" w:evenHBand="0" w:firstRowFirstColumn="0" w:firstRowLastColumn="0" w:lastRowFirstColumn="0" w:lastRowLastColumn="0"/>
              <w:rPr>
                <w:rFonts w:cs="B Nazanin"/>
                <w:b w:val="0"/>
                <w:bCs w:val="0"/>
                <w:sz w:val="28"/>
                <w:szCs w:val="28"/>
                <w:rtl/>
                <w:lang w:bidi="fa-IR"/>
              </w:rPr>
            </w:pPr>
            <w:r w:rsidRPr="005E54F9">
              <w:rPr>
                <w:rFonts w:cs="B Nazanin" w:hint="cs"/>
                <w:b w:val="0"/>
                <w:bCs w:val="0"/>
                <w:sz w:val="28"/>
                <w:szCs w:val="28"/>
                <w:rtl/>
                <w:lang w:bidi="fa-IR"/>
              </w:rPr>
              <w:t>نوع بتن</w:t>
            </w:r>
          </w:p>
          <w:p w14:paraId="61584031" w14:textId="77777777" w:rsidR="005E54F9" w:rsidRPr="005E54F9" w:rsidRDefault="005E54F9" w:rsidP="0001173D">
            <w:pPr>
              <w:jc w:val="center"/>
              <w:cnfStyle w:val="100000000000" w:firstRow="1" w:lastRow="0" w:firstColumn="0" w:lastColumn="0" w:oddVBand="0" w:evenVBand="0" w:oddHBand="0" w:evenHBand="0" w:firstRowFirstColumn="0" w:firstRowLastColumn="0" w:lastRowFirstColumn="0" w:lastRowLastColumn="0"/>
              <w:rPr>
                <w:rFonts w:cs="B Nazanin"/>
                <w:b w:val="0"/>
                <w:bCs w:val="0"/>
                <w:sz w:val="28"/>
                <w:szCs w:val="28"/>
                <w:lang w:bidi="fa-IR"/>
              </w:rPr>
            </w:pPr>
            <w:r w:rsidRPr="005E54F9">
              <w:rPr>
                <w:rFonts w:cs="B Nazanin" w:hint="cs"/>
                <w:b w:val="0"/>
                <w:bCs w:val="0"/>
                <w:sz w:val="28"/>
                <w:szCs w:val="28"/>
                <w:rtl/>
                <w:lang w:bidi="fa-IR"/>
              </w:rPr>
              <w:t>مشخصات</w:t>
            </w:r>
          </w:p>
        </w:tc>
      </w:tr>
      <w:tr w:rsidR="005E54F9" w:rsidRPr="005E54F9" w14:paraId="087A18AC" w14:textId="77777777" w:rsidTr="00192486">
        <w:trPr>
          <w:cnfStyle w:val="000000100000" w:firstRow="0" w:lastRow="0" w:firstColumn="0" w:lastColumn="0" w:oddVBand="0" w:evenVBand="0" w:oddHBand="1"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3996" w:type="dxa"/>
            <w:vAlign w:val="center"/>
          </w:tcPr>
          <w:p w14:paraId="46906F25" w14:textId="77777777" w:rsidR="005E54F9" w:rsidRPr="005E54F9" w:rsidRDefault="005E54F9" w:rsidP="0001173D">
            <w:pPr>
              <w:jc w:val="center"/>
              <w:rPr>
                <w:rFonts w:cs="B Nazanin"/>
                <w:b w:val="0"/>
                <w:bCs w:val="0"/>
                <w:sz w:val="28"/>
                <w:szCs w:val="28"/>
                <w:lang w:bidi="fa-IR"/>
              </w:rPr>
            </w:pPr>
            <w:r w:rsidRPr="005E54F9">
              <w:rPr>
                <w:rFonts w:cs="B Nazanin"/>
                <w:b w:val="0"/>
                <w:bCs w:val="0"/>
                <w:lang w:bidi="fa-IR"/>
              </w:rPr>
              <w:t>244.732</w:t>
            </w:r>
            <w:r w:rsidRPr="005E54F9">
              <w:rPr>
                <w:rFonts w:cs="B Nazanin"/>
                <w:b w:val="0"/>
                <w:bCs w:val="0"/>
                <w:sz w:val="28"/>
                <w:szCs w:val="28"/>
                <w:lang w:bidi="fa-IR"/>
              </w:rPr>
              <w:t xml:space="preserve"> </w:t>
            </w:r>
            <w:r w:rsidRPr="005E54F9">
              <w:rPr>
                <w:rFonts w:cs="B Nazanin"/>
                <w:b w:val="0"/>
                <w:bCs w:val="0"/>
                <w:lang w:bidi="fa-IR"/>
              </w:rPr>
              <w:t>(kgf-s²/m</w:t>
            </w:r>
            <w:r w:rsidRPr="005E54F9">
              <w:rPr>
                <w:rFonts w:ascii="Cambria Math" w:hAnsi="Cambria Math" w:cs="Cambria Math"/>
                <w:b w:val="0"/>
                <w:bCs w:val="0"/>
                <w:lang w:bidi="fa-IR"/>
              </w:rPr>
              <w:t>⁴</w:t>
            </w:r>
            <w:r w:rsidRPr="005E54F9">
              <w:rPr>
                <w:rFonts w:cs="B Nazanin"/>
                <w:b w:val="0"/>
                <w:bCs w:val="0"/>
                <w:lang w:bidi="fa-IR"/>
              </w:rPr>
              <w:t>)</w:t>
            </w:r>
          </w:p>
        </w:tc>
        <w:tc>
          <w:tcPr>
            <w:tcW w:w="3847" w:type="dxa"/>
            <w:vAlign w:val="center"/>
          </w:tcPr>
          <w:p w14:paraId="2E04C804" w14:textId="77777777" w:rsidR="005E54F9" w:rsidRPr="005E54F9" w:rsidRDefault="005E54F9" w:rsidP="0001173D">
            <w:pPr>
              <w:jc w:val="center"/>
              <w:cnfStyle w:val="000000100000" w:firstRow="0" w:lastRow="0" w:firstColumn="0" w:lastColumn="0" w:oddVBand="0" w:evenVBand="0" w:oddHBand="1" w:evenHBand="0" w:firstRowFirstColumn="0" w:firstRowLastColumn="0" w:lastRowFirstColumn="0" w:lastRowLastColumn="0"/>
              <w:rPr>
                <w:rFonts w:cs="B Nazanin"/>
                <w:sz w:val="28"/>
                <w:szCs w:val="28"/>
                <w:lang w:bidi="fa-IR"/>
              </w:rPr>
            </w:pPr>
            <w:r w:rsidRPr="005E54F9">
              <w:rPr>
                <w:rFonts w:cs="B Nazanin"/>
                <w:sz w:val="28"/>
                <w:szCs w:val="28"/>
                <w:lang w:bidi="fa-IR"/>
              </w:rPr>
              <w:t xml:space="preserve">(M) </w:t>
            </w:r>
            <w:r w:rsidRPr="005E54F9">
              <w:rPr>
                <w:rFonts w:cs="B Nazanin" w:hint="cs"/>
                <w:sz w:val="28"/>
                <w:szCs w:val="28"/>
                <w:rtl/>
                <w:lang w:bidi="fa-IR"/>
              </w:rPr>
              <w:t>جرم واحد حجم</w:t>
            </w:r>
          </w:p>
        </w:tc>
      </w:tr>
      <w:tr w:rsidR="005E54F9" w:rsidRPr="005E54F9" w14:paraId="754464F7" w14:textId="77777777" w:rsidTr="00192486">
        <w:trPr>
          <w:trHeight w:val="447"/>
        </w:trPr>
        <w:tc>
          <w:tcPr>
            <w:cnfStyle w:val="001000000000" w:firstRow="0" w:lastRow="0" w:firstColumn="1" w:lastColumn="0" w:oddVBand="0" w:evenVBand="0" w:oddHBand="0" w:evenHBand="0" w:firstRowFirstColumn="0" w:firstRowLastColumn="0" w:lastRowFirstColumn="0" w:lastRowLastColumn="0"/>
            <w:tcW w:w="3996" w:type="dxa"/>
            <w:vAlign w:val="center"/>
          </w:tcPr>
          <w:p w14:paraId="4F114272" w14:textId="77777777" w:rsidR="005E54F9" w:rsidRPr="005E54F9" w:rsidRDefault="005E54F9" w:rsidP="0001173D">
            <w:pPr>
              <w:jc w:val="center"/>
              <w:rPr>
                <w:rFonts w:cs="B Nazanin"/>
                <w:b w:val="0"/>
                <w:bCs w:val="0"/>
                <w:sz w:val="28"/>
                <w:szCs w:val="28"/>
                <w:lang w:bidi="fa-IR"/>
              </w:rPr>
            </w:pPr>
            <w:r w:rsidRPr="005E54F9">
              <w:rPr>
                <w:rFonts w:cs="B Nazanin"/>
                <w:b w:val="0"/>
                <w:bCs w:val="0"/>
                <w:sz w:val="28"/>
                <w:szCs w:val="28"/>
                <w:lang w:bidi="fa-IR"/>
              </w:rPr>
              <w:t>2400 (</w:t>
            </w:r>
            <w:proofErr w:type="spellStart"/>
            <w:r w:rsidRPr="005E54F9">
              <w:rPr>
                <w:rFonts w:cs="B Nazanin"/>
                <w:b w:val="0"/>
                <w:bCs w:val="0"/>
                <w:sz w:val="28"/>
                <w:szCs w:val="28"/>
                <w:lang w:bidi="fa-IR"/>
              </w:rPr>
              <w:t>kgf</w:t>
            </w:r>
            <w:proofErr w:type="spellEnd"/>
            <w:r w:rsidRPr="005E54F9">
              <w:rPr>
                <w:rFonts w:cs="B Nazanin"/>
                <w:b w:val="0"/>
                <w:bCs w:val="0"/>
                <w:sz w:val="28"/>
                <w:szCs w:val="28"/>
                <w:lang w:bidi="fa-IR"/>
              </w:rPr>
              <w:t xml:space="preserve"> /m³)</w:t>
            </w:r>
          </w:p>
        </w:tc>
        <w:tc>
          <w:tcPr>
            <w:tcW w:w="3847" w:type="dxa"/>
            <w:vAlign w:val="center"/>
          </w:tcPr>
          <w:p w14:paraId="642EDF96" w14:textId="77777777" w:rsidR="005E54F9" w:rsidRPr="005E54F9" w:rsidRDefault="005E54F9" w:rsidP="0001173D">
            <w:pPr>
              <w:jc w:val="center"/>
              <w:cnfStyle w:val="000000000000" w:firstRow="0" w:lastRow="0" w:firstColumn="0" w:lastColumn="0" w:oddVBand="0" w:evenVBand="0" w:oddHBand="0" w:evenHBand="0" w:firstRowFirstColumn="0" w:firstRowLastColumn="0" w:lastRowFirstColumn="0" w:lastRowLastColumn="0"/>
              <w:rPr>
                <w:rFonts w:cs="B Nazanin"/>
                <w:sz w:val="28"/>
                <w:szCs w:val="28"/>
                <w:rtl/>
                <w:lang w:bidi="fa-IR"/>
              </w:rPr>
            </w:pPr>
            <w:r w:rsidRPr="005E54F9">
              <w:rPr>
                <w:rFonts w:cs="B Nazanin"/>
                <w:sz w:val="28"/>
                <w:szCs w:val="28"/>
                <w:lang w:bidi="fa-IR"/>
              </w:rPr>
              <w:t xml:space="preserve">(W) </w:t>
            </w:r>
            <w:r w:rsidRPr="005E54F9">
              <w:rPr>
                <w:rFonts w:cs="B Nazanin" w:hint="cs"/>
                <w:sz w:val="28"/>
                <w:szCs w:val="28"/>
                <w:rtl/>
                <w:lang w:bidi="fa-IR"/>
              </w:rPr>
              <w:t>وزن</w:t>
            </w:r>
            <w:r w:rsidRPr="005E54F9">
              <w:rPr>
                <w:rFonts w:cs="B Nazanin"/>
                <w:sz w:val="28"/>
                <w:szCs w:val="28"/>
                <w:rtl/>
                <w:lang w:bidi="fa-IR"/>
              </w:rPr>
              <w:t xml:space="preserve"> </w:t>
            </w:r>
            <w:r w:rsidRPr="005E54F9">
              <w:rPr>
                <w:rFonts w:cs="B Nazanin" w:hint="cs"/>
                <w:sz w:val="28"/>
                <w:szCs w:val="28"/>
                <w:rtl/>
                <w:lang w:bidi="fa-IR"/>
              </w:rPr>
              <w:t>واحد</w:t>
            </w:r>
            <w:r w:rsidRPr="005E54F9">
              <w:rPr>
                <w:rFonts w:cs="B Nazanin"/>
                <w:sz w:val="28"/>
                <w:szCs w:val="28"/>
                <w:rtl/>
                <w:lang w:bidi="fa-IR"/>
              </w:rPr>
              <w:t xml:space="preserve"> </w:t>
            </w:r>
            <w:r w:rsidRPr="005E54F9">
              <w:rPr>
                <w:rFonts w:cs="B Nazanin" w:hint="cs"/>
                <w:sz w:val="28"/>
                <w:szCs w:val="28"/>
                <w:rtl/>
                <w:lang w:bidi="fa-IR"/>
              </w:rPr>
              <w:t>حجم</w:t>
            </w:r>
          </w:p>
        </w:tc>
      </w:tr>
      <w:tr w:rsidR="005E54F9" w:rsidRPr="005E54F9" w14:paraId="540D5D2A" w14:textId="77777777" w:rsidTr="00192486">
        <w:trPr>
          <w:cnfStyle w:val="000000100000" w:firstRow="0" w:lastRow="0" w:firstColumn="0" w:lastColumn="0" w:oddVBand="0" w:evenVBand="0" w:oddHBand="1"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3996" w:type="dxa"/>
            <w:vAlign w:val="center"/>
          </w:tcPr>
          <w:p w14:paraId="5BE25203" w14:textId="77777777" w:rsidR="005E54F9" w:rsidRPr="005E54F9" w:rsidRDefault="005E54F9" w:rsidP="0001173D">
            <w:pPr>
              <w:jc w:val="center"/>
              <w:rPr>
                <w:rFonts w:cs="B Nazanin"/>
                <w:b w:val="0"/>
                <w:bCs w:val="0"/>
                <w:sz w:val="28"/>
                <w:szCs w:val="28"/>
                <w:lang w:bidi="fa-IR"/>
              </w:rPr>
            </w:pPr>
            <w:r w:rsidRPr="005E54F9">
              <w:rPr>
                <w:rFonts w:cs="B Nazanin"/>
                <w:b w:val="0"/>
                <w:bCs w:val="0"/>
                <w:sz w:val="28"/>
                <w:szCs w:val="28"/>
                <w:lang w:bidi="fa-IR"/>
              </w:rPr>
              <w:t>2</w:t>
            </w:r>
            <w:r w:rsidRPr="005E54F9">
              <w:rPr>
                <w:rFonts w:cs="B Nazanin" w:hint="cs"/>
                <w:b w:val="0"/>
                <w:bCs w:val="0"/>
                <w:sz w:val="28"/>
                <w:szCs w:val="28"/>
                <w:rtl/>
                <w:lang w:bidi="fa-IR"/>
              </w:rPr>
              <w:t>.</w:t>
            </w:r>
            <w:r w:rsidRPr="005E54F9">
              <w:rPr>
                <w:rFonts w:cs="B Nazanin"/>
                <w:b w:val="0"/>
                <w:bCs w:val="0"/>
                <w:sz w:val="28"/>
                <w:szCs w:val="28"/>
                <w:lang w:bidi="fa-IR"/>
              </w:rPr>
              <w:t xml:space="preserve">495E+9 </w:t>
            </w:r>
            <w:r w:rsidRPr="005E54F9">
              <w:rPr>
                <w:rFonts w:cs="B Nazanin"/>
                <w:b w:val="0"/>
                <w:bCs w:val="0"/>
                <w:lang w:bidi="fa-IR"/>
              </w:rPr>
              <w:t>(</w:t>
            </w:r>
            <w:proofErr w:type="spellStart"/>
            <w:r w:rsidRPr="005E54F9">
              <w:rPr>
                <w:rFonts w:cs="B Nazanin"/>
                <w:b w:val="0"/>
                <w:bCs w:val="0"/>
                <w:lang w:bidi="fa-IR"/>
              </w:rPr>
              <w:t>kgf</w:t>
            </w:r>
            <w:proofErr w:type="spellEnd"/>
            <w:r w:rsidRPr="005E54F9">
              <w:rPr>
                <w:rFonts w:cs="B Nazanin"/>
                <w:b w:val="0"/>
                <w:bCs w:val="0"/>
                <w:lang w:bidi="fa-IR"/>
              </w:rPr>
              <w:t xml:space="preserve"> /m²)</w:t>
            </w:r>
          </w:p>
        </w:tc>
        <w:tc>
          <w:tcPr>
            <w:tcW w:w="3847" w:type="dxa"/>
            <w:vAlign w:val="center"/>
          </w:tcPr>
          <w:p w14:paraId="147127B7" w14:textId="77777777" w:rsidR="005E54F9" w:rsidRPr="005E54F9" w:rsidRDefault="005E54F9" w:rsidP="0001173D">
            <w:pPr>
              <w:jc w:val="center"/>
              <w:cnfStyle w:val="000000100000" w:firstRow="0" w:lastRow="0" w:firstColumn="0" w:lastColumn="0" w:oddVBand="0" w:evenVBand="0" w:oddHBand="1" w:evenHBand="0" w:firstRowFirstColumn="0" w:firstRowLastColumn="0" w:lastRowFirstColumn="0" w:lastRowLastColumn="0"/>
              <w:rPr>
                <w:rFonts w:cs="B Nazanin"/>
                <w:sz w:val="28"/>
                <w:szCs w:val="28"/>
                <w:lang w:bidi="fa-IR"/>
              </w:rPr>
            </w:pPr>
            <w:r w:rsidRPr="005E54F9">
              <w:rPr>
                <w:rFonts w:cs="B Nazanin"/>
                <w:sz w:val="28"/>
                <w:szCs w:val="28"/>
                <w:lang w:bidi="fa-IR"/>
              </w:rPr>
              <w:t xml:space="preserve">(E) </w:t>
            </w:r>
            <w:r w:rsidRPr="005E54F9">
              <w:rPr>
                <w:rFonts w:cs="B Nazanin" w:hint="cs"/>
                <w:sz w:val="28"/>
                <w:szCs w:val="28"/>
                <w:rtl/>
                <w:lang w:bidi="fa-IR"/>
              </w:rPr>
              <w:t>مدول</w:t>
            </w:r>
            <w:r w:rsidRPr="005E54F9">
              <w:rPr>
                <w:rFonts w:cs="B Nazanin"/>
                <w:sz w:val="28"/>
                <w:szCs w:val="28"/>
                <w:rtl/>
                <w:lang w:bidi="fa-IR"/>
              </w:rPr>
              <w:t xml:space="preserve"> </w:t>
            </w:r>
            <w:r w:rsidRPr="005E54F9">
              <w:rPr>
                <w:rFonts w:cs="B Nazanin" w:hint="cs"/>
                <w:sz w:val="28"/>
                <w:szCs w:val="28"/>
                <w:rtl/>
                <w:lang w:bidi="fa-IR"/>
              </w:rPr>
              <w:t>الاستیسیته</w:t>
            </w:r>
          </w:p>
        </w:tc>
      </w:tr>
      <w:tr w:rsidR="005E54F9" w:rsidRPr="005E54F9" w14:paraId="425E3BA8" w14:textId="77777777" w:rsidTr="00192486">
        <w:trPr>
          <w:trHeight w:val="431"/>
        </w:trPr>
        <w:tc>
          <w:tcPr>
            <w:cnfStyle w:val="001000000000" w:firstRow="0" w:lastRow="0" w:firstColumn="1" w:lastColumn="0" w:oddVBand="0" w:evenVBand="0" w:oddHBand="0" w:evenHBand="0" w:firstRowFirstColumn="0" w:firstRowLastColumn="0" w:lastRowFirstColumn="0" w:lastRowLastColumn="0"/>
            <w:tcW w:w="3996" w:type="dxa"/>
            <w:vAlign w:val="center"/>
          </w:tcPr>
          <w:p w14:paraId="1FBBEB40" w14:textId="77777777" w:rsidR="005E54F9" w:rsidRPr="005E54F9" w:rsidRDefault="005E54F9" w:rsidP="0001173D">
            <w:pPr>
              <w:jc w:val="center"/>
              <w:rPr>
                <w:rFonts w:cs="B Nazanin"/>
                <w:b w:val="0"/>
                <w:bCs w:val="0"/>
                <w:sz w:val="28"/>
                <w:szCs w:val="28"/>
                <w:lang w:bidi="fa-IR"/>
              </w:rPr>
            </w:pPr>
            <w:r w:rsidRPr="005E54F9">
              <w:rPr>
                <w:rFonts w:cs="B Nazanin"/>
                <w:b w:val="0"/>
                <w:bCs w:val="0"/>
                <w:sz w:val="28"/>
                <w:szCs w:val="28"/>
                <w:lang w:bidi="fa-IR"/>
              </w:rPr>
              <w:t>0.15</w:t>
            </w:r>
          </w:p>
        </w:tc>
        <w:tc>
          <w:tcPr>
            <w:tcW w:w="3847" w:type="dxa"/>
            <w:vAlign w:val="center"/>
          </w:tcPr>
          <w:p w14:paraId="073CCBAC" w14:textId="77777777" w:rsidR="005E54F9" w:rsidRPr="005E54F9" w:rsidRDefault="005E54F9" w:rsidP="0001173D">
            <w:pPr>
              <w:jc w:val="center"/>
              <w:cnfStyle w:val="000000000000" w:firstRow="0" w:lastRow="0" w:firstColumn="0" w:lastColumn="0" w:oddVBand="0" w:evenVBand="0" w:oddHBand="0" w:evenHBand="0" w:firstRowFirstColumn="0" w:firstRowLastColumn="0" w:lastRowFirstColumn="0" w:lastRowLastColumn="0"/>
              <w:rPr>
                <w:rFonts w:cs="B Nazanin"/>
                <w:sz w:val="28"/>
                <w:szCs w:val="28"/>
                <w:lang w:bidi="fa-IR"/>
              </w:rPr>
            </w:pPr>
            <w:r w:rsidRPr="005E54F9">
              <w:rPr>
                <w:rFonts w:cs="B Nazanin"/>
                <w:sz w:val="28"/>
                <w:szCs w:val="28"/>
                <w:lang w:bidi="fa-IR"/>
              </w:rPr>
              <w:t xml:space="preserve">(v)  </w:t>
            </w:r>
            <w:r w:rsidRPr="005E54F9">
              <w:rPr>
                <w:rFonts w:cs="B Nazanin" w:hint="cs"/>
                <w:sz w:val="28"/>
                <w:szCs w:val="28"/>
                <w:rtl/>
                <w:lang w:bidi="fa-IR"/>
              </w:rPr>
              <w:t>ضریب</w:t>
            </w:r>
            <w:r w:rsidRPr="005E54F9">
              <w:rPr>
                <w:rFonts w:cs="B Nazanin"/>
                <w:sz w:val="28"/>
                <w:szCs w:val="28"/>
                <w:rtl/>
                <w:lang w:bidi="fa-IR"/>
              </w:rPr>
              <w:t xml:space="preserve"> </w:t>
            </w:r>
            <w:r w:rsidRPr="005E54F9">
              <w:rPr>
                <w:rFonts w:cs="B Nazanin" w:hint="cs"/>
                <w:sz w:val="28"/>
                <w:szCs w:val="28"/>
                <w:rtl/>
                <w:lang w:bidi="fa-IR"/>
              </w:rPr>
              <w:t>پوآسون</w:t>
            </w:r>
          </w:p>
        </w:tc>
      </w:tr>
      <w:tr w:rsidR="005E54F9" w:rsidRPr="005E54F9" w14:paraId="3001CFB5" w14:textId="77777777" w:rsidTr="00192486">
        <w:trPr>
          <w:cnfStyle w:val="000000100000" w:firstRow="0" w:lastRow="0" w:firstColumn="0" w:lastColumn="0" w:oddVBand="0" w:evenVBand="0" w:oddHBand="1"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3996" w:type="dxa"/>
            <w:vAlign w:val="center"/>
          </w:tcPr>
          <w:p w14:paraId="34238262" w14:textId="77777777" w:rsidR="005E54F9" w:rsidRPr="005E54F9" w:rsidRDefault="005E54F9" w:rsidP="0001173D">
            <w:pPr>
              <w:jc w:val="center"/>
              <w:rPr>
                <w:rFonts w:cs="B Nazanin"/>
                <w:b w:val="0"/>
                <w:bCs w:val="0"/>
                <w:sz w:val="28"/>
                <w:szCs w:val="28"/>
                <w:lang w:bidi="fa-IR"/>
              </w:rPr>
            </w:pPr>
            <w:r w:rsidRPr="005E54F9">
              <w:rPr>
                <w:rFonts w:cs="B Nazanin"/>
                <w:b w:val="0"/>
                <w:bCs w:val="0"/>
                <w:sz w:val="28"/>
                <w:szCs w:val="28"/>
                <w:lang w:bidi="fa-IR"/>
              </w:rPr>
              <w:t>21E+5 (</w:t>
            </w:r>
            <w:proofErr w:type="spellStart"/>
            <w:r w:rsidRPr="005E54F9">
              <w:rPr>
                <w:rFonts w:cs="B Nazanin"/>
                <w:b w:val="0"/>
                <w:bCs w:val="0"/>
                <w:sz w:val="28"/>
                <w:szCs w:val="28"/>
                <w:lang w:bidi="fa-IR"/>
              </w:rPr>
              <w:t>kgf</w:t>
            </w:r>
            <w:proofErr w:type="spellEnd"/>
            <w:r w:rsidRPr="005E54F9">
              <w:rPr>
                <w:rFonts w:cs="B Nazanin"/>
                <w:b w:val="0"/>
                <w:bCs w:val="0"/>
                <w:sz w:val="28"/>
                <w:szCs w:val="28"/>
                <w:lang w:bidi="fa-IR"/>
              </w:rPr>
              <w:t xml:space="preserve"> /m²)</w:t>
            </w:r>
          </w:p>
        </w:tc>
        <w:tc>
          <w:tcPr>
            <w:tcW w:w="3847" w:type="dxa"/>
            <w:vAlign w:val="center"/>
          </w:tcPr>
          <w:p w14:paraId="514DC816" w14:textId="77777777" w:rsidR="005E54F9" w:rsidRPr="005E54F9" w:rsidRDefault="005E54F9" w:rsidP="0001173D">
            <w:pPr>
              <w:jc w:val="center"/>
              <w:cnfStyle w:val="000000100000" w:firstRow="0" w:lastRow="0" w:firstColumn="0" w:lastColumn="0" w:oddVBand="0" w:evenVBand="0" w:oddHBand="1" w:evenHBand="0" w:firstRowFirstColumn="0" w:firstRowLastColumn="0" w:lastRowFirstColumn="0" w:lastRowLastColumn="0"/>
              <w:rPr>
                <w:rFonts w:cs="B Nazanin"/>
                <w:sz w:val="28"/>
                <w:szCs w:val="28"/>
                <w:lang w:bidi="fa-IR"/>
              </w:rPr>
            </w:pPr>
            <w:r w:rsidRPr="005E54F9">
              <w:rPr>
                <w:rFonts w:cs="B Nazanin"/>
                <w:sz w:val="28"/>
                <w:szCs w:val="28"/>
                <w:lang w:bidi="fa-IR"/>
              </w:rPr>
              <w:t>(fc)</w:t>
            </w:r>
            <w:r w:rsidRPr="005E54F9">
              <w:rPr>
                <w:rFonts w:cs="B Nazanin" w:hint="cs"/>
                <w:sz w:val="28"/>
                <w:szCs w:val="28"/>
                <w:rtl/>
                <w:lang w:bidi="fa-IR"/>
              </w:rPr>
              <w:t>مقاومت فشاری</w:t>
            </w:r>
          </w:p>
        </w:tc>
      </w:tr>
    </w:tbl>
    <w:p w14:paraId="508A12D1" w14:textId="77777777" w:rsidR="005E54F9" w:rsidRDefault="005E54F9" w:rsidP="005E54F9">
      <w:pPr>
        <w:jc w:val="right"/>
        <w:rPr>
          <w:sz w:val="28"/>
          <w:szCs w:val="28"/>
          <w:lang w:bidi="fa-IR"/>
        </w:rPr>
      </w:pPr>
    </w:p>
    <w:p w14:paraId="5C00C161" w14:textId="77777777" w:rsidR="005E54F9" w:rsidRDefault="005E54F9" w:rsidP="005E54F9">
      <w:pPr>
        <w:jc w:val="right"/>
        <w:rPr>
          <w:rFonts w:cs="B Nazanin"/>
          <w:sz w:val="28"/>
          <w:szCs w:val="28"/>
          <w:rtl/>
          <w:lang w:bidi="fa-IR"/>
        </w:rPr>
      </w:pPr>
    </w:p>
    <w:p w14:paraId="24077DD5" w14:textId="77777777" w:rsidR="005E54F9" w:rsidRDefault="005E54F9" w:rsidP="005E54F9">
      <w:pPr>
        <w:jc w:val="right"/>
        <w:rPr>
          <w:rFonts w:cs="B Nazanin"/>
          <w:sz w:val="28"/>
          <w:szCs w:val="28"/>
          <w:rtl/>
          <w:lang w:bidi="fa-IR"/>
        </w:rPr>
      </w:pPr>
    </w:p>
    <w:p w14:paraId="4E7314D1" w14:textId="77777777" w:rsidR="005E54F9" w:rsidRDefault="005E54F9" w:rsidP="005E54F9">
      <w:pPr>
        <w:jc w:val="right"/>
        <w:rPr>
          <w:rFonts w:cs="B Nazanin"/>
          <w:sz w:val="28"/>
          <w:szCs w:val="28"/>
          <w:rtl/>
          <w:lang w:bidi="fa-IR"/>
        </w:rPr>
      </w:pPr>
    </w:p>
    <w:p w14:paraId="2FF277DC" w14:textId="77777777" w:rsidR="005E54F9" w:rsidRDefault="005E54F9" w:rsidP="005E54F9">
      <w:pPr>
        <w:jc w:val="right"/>
        <w:rPr>
          <w:rFonts w:cs="B Nazanin"/>
          <w:sz w:val="28"/>
          <w:szCs w:val="28"/>
          <w:rtl/>
          <w:lang w:bidi="fa-IR"/>
        </w:rPr>
      </w:pPr>
    </w:p>
    <w:p w14:paraId="03ECF5E9" w14:textId="77777777" w:rsidR="005E54F9" w:rsidRDefault="005E54F9" w:rsidP="005E54F9">
      <w:pPr>
        <w:jc w:val="right"/>
        <w:rPr>
          <w:rFonts w:cs="B Nazanin"/>
          <w:sz w:val="28"/>
          <w:szCs w:val="28"/>
          <w:rtl/>
          <w:lang w:bidi="fa-IR"/>
        </w:rPr>
      </w:pPr>
    </w:p>
    <w:p w14:paraId="34A2ADF5" w14:textId="77777777" w:rsidR="005E54F9" w:rsidRDefault="005E54F9" w:rsidP="005E54F9">
      <w:pPr>
        <w:jc w:val="right"/>
        <w:rPr>
          <w:rFonts w:cs="B Nazanin"/>
          <w:sz w:val="28"/>
          <w:szCs w:val="28"/>
          <w:rtl/>
          <w:lang w:bidi="fa-IR"/>
        </w:rPr>
      </w:pPr>
    </w:p>
    <w:p w14:paraId="5FF86053" w14:textId="77777777" w:rsidR="005E54F9" w:rsidRDefault="005E54F9" w:rsidP="005E54F9">
      <w:pPr>
        <w:jc w:val="right"/>
        <w:rPr>
          <w:rFonts w:cs="B Nazanin"/>
          <w:sz w:val="28"/>
          <w:szCs w:val="28"/>
          <w:rtl/>
          <w:lang w:bidi="fa-IR"/>
        </w:rPr>
      </w:pPr>
    </w:p>
    <w:p w14:paraId="56944590" w14:textId="77777777" w:rsidR="005E54F9" w:rsidRDefault="005E54F9" w:rsidP="005E54F9">
      <w:pPr>
        <w:jc w:val="right"/>
        <w:rPr>
          <w:rFonts w:cs="B Nazanin"/>
          <w:sz w:val="28"/>
          <w:szCs w:val="28"/>
          <w:rtl/>
          <w:lang w:bidi="fa-IR"/>
        </w:rPr>
      </w:pPr>
    </w:p>
    <w:p w14:paraId="113D975B" w14:textId="77777777" w:rsidR="005E54F9" w:rsidRDefault="005E54F9" w:rsidP="005E54F9">
      <w:pPr>
        <w:jc w:val="right"/>
        <w:rPr>
          <w:rFonts w:cs="B Nazanin"/>
          <w:sz w:val="28"/>
          <w:szCs w:val="28"/>
          <w:rtl/>
          <w:lang w:bidi="fa-IR"/>
        </w:rPr>
      </w:pPr>
    </w:p>
    <w:p w14:paraId="02E44312" w14:textId="77777777" w:rsidR="005E54F9" w:rsidRDefault="00192486" w:rsidP="00192486">
      <w:pPr>
        <w:jc w:val="center"/>
        <w:rPr>
          <w:rFonts w:cs="B Nazanin"/>
          <w:sz w:val="28"/>
          <w:szCs w:val="28"/>
          <w:rtl/>
          <w:lang w:bidi="fa-IR"/>
        </w:rPr>
      </w:pPr>
      <w:r>
        <w:rPr>
          <w:noProof/>
          <w:lang w:eastAsia="en-US"/>
        </w:rPr>
        <w:drawing>
          <wp:inline distT="0" distB="0" distL="0" distR="0" wp14:anchorId="6DFD99A9" wp14:editId="34FCD711">
            <wp:extent cx="4793395" cy="4122777"/>
            <wp:effectExtent l="0" t="0" r="762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793395" cy="4122777"/>
                    </a:xfrm>
                    <a:prstGeom prst="rect">
                      <a:avLst/>
                    </a:prstGeom>
                  </pic:spPr>
                </pic:pic>
              </a:graphicData>
            </a:graphic>
          </wp:inline>
        </w:drawing>
      </w:r>
    </w:p>
    <w:p w14:paraId="09EDC82F" w14:textId="77777777" w:rsidR="0001173D" w:rsidRDefault="0001173D" w:rsidP="005E54F9">
      <w:pPr>
        <w:jc w:val="right"/>
        <w:rPr>
          <w:rFonts w:cs="B Nazanin"/>
          <w:sz w:val="28"/>
          <w:szCs w:val="28"/>
          <w:rtl/>
          <w:lang w:bidi="fa-IR"/>
        </w:rPr>
      </w:pPr>
    </w:p>
    <w:p w14:paraId="6F01A1B7" w14:textId="77777777" w:rsidR="005E54F9" w:rsidRDefault="005E54F9" w:rsidP="00192486">
      <w:pPr>
        <w:bidi/>
        <w:spacing w:line="360" w:lineRule="auto"/>
        <w:jc w:val="both"/>
        <w:rPr>
          <w:rFonts w:cs="B Nazanin"/>
          <w:sz w:val="28"/>
          <w:szCs w:val="28"/>
          <w:rtl/>
          <w:lang w:bidi="fa-IR"/>
        </w:rPr>
      </w:pPr>
    </w:p>
    <w:p w14:paraId="2CA5D735" w14:textId="77777777" w:rsidR="005E54F9" w:rsidRPr="00D915A4" w:rsidRDefault="005E54F9" w:rsidP="004D422A">
      <w:pPr>
        <w:pBdr>
          <w:top w:val="double" w:sz="4" w:space="1" w:color="auto"/>
          <w:left w:val="double" w:sz="4" w:space="4" w:color="auto"/>
          <w:bottom w:val="double" w:sz="4" w:space="1" w:color="auto"/>
          <w:right w:val="double" w:sz="4" w:space="4" w:color="auto"/>
        </w:pBdr>
        <w:bidi/>
        <w:spacing w:line="360" w:lineRule="auto"/>
        <w:jc w:val="both"/>
        <w:rPr>
          <w:rFonts w:cs="B Nazanin"/>
          <w:b/>
          <w:bCs/>
          <w:sz w:val="32"/>
          <w:szCs w:val="32"/>
          <w:rtl/>
          <w:lang w:bidi="fa-IR"/>
        </w:rPr>
      </w:pPr>
      <w:r w:rsidRPr="00D915A4">
        <w:rPr>
          <w:rFonts w:cs="B Nazanin" w:hint="cs"/>
          <w:b/>
          <w:bCs/>
          <w:sz w:val="32"/>
          <w:szCs w:val="32"/>
          <w:rtl/>
          <w:lang w:bidi="fa-IR"/>
        </w:rPr>
        <w:lastRenderedPageBreak/>
        <w:t xml:space="preserve">مفهوم بار مرده </w:t>
      </w:r>
    </w:p>
    <w:p w14:paraId="713DDB27" w14:textId="77777777" w:rsidR="005E54F9" w:rsidRDefault="005E54F9" w:rsidP="004D422A">
      <w:pPr>
        <w:pBdr>
          <w:top w:val="double" w:sz="4" w:space="1" w:color="auto"/>
          <w:left w:val="double" w:sz="4" w:space="4" w:color="auto"/>
          <w:bottom w:val="double" w:sz="4" w:space="1" w:color="auto"/>
          <w:right w:val="double" w:sz="4" w:space="4" w:color="auto"/>
        </w:pBdr>
        <w:bidi/>
        <w:spacing w:line="360" w:lineRule="auto"/>
        <w:jc w:val="both"/>
        <w:rPr>
          <w:rFonts w:cs="B Nazanin"/>
          <w:sz w:val="28"/>
          <w:szCs w:val="28"/>
          <w:rtl/>
          <w:lang w:bidi="fa-IR"/>
        </w:rPr>
      </w:pPr>
      <w:r>
        <w:rPr>
          <w:rFonts w:cs="B Nazanin" w:hint="cs"/>
          <w:sz w:val="28"/>
          <w:szCs w:val="28"/>
          <w:rtl/>
          <w:lang w:bidi="fa-IR"/>
        </w:rPr>
        <w:t>بار مرده عبارت است از وزن تمام قسمت</w:t>
      </w:r>
      <w:r>
        <w:rPr>
          <w:rFonts w:cs="B Nazanin" w:hint="cs"/>
          <w:sz w:val="28"/>
          <w:szCs w:val="28"/>
          <w:rtl/>
          <w:lang w:bidi="fa-IR"/>
        </w:rPr>
        <w:softHyphen/>
        <w:t>های ثابت ساختمان شامل: وزن دیوارها، کف</w:t>
      </w:r>
      <w:r>
        <w:rPr>
          <w:rFonts w:cs="B Nazanin" w:hint="cs"/>
          <w:sz w:val="28"/>
          <w:szCs w:val="28"/>
          <w:rtl/>
          <w:lang w:bidi="fa-IR"/>
        </w:rPr>
        <w:softHyphen/>
        <w:t>ها، بام</w:t>
      </w:r>
      <w:r>
        <w:rPr>
          <w:rFonts w:cs="B Nazanin" w:hint="cs"/>
          <w:sz w:val="28"/>
          <w:szCs w:val="28"/>
          <w:rtl/>
          <w:lang w:bidi="fa-IR"/>
        </w:rPr>
        <w:softHyphen/>
        <w:t>ها، جداکننده</w:t>
      </w:r>
      <w:r>
        <w:rPr>
          <w:rFonts w:cs="B Nazanin" w:hint="cs"/>
          <w:sz w:val="28"/>
          <w:szCs w:val="28"/>
          <w:rtl/>
          <w:lang w:bidi="fa-IR"/>
        </w:rPr>
        <w:softHyphen/>
        <w:t>های غیر قابل انتقال ( با تمام پوشش نازک کاری ) وسایل تجهیزات ثابتی که در تمام طول عمر سازه با آن همراه خواهند بود. بارهای مرده هم موقعیت ثابتی دارند و هم مقدار ثابتی. وزن اجزای نصبی در سازه نیز جز بار مرده محسوب می</w:t>
      </w:r>
      <w:r>
        <w:rPr>
          <w:rFonts w:cs="B Nazanin" w:hint="cs"/>
          <w:sz w:val="28"/>
          <w:szCs w:val="28"/>
          <w:rtl/>
          <w:lang w:bidi="fa-IR"/>
        </w:rPr>
        <w:softHyphen/>
        <w:t xml:space="preserve">شود. </w:t>
      </w:r>
    </w:p>
    <w:p w14:paraId="6D0D4B45" w14:textId="77777777" w:rsidR="005E54F9" w:rsidRDefault="005E54F9" w:rsidP="004D422A">
      <w:pPr>
        <w:pBdr>
          <w:top w:val="double" w:sz="4" w:space="1" w:color="auto"/>
          <w:left w:val="double" w:sz="4" w:space="4" w:color="auto"/>
          <w:bottom w:val="double" w:sz="4" w:space="1" w:color="auto"/>
          <w:right w:val="double" w:sz="4" w:space="4" w:color="auto"/>
        </w:pBdr>
        <w:bidi/>
        <w:spacing w:line="360" w:lineRule="auto"/>
        <w:jc w:val="both"/>
        <w:rPr>
          <w:rFonts w:cs="B Nazanin"/>
          <w:sz w:val="28"/>
          <w:szCs w:val="28"/>
          <w:rtl/>
          <w:lang w:bidi="fa-IR"/>
        </w:rPr>
      </w:pPr>
      <w:r>
        <w:rPr>
          <w:rFonts w:cs="B Nazanin" w:hint="cs"/>
          <w:sz w:val="28"/>
          <w:szCs w:val="28"/>
          <w:rtl/>
          <w:lang w:bidi="fa-IR"/>
        </w:rPr>
        <w:t xml:space="preserve">برای بدست آوردن بارمرده باید مراحل زیر صورت گیرد: </w:t>
      </w:r>
    </w:p>
    <w:p w14:paraId="320D89AF" w14:textId="77777777" w:rsidR="005E54F9" w:rsidRDefault="005E54F9" w:rsidP="004D422A">
      <w:pPr>
        <w:pBdr>
          <w:top w:val="double" w:sz="4" w:space="1" w:color="auto"/>
          <w:left w:val="double" w:sz="4" w:space="4" w:color="auto"/>
          <w:bottom w:val="double" w:sz="4" w:space="1" w:color="auto"/>
          <w:right w:val="double" w:sz="4" w:space="4" w:color="auto"/>
        </w:pBdr>
        <w:bidi/>
        <w:spacing w:line="360" w:lineRule="auto"/>
        <w:jc w:val="both"/>
        <w:rPr>
          <w:rFonts w:cs="B Nazanin"/>
          <w:sz w:val="28"/>
          <w:szCs w:val="28"/>
          <w:rtl/>
          <w:lang w:bidi="fa-IR"/>
        </w:rPr>
      </w:pPr>
      <w:r>
        <w:rPr>
          <w:rFonts w:cs="B Nazanin" w:hint="cs"/>
          <w:sz w:val="28"/>
          <w:szCs w:val="28"/>
          <w:rtl/>
          <w:lang w:bidi="fa-IR"/>
        </w:rPr>
        <w:t>1 ) جزئیات اجرایی بخش</w:t>
      </w:r>
      <w:r>
        <w:rPr>
          <w:rFonts w:cs="B Nazanin" w:hint="cs"/>
          <w:sz w:val="28"/>
          <w:szCs w:val="28"/>
          <w:rtl/>
          <w:lang w:bidi="fa-IR"/>
        </w:rPr>
        <w:softHyphen/>
        <w:t>های مختلف ساختمان تعیین می</w:t>
      </w:r>
      <w:r>
        <w:rPr>
          <w:rFonts w:cs="B Nazanin" w:hint="cs"/>
          <w:sz w:val="28"/>
          <w:szCs w:val="28"/>
          <w:rtl/>
          <w:lang w:bidi="fa-IR"/>
        </w:rPr>
        <w:softHyphen/>
        <w:t xml:space="preserve">شود </w:t>
      </w:r>
    </w:p>
    <w:p w14:paraId="4C67BC8A" w14:textId="77777777" w:rsidR="005E54F9" w:rsidRDefault="005E54F9" w:rsidP="004D422A">
      <w:pPr>
        <w:pBdr>
          <w:top w:val="double" w:sz="4" w:space="1" w:color="auto"/>
          <w:left w:val="double" w:sz="4" w:space="4" w:color="auto"/>
          <w:bottom w:val="double" w:sz="4" w:space="1" w:color="auto"/>
          <w:right w:val="double" w:sz="4" w:space="4" w:color="auto"/>
        </w:pBdr>
        <w:bidi/>
        <w:spacing w:line="360" w:lineRule="auto"/>
        <w:jc w:val="both"/>
        <w:rPr>
          <w:rFonts w:cs="B Nazanin"/>
          <w:sz w:val="28"/>
          <w:szCs w:val="28"/>
          <w:rtl/>
          <w:lang w:bidi="fa-IR"/>
        </w:rPr>
      </w:pPr>
      <w:r>
        <w:rPr>
          <w:rFonts w:cs="B Nazanin" w:hint="cs"/>
          <w:sz w:val="28"/>
          <w:szCs w:val="28"/>
          <w:rtl/>
          <w:lang w:bidi="fa-IR"/>
        </w:rPr>
        <w:t>2 ) وزن قسمت</w:t>
      </w:r>
      <w:r>
        <w:rPr>
          <w:rFonts w:cs="B Nazanin" w:hint="cs"/>
          <w:sz w:val="28"/>
          <w:szCs w:val="28"/>
          <w:rtl/>
          <w:lang w:bidi="fa-IR"/>
        </w:rPr>
        <w:softHyphen/>
        <w:t>های مختلف با توجه به حجم و وزن مخصوص آنها</w:t>
      </w:r>
    </w:p>
    <w:p w14:paraId="42B8DC4A" w14:textId="77777777" w:rsidR="005E54F9" w:rsidRDefault="005E54F9" w:rsidP="004D422A">
      <w:pPr>
        <w:pBdr>
          <w:top w:val="double" w:sz="4" w:space="1" w:color="auto"/>
          <w:left w:val="double" w:sz="4" w:space="4" w:color="auto"/>
          <w:bottom w:val="double" w:sz="4" w:space="1" w:color="auto"/>
          <w:right w:val="double" w:sz="4" w:space="4" w:color="auto"/>
        </w:pBdr>
        <w:bidi/>
        <w:spacing w:line="360" w:lineRule="auto"/>
        <w:jc w:val="both"/>
        <w:rPr>
          <w:rFonts w:cs="B Nazanin"/>
          <w:sz w:val="28"/>
          <w:szCs w:val="28"/>
          <w:rtl/>
          <w:lang w:bidi="fa-IR"/>
        </w:rPr>
      </w:pPr>
      <w:r w:rsidRPr="00D915A4">
        <w:rPr>
          <w:rFonts w:cs="B Nazanin" w:hint="cs"/>
          <w:b/>
          <w:bCs/>
          <w:sz w:val="28"/>
          <w:szCs w:val="28"/>
          <w:rtl/>
          <w:lang w:bidi="fa-IR"/>
        </w:rPr>
        <w:t>نحوه اعمال بار مرده</w:t>
      </w:r>
      <w:r>
        <w:rPr>
          <w:rFonts w:cs="B Nazanin" w:hint="cs"/>
          <w:sz w:val="28"/>
          <w:szCs w:val="28"/>
          <w:rtl/>
          <w:lang w:bidi="fa-IR"/>
        </w:rPr>
        <w:t xml:space="preserve"> : </w:t>
      </w:r>
    </w:p>
    <w:p w14:paraId="48E7DAC6" w14:textId="77777777" w:rsidR="005E54F9" w:rsidRDefault="005E54F9" w:rsidP="004D422A">
      <w:pPr>
        <w:pBdr>
          <w:top w:val="double" w:sz="4" w:space="1" w:color="auto"/>
          <w:left w:val="double" w:sz="4" w:space="4" w:color="auto"/>
          <w:bottom w:val="double" w:sz="4" w:space="1" w:color="auto"/>
          <w:right w:val="double" w:sz="4" w:space="4" w:color="auto"/>
        </w:pBdr>
        <w:bidi/>
        <w:spacing w:line="360" w:lineRule="auto"/>
        <w:jc w:val="both"/>
        <w:rPr>
          <w:rFonts w:cs="B Nazanin"/>
          <w:sz w:val="28"/>
          <w:szCs w:val="28"/>
          <w:rtl/>
          <w:lang w:bidi="fa-IR"/>
        </w:rPr>
      </w:pPr>
      <w:r>
        <w:rPr>
          <w:rFonts w:cs="B Nazanin" w:hint="cs"/>
          <w:sz w:val="28"/>
          <w:szCs w:val="28"/>
          <w:rtl/>
          <w:lang w:bidi="fa-IR"/>
        </w:rPr>
        <w:t xml:space="preserve">1 ) گسترده سطحی؛ مثل بار سقف </w:t>
      </w:r>
    </w:p>
    <w:p w14:paraId="01C0BA3F" w14:textId="77777777" w:rsidR="005E54F9" w:rsidRDefault="005E54F9" w:rsidP="004D422A">
      <w:pPr>
        <w:pBdr>
          <w:top w:val="double" w:sz="4" w:space="1" w:color="auto"/>
          <w:left w:val="double" w:sz="4" w:space="4" w:color="auto"/>
          <w:bottom w:val="double" w:sz="4" w:space="1" w:color="auto"/>
          <w:right w:val="double" w:sz="4" w:space="4" w:color="auto"/>
        </w:pBdr>
        <w:bidi/>
        <w:spacing w:line="360" w:lineRule="auto"/>
        <w:jc w:val="both"/>
        <w:rPr>
          <w:rFonts w:cs="B Nazanin"/>
          <w:sz w:val="28"/>
          <w:szCs w:val="28"/>
          <w:rtl/>
          <w:lang w:bidi="fa-IR"/>
        </w:rPr>
      </w:pPr>
      <w:r>
        <w:rPr>
          <w:rFonts w:cs="B Nazanin" w:hint="cs"/>
          <w:sz w:val="28"/>
          <w:szCs w:val="28"/>
          <w:rtl/>
          <w:lang w:bidi="fa-IR"/>
        </w:rPr>
        <w:t xml:space="preserve">2 ) گسترده خطی؛ مثل بار تیر یا  دیوار محیطی </w:t>
      </w:r>
    </w:p>
    <w:p w14:paraId="59B5ADF8" w14:textId="77777777" w:rsidR="005E54F9" w:rsidRDefault="005E54F9" w:rsidP="004D422A">
      <w:pPr>
        <w:pBdr>
          <w:top w:val="double" w:sz="4" w:space="1" w:color="auto"/>
          <w:left w:val="double" w:sz="4" w:space="4" w:color="auto"/>
          <w:bottom w:val="double" w:sz="4" w:space="1" w:color="auto"/>
          <w:right w:val="double" w:sz="4" w:space="4" w:color="auto"/>
        </w:pBdr>
        <w:bidi/>
        <w:spacing w:line="360" w:lineRule="auto"/>
        <w:jc w:val="both"/>
        <w:rPr>
          <w:rFonts w:cs="B Nazanin"/>
          <w:sz w:val="28"/>
          <w:szCs w:val="28"/>
          <w:rtl/>
          <w:lang w:bidi="fa-IR"/>
        </w:rPr>
      </w:pPr>
      <w:r>
        <w:rPr>
          <w:rFonts w:cs="B Nazanin" w:hint="cs"/>
          <w:sz w:val="28"/>
          <w:szCs w:val="28"/>
          <w:rtl/>
          <w:lang w:bidi="fa-IR"/>
        </w:rPr>
        <w:t xml:space="preserve">3 ) متمرکز؛ مثل وزن تجهیزات نصبی </w:t>
      </w:r>
    </w:p>
    <w:p w14:paraId="29DFEDF2" w14:textId="77777777" w:rsidR="005E54F9" w:rsidRDefault="005E54F9" w:rsidP="004D422A">
      <w:pPr>
        <w:pBdr>
          <w:top w:val="double" w:sz="4" w:space="1" w:color="auto"/>
          <w:left w:val="double" w:sz="4" w:space="4" w:color="auto"/>
          <w:bottom w:val="double" w:sz="4" w:space="1" w:color="auto"/>
          <w:right w:val="double" w:sz="4" w:space="4" w:color="auto"/>
        </w:pBdr>
        <w:bidi/>
        <w:spacing w:line="360" w:lineRule="auto"/>
        <w:jc w:val="both"/>
        <w:rPr>
          <w:rFonts w:cs="B Nazanin"/>
          <w:sz w:val="28"/>
          <w:szCs w:val="28"/>
          <w:rtl/>
          <w:lang w:bidi="fa-IR"/>
        </w:rPr>
      </w:pPr>
      <w:r>
        <w:rPr>
          <w:rFonts w:cs="B Nazanin" w:hint="cs"/>
          <w:sz w:val="28"/>
          <w:szCs w:val="28"/>
          <w:rtl/>
          <w:lang w:bidi="fa-IR"/>
        </w:rPr>
        <w:t xml:space="preserve">4 ) گسترده سطحی معادل؛ </w:t>
      </w:r>
    </w:p>
    <w:p w14:paraId="0EB82825" w14:textId="77777777" w:rsidR="005E54F9" w:rsidRPr="00D20650" w:rsidRDefault="005E54F9" w:rsidP="004D422A">
      <w:pPr>
        <w:pBdr>
          <w:top w:val="double" w:sz="4" w:space="1" w:color="auto"/>
          <w:left w:val="double" w:sz="4" w:space="4" w:color="auto"/>
          <w:bottom w:val="double" w:sz="4" w:space="1" w:color="auto"/>
          <w:right w:val="double" w:sz="4" w:space="4" w:color="auto"/>
        </w:pBdr>
        <w:bidi/>
        <w:spacing w:line="360" w:lineRule="auto"/>
        <w:jc w:val="both"/>
        <w:rPr>
          <w:b/>
          <w:bCs/>
          <w:sz w:val="30"/>
          <w:szCs w:val="30"/>
          <w:rtl/>
          <w:lang w:bidi="fa-IR"/>
        </w:rPr>
      </w:pPr>
      <w:r w:rsidRPr="00D20650">
        <w:rPr>
          <w:rFonts w:cs="B Nazanin" w:hint="cs"/>
          <w:b/>
          <w:bCs/>
          <w:sz w:val="30"/>
          <w:szCs w:val="30"/>
          <w:rtl/>
          <w:lang w:bidi="fa-IR"/>
        </w:rPr>
        <w:t xml:space="preserve">                                           وزن مخصوص مصالح</w:t>
      </w:r>
      <w:r>
        <w:rPr>
          <w:rFonts w:cs="B Nazanin" w:hint="cs"/>
          <w:b/>
          <w:bCs/>
          <w:sz w:val="30"/>
          <w:szCs w:val="30"/>
          <w:rtl/>
          <w:lang w:bidi="fa-IR"/>
        </w:rPr>
        <w:t xml:space="preserve"> آن</w:t>
      </w:r>
      <w:r w:rsidRPr="00D20650">
        <w:rPr>
          <w:rFonts w:cs="B Nazanin" w:hint="cs"/>
          <w:b/>
          <w:bCs/>
          <w:sz w:val="30"/>
          <w:szCs w:val="30"/>
          <w:rtl/>
          <w:lang w:bidi="fa-IR"/>
        </w:rPr>
        <w:t xml:space="preserve"> قطعه * حجم قطعه </w:t>
      </w:r>
      <w:r>
        <w:rPr>
          <w:rFonts w:ascii="Calibri" w:hAnsi="Calibri" w:cs="B Nazanin"/>
          <w:b/>
          <w:bCs/>
          <w:sz w:val="30"/>
          <w:szCs w:val="30"/>
          <w:rtl/>
          <w:lang w:bidi="fa-IR"/>
        </w:rPr>
        <w:t>=</w:t>
      </w:r>
      <w:r w:rsidRPr="00D20650">
        <w:rPr>
          <w:rFonts w:cs="B Nazanin" w:hint="cs"/>
          <w:b/>
          <w:bCs/>
          <w:sz w:val="30"/>
          <w:szCs w:val="30"/>
          <w:rtl/>
          <w:lang w:bidi="fa-IR"/>
        </w:rPr>
        <w:t xml:space="preserve"> بار مردۀ یک قطعه </w:t>
      </w:r>
    </w:p>
    <w:p w14:paraId="49E8D501" w14:textId="77777777" w:rsidR="005E54F9" w:rsidRDefault="005E54F9" w:rsidP="004D422A">
      <w:pPr>
        <w:pBdr>
          <w:top w:val="double" w:sz="4" w:space="1" w:color="auto"/>
          <w:left w:val="double" w:sz="4" w:space="4" w:color="auto"/>
          <w:bottom w:val="double" w:sz="4" w:space="1" w:color="auto"/>
          <w:right w:val="double" w:sz="4" w:space="4" w:color="auto"/>
        </w:pBdr>
        <w:bidi/>
        <w:spacing w:line="360" w:lineRule="auto"/>
        <w:jc w:val="both"/>
        <w:rPr>
          <w:rFonts w:cs="B Nazanin"/>
          <w:sz w:val="28"/>
          <w:szCs w:val="28"/>
          <w:rtl/>
          <w:lang w:bidi="fa-IR"/>
        </w:rPr>
      </w:pPr>
      <w:r>
        <w:rPr>
          <w:rFonts w:cs="B Nazanin" w:hint="cs"/>
          <w:sz w:val="28"/>
          <w:szCs w:val="28"/>
          <w:rtl/>
          <w:lang w:bidi="fa-IR"/>
        </w:rPr>
        <w:t>با توجه به رابطه بالا برای محاسبه بار مردۀ یک قطعه باید وزن مخصوص آن قطعه را بدانیم. وزن مخصوص مصالح مختلف ساختمانی را می</w:t>
      </w:r>
      <w:r>
        <w:rPr>
          <w:rFonts w:cs="B Nazanin" w:hint="cs"/>
          <w:sz w:val="28"/>
          <w:szCs w:val="28"/>
          <w:rtl/>
          <w:lang w:bidi="fa-IR"/>
        </w:rPr>
        <w:softHyphen/>
        <w:t xml:space="preserve">توانید از جداول پیوست ( 6 </w:t>
      </w:r>
      <w:r>
        <w:rPr>
          <w:rFonts w:hint="cs"/>
          <w:sz w:val="28"/>
          <w:szCs w:val="28"/>
          <w:rtl/>
          <w:lang w:bidi="fa-IR"/>
        </w:rPr>
        <w:t>–</w:t>
      </w:r>
      <w:r>
        <w:rPr>
          <w:rFonts w:cs="B Nazanin" w:hint="cs"/>
          <w:sz w:val="28"/>
          <w:szCs w:val="28"/>
          <w:rtl/>
          <w:lang w:bidi="fa-IR"/>
        </w:rPr>
        <w:t xml:space="preserve"> 1 ) از مبحث ششم تعیین می</w:t>
      </w:r>
      <w:r>
        <w:rPr>
          <w:rFonts w:cs="B Nazanin"/>
          <w:sz w:val="28"/>
          <w:szCs w:val="28"/>
          <w:rtl/>
          <w:lang w:bidi="fa-IR"/>
        </w:rPr>
        <w:softHyphen/>
      </w:r>
      <w:r>
        <w:rPr>
          <w:rFonts w:cs="B Nazanin" w:hint="cs"/>
          <w:sz w:val="28"/>
          <w:szCs w:val="28"/>
          <w:rtl/>
          <w:lang w:bidi="fa-IR"/>
        </w:rPr>
        <w:t xml:space="preserve">کنیم.  </w:t>
      </w:r>
    </w:p>
    <w:p w14:paraId="04405EBC" w14:textId="77777777" w:rsidR="005E54F9" w:rsidRDefault="005E54F9" w:rsidP="005E54F9">
      <w:pPr>
        <w:jc w:val="right"/>
        <w:rPr>
          <w:rFonts w:cs="B Nazanin"/>
          <w:sz w:val="28"/>
          <w:szCs w:val="28"/>
          <w:rtl/>
          <w:lang w:bidi="fa-IR"/>
        </w:rPr>
      </w:pPr>
    </w:p>
    <w:p w14:paraId="347EFDD5" w14:textId="77777777" w:rsidR="005E54F9" w:rsidRDefault="005E54F9" w:rsidP="005E54F9">
      <w:pPr>
        <w:jc w:val="right"/>
        <w:rPr>
          <w:rFonts w:cs="B Nazanin"/>
          <w:sz w:val="28"/>
          <w:szCs w:val="28"/>
          <w:rtl/>
          <w:lang w:bidi="fa-IR"/>
        </w:rPr>
      </w:pPr>
    </w:p>
    <w:p w14:paraId="06DC9C50" w14:textId="77777777" w:rsidR="005E54F9" w:rsidRDefault="005E54F9" w:rsidP="005E54F9">
      <w:pPr>
        <w:jc w:val="right"/>
        <w:rPr>
          <w:rFonts w:cs="B Nazanin"/>
          <w:sz w:val="28"/>
          <w:szCs w:val="28"/>
          <w:rtl/>
          <w:lang w:bidi="fa-IR"/>
        </w:rPr>
      </w:pPr>
    </w:p>
    <w:p w14:paraId="58656AEC" w14:textId="77777777" w:rsidR="005E54F9" w:rsidRDefault="005E54F9" w:rsidP="005E54F9">
      <w:pPr>
        <w:jc w:val="right"/>
        <w:rPr>
          <w:rFonts w:cs="B Nazanin"/>
          <w:sz w:val="28"/>
          <w:szCs w:val="28"/>
          <w:rtl/>
          <w:lang w:bidi="fa-IR"/>
        </w:rPr>
      </w:pPr>
    </w:p>
    <w:p w14:paraId="45C3D2F9" w14:textId="77777777" w:rsidR="005E54F9" w:rsidRDefault="005E54F9" w:rsidP="005E54F9">
      <w:pPr>
        <w:jc w:val="right"/>
        <w:rPr>
          <w:rFonts w:cs="B Nazanin"/>
          <w:sz w:val="28"/>
          <w:szCs w:val="28"/>
          <w:rtl/>
          <w:lang w:bidi="fa-IR"/>
        </w:rPr>
      </w:pPr>
    </w:p>
    <w:p w14:paraId="776E0139" w14:textId="77777777" w:rsidR="00FF3715" w:rsidRDefault="00FF3715" w:rsidP="00192486">
      <w:pPr>
        <w:rPr>
          <w:rFonts w:cs="B Nazanin"/>
          <w:sz w:val="28"/>
          <w:szCs w:val="28"/>
          <w:rtl/>
          <w:lang w:bidi="fa-IR"/>
        </w:rPr>
      </w:pPr>
    </w:p>
    <w:p w14:paraId="5231E835" w14:textId="77777777" w:rsidR="005E54F9" w:rsidRPr="00192486" w:rsidRDefault="005E54F9" w:rsidP="00192486">
      <w:pPr>
        <w:bidi/>
        <w:spacing w:line="360" w:lineRule="auto"/>
        <w:contextualSpacing/>
        <w:jc w:val="both"/>
        <w:rPr>
          <w:rFonts w:asciiTheme="majorBidi" w:hAnsiTheme="majorBidi" w:cs="B Nazanin"/>
          <w:b/>
          <w:bCs/>
          <w:color w:val="000000" w:themeColor="text1"/>
          <w:rtl/>
          <w:lang w:bidi="fa-IR"/>
        </w:rPr>
      </w:pPr>
      <w:r>
        <w:rPr>
          <w:noProof/>
          <w:lang w:eastAsia="en-US"/>
        </w:rPr>
        <w:lastRenderedPageBreak/>
        <mc:AlternateContent>
          <mc:Choice Requires="wps">
            <w:drawing>
              <wp:anchor distT="0" distB="0" distL="114300" distR="114300" simplePos="0" relativeHeight="251659264" behindDoc="0" locked="0" layoutInCell="1" allowOverlap="1" wp14:anchorId="62D36597" wp14:editId="62ED3775">
                <wp:simplePos x="0" y="0"/>
                <wp:positionH relativeFrom="column">
                  <wp:posOffset>-1354455</wp:posOffset>
                </wp:positionH>
                <wp:positionV relativeFrom="paragraph">
                  <wp:posOffset>305435</wp:posOffset>
                </wp:positionV>
                <wp:extent cx="1073785" cy="297815"/>
                <wp:effectExtent l="0" t="0" r="0" b="0"/>
                <wp:wrapNone/>
                <wp:docPr id="9" name="Text Box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3785" cy="297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045AF2" w14:textId="77777777" w:rsidR="004D422A" w:rsidRDefault="004D422A" w:rsidP="005E54F9">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2D36597" id="_x0000_t202" coordsize="21600,21600" o:spt="202" path="m,l,21600r21600,l21600,xe">
                <v:stroke joinstyle="miter"/>
                <v:path gradientshapeok="t" o:connecttype="rect"/>
              </v:shapetype>
              <v:shape id="Text Box 242" o:spid="_x0000_s1026" type="#_x0000_t202" style="position:absolute;left:0;text-align:left;margin-left:-106.65pt;margin-top:24.05pt;width:84.55pt;height:23.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" filled="f" stroked="f">
                <v:textbox>
                  <w:txbxContent>
                    <w:p w14:paraId="54045AF2" w14:textId="77777777" w:rsidR="004D422A" w:rsidRDefault="004D422A" w:rsidP="005E54F9">
                      <w:pPr>
                        <w:jc w:val="center"/>
                      </w:pPr>
                    </w:p>
                  </w:txbxContent>
                </v:textbox>
              </v:shape>
            </w:pict>
          </mc:Fallback>
        </mc:AlternateContent>
      </w:r>
      <w:r w:rsidRPr="00192486">
        <w:rPr>
          <w:rFonts w:asciiTheme="majorBidi" w:hAnsiTheme="majorBidi" w:cs="B Nazanin" w:hint="cs"/>
          <w:b/>
          <w:bCs/>
          <w:color w:val="000000" w:themeColor="text1"/>
          <w:rtl/>
          <w:lang w:bidi="fa-IR"/>
        </w:rPr>
        <w:t xml:space="preserve"> </w:t>
      </w:r>
      <w:r w:rsidRPr="00192486">
        <w:rPr>
          <w:rFonts w:asciiTheme="majorBidi" w:hAnsiTheme="majorBidi" w:cs="B Nazanin"/>
          <w:b/>
          <w:bCs/>
          <w:color w:val="000000" w:themeColor="text1"/>
          <w:rtl/>
          <w:lang w:bidi="fa-IR"/>
        </w:rPr>
        <w:t xml:space="preserve">محاسبه بارهای مرده </w:t>
      </w:r>
      <w:r w:rsidRPr="00192486">
        <w:rPr>
          <w:rFonts w:asciiTheme="majorBidi" w:hAnsiTheme="majorBidi" w:cs="B Nazanin" w:hint="cs"/>
          <w:b/>
          <w:bCs/>
          <w:color w:val="000000" w:themeColor="text1"/>
          <w:rtl/>
          <w:lang w:bidi="fa-IR"/>
        </w:rPr>
        <w:t>:</w:t>
      </w:r>
    </w:p>
    <w:p w14:paraId="5FA626DF" w14:textId="77777777" w:rsidR="005E54F9" w:rsidRPr="00347D29" w:rsidRDefault="005E54F9" w:rsidP="00192486">
      <w:pPr>
        <w:bidi/>
        <w:spacing w:line="360" w:lineRule="auto"/>
        <w:jc w:val="both"/>
        <w:rPr>
          <w:rFonts w:cs="B Nazanin"/>
          <w:b/>
          <w:bCs/>
          <w:sz w:val="28"/>
          <w:szCs w:val="28"/>
          <w:rtl/>
        </w:rPr>
      </w:pPr>
      <w:r w:rsidRPr="00347D29">
        <w:rPr>
          <w:rFonts w:cs="B Nazanin" w:hint="cs"/>
          <w:b/>
          <w:bCs/>
          <w:sz w:val="28"/>
          <w:szCs w:val="28"/>
          <w:rtl/>
        </w:rPr>
        <w:t>بار محاسباتی دیوارهای پیرامونی (فاقد نماکاری)</w:t>
      </w:r>
    </w:p>
    <w:p w14:paraId="042E2F41" w14:textId="77777777" w:rsidR="005E54F9" w:rsidRDefault="005E54F9" w:rsidP="00192486">
      <w:pPr>
        <w:bidi/>
        <w:spacing w:line="360" w:lineRule="auto"/>
        <w:jc w:val="center"/>
        <w:rPr>
          <w:rFonts w:cs="B Nazanin"/>
          <w:sz w:val="28"/>
          <w:szCs w:val="28"/>
          <w:rtl/>
        </w:rPr>
      </w:pPr>
      <w:r>
        <w:rPr>
          <w:noProof/>
          <w:lang w:eastAsia="en-US"/>
        </w:rPr>
        <w:drawing>
          <wp:inline distT="0" distB="0" distL="0" distR="0" wp14:anchorId="41756908" wp14:editId="504B3677">
            <wp:extent cx="3571875" cy="282477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579147" cy="2830521"/>
                    </a:xfrm>
                    <a:prstGeom prst="rect">
                      <a:avLst/>
                    </a:prstGeom>
                  </pic:spPr>
                </pic:pic>
              </a:graphicData>
            </a:graphic>
          </wp:inline>
        </w:drawing>
      </w:r>
    </w:p>
    <w:p w14:paraId="7AD775D9" w14:textId="77777777" w:rsidR="005E54F9" w:rsidRPr="00207214" w:rsidRDefault="005E54F9" w:rsidP="005E54F9">
      <w:pPr>
        <w:bidi/>
        <w:spacing w:line="360" w:lineRule="auto"/>
        <w:jc w:val="center"/>
        <w:rPr>
          <w:rFonts w:cs="B Nazanin"/>
          <w:sz w:val="28"/>
          <w:szCs w:val="28"/>
          <w:rtl/>
        </w:rPr>
      </w:pPr>
    </w:p>
    <w:p w14:paraId="36D1109A" w14:textId="77777777" w:rsidR="005E54F9" w:rsidRDefault="005E54F9" w:rsidP="005E54F9">
      <w:pPr>
        <w:spacing w:line="360" w:lineRule="auto"/>
        <w:jc w:val="center"/>
      </w:pPr>
      <w:r>
        <w:rPr>
          <w:noProof/>
          <w:lang w:eastAsia="en-US"/>
        </w:rPr>
        <w:drawing>
          <wp:inline distT="0" distB="0" distL="0" distR="0" wp14:anchorId="707555E9" wp14:editId="606DADF3">
            <wp:extent cx="5286375" cy="2707005"/>
            <wp:effectExtent l="0" t="0" r="9525"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duotone>
                        <a:schemeClr val="accent4">
                          <a:shade val="45000"/>
                          <a:satMod val="135000"/>
                        </a:schemeClr>
                        <a:prstClr val="white"/>
                      </a:duotone>
                    </a:blip>
                    <a:stretch>
                      <a:fillRect/>
                    </a:stretch>
                  </pic:blipFill>
                  <pic:spPr>
                    <a:xfrm>
                      <a:off x="0" y="0"/>
                      <a:ext cx="5344697" cy="2736870"/>
                    </a:xfrm>
                    <a:prstGeom prst="rect">
                      <a:avLst/>
                    </a:prstGeom>
                  </pic:spPr>
                </pic:pic>
              </a:graphicData>
            </a:graphic>
          </wp:inline>
        </w:drawing>
      </w:r>
    </w:p>
    <w:p w14:paraId="0D76A6B6" w14:textId="77777777" w:rsidR="005E54F9" w:rsidRPr="008C2531" w:rsidRDefault="005E54F9" w:rsidP="005E54F9">
      <w:pPr>
        <w:tabs>
          <w:tab w:val="left" w:pos="5096"/>
        </w:tabs>
        <w:spacing w:line="360" w:lineRule="auto"/>
        <w:ind w:left="4050"/>
        <w:jc w:val="center"/>
        <w:rPr>
          <w:rFonts w:cs="B Nazanin"/>
          <w:sz w:val="28"/>
          <w:szCs w:val="28"/>
          <w:rtl/>
          <w:lang w:bidi="fa-IR"/>
        </w:rPr>
      </w:pPr>
    </w:p>
    <w:p w14:paraId="1BE64187" w14:textId="77777777" w:rsidR="005E54F9" w:rsidRDefault="00192486" w:rsidP="00192486">
      <w:pPr>
        <w:jc w:val="center"/>
        <w:rPr>
          <w:sz w:val="28"/>
          <w:szCs w:val="28"/>
          <w:rtl/>
        </w:rPr>
      </w:pPr>
      <m:oMathPara>
        <m:oMath>
          <m:r>
            <w:rPr>
              <w:rFonts w:ascii="Cambria Math" w:hAnsi="Cambria Math"/>
              <w:sz w:val="28"/>
              <w:szCs w:val="28"/>
            </w:rPr>
            <m:t>q=286×2.8=800 Kgf/m</m:t>
          </m:r>
        </m:oMath>
      </m:oMathPara>
    </w:p>
    <w:p w14:paraId="3E9E7A13" w14:textId="77777777" w:rsidR="00381D3F" w:rsidRDefault="00381D3F" w:rsidP="009F2A39">
      <w:pPr>
        <w:rPr>
          <w:sz w:val="28"/>
          <w:szCs w:val="28"/>
          <w:rtl/>
        </w:rPr>
      </w:pPr>
    </w:p>
    <w:p w14:paraId="60BE0125" w14:textId="77777777" w:rsidR="005E54F9" w:rsidRPr="00347D29" w:rsidRDefault="005E54F9" w:rsidP="00192486">
      <w:pPr>
        <w:bidi/>
        <w:spacing w:line="360" w:lineRule="auto"/>
        <w:jc w:val="both"/>
        <w:rPr>
          <w:rFonts w:cs="B Nazanin"/>
          <w:b/>
          <w:bCs/>
          <w:sz w:val="28"/>
          <w:szCs w:val="28"/>
          <w:rtl/>
        </w:rPr>
      </w:pPr>
      <w:r w:rsidRPr="00347D29">
        <w:rPr>
          <w:rFonts w:cs="B Nazanin" w:hint="cs"/>
          <w:b/>
          <w:bCs/>
          <w:sz w:val="28"/>
          <w:szCs w:val="28"/>
          <w:rtl/>
        </w:rPr>
        <w:lastRenderedPageBreak/>
        <w:t>بار محاسباتی دیوارهای پیرامونی (دارای نماکاری)</w:t>
      </w:r>
    </w:p>
    <w:p w14:paraId="743EC4E6" w14:textId="77777777" w:rsidR="005E54F9" w:rsidRDefault="005E54F9" w:rsidP="00192486">
      <w:pPr>
        <w:bidi/>
        <w:spacing w:line="360" w:lineRule="auto"/>
        <w:jc w:val="center"/>
        <w:rPr>
          <w:rFonts w:cs="B Nazanin"/>
          <w:sz w:val="28"/>
          <w:szCs w:val="28"/>
        </w:rPr>
      </w:pPr>
      <w:r>
        <w:rPr>
          <w:noProof/>
          <w:lang w:eastAsia="en-US"/>
        </w:rPr>
        <w:drawing>
          <wp:inline distT="0" distB="0" distL="0" distR="0" wp14:anchorId="6AB7291A" wp14:editId="0FB0C4E2">
            <wp:extent cx="4686300" cy="3648075"/>
            <wp:effectExtent l="0" t="0" r="0" b="952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686300" cy="3648075"/>
                    </a:xfrm>
                    <a:prstGeom prst="rect">
                      <a:avLst/>
                    </a:prstGeom>
                  </pic:spPr>
                </pic:pic>
              </a:graphicData>
            </a:graphic>
          </wp:inline>
        </w:drawing>
      </w:r>
    </w:p>
    <w:p w14:paraId="2714B14E" w14:textId="77777777" w:rsidR="005E54F9" w:rsidRDefault="005E54F9" w:rsidP="005E54F9">
      <w:pPr>
        <w:bidi/>
        <w:jc w:val="center"/>
        <w:rPr>
          <w:rFonts w:cs="B Nazanin"/>
          <w:sz w:val="28"/>
          <w:szCs w:val="28"/>
        </w:rPr>
      </w:pPr>
      <w:r>
        <w:rPr>
          <w:noProof/>
          <w:lang w:eastAsia="en-US"/>
        </w:rPr>
        <w:drawing>
          <wp:inline distT="0" distB="0" distL="0" distR="0" wp14:anchorId="0B7DBDF0" wp14:editId="71EC5DA0">
            <wp:extent cx="5454015" cy="2897579"/>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duotone>
                        <a:schemeClr val="accent4">
                          <a:shade val="45000"/>
                          <a:satMod val="135000"/>
                        </a:schemeClr>
                        <a:prstClr val="white"/>
                      </a:duotone>
                    </a:blip>
                    <a:stretch>
                      <a:fillRect/>
                    </a:stretch>
                  </pic:blipFill>
                  <pic:spPr>
                    <a:xfrm>
                      <a:off x="0" y="0"/>
                      <a:ext cx="5490969" cy="2917212"/>
                    </a:xfrm>
                    <a:prstGeom prst="rect">
                      <a:avLst/>
                    </a:prstGeom>
                  </pic:spPr>
                </pic:pic>
              </a:graphicData>
            </a:graphic>
          </wp:inline>
        </w:drawing>
      </w:r>
    </w:p>
    <w:p w14:paraId="5FE2B9A7" w14:textId="77777777" w:rsidR="005E54F9" w:rsidRDefault="005E54F9" w:rsidP="005E54F9">
      <w:pPr>
        <w:bidi/>
        <w:jc w:val="center"/>
        <w:rPr>
          <w:rFonts w:cs="B Nazanin"/>
          <w:sz w:val="28"/>
          <w:szCs w:val="28"/>
          <w:rtl/>
        </w:rPr>
      </w:pPr>
    </w:p>
    <w:p w14:paraId="17F91DFA" w14:textId="77777777" w:rsidR="005E54F9" w:rsidRDefault="00192486" w:rsidP="00192486">
      <w:pPr>
        <w:bidi/>
        <w:jc w:val="center"/>
        <w:rPr>
          <w:rFonts w:cs="B Nazanin"/>
          <w:sz w:val="28"/>
          <w:szCs w:val="28"/>
          <w:rtl/>
        </w:rPr>
      </w:pPr>
      <m:oMathPara>
        <m:oMath>
          <m:r>
            <w:rPr>
              <w:rFonts w:ascii="Cambria Math" w:hAnsi="Cambria Math" w:cs="B Nazanin"/>
              <w:sz w:val="28"/>
              <w:szCs w:val="28"/>
            </w:rPr>
            <m:t>q=335.5×2.8×0.7=657 Kgf/m</m:t>
          </m:r>
        </m:oMath>
      </m:oMathPara>
    </w:p>
    <w:p w14:paraId="505A2797" w14:textId="77777777" w:rsidR="005E54F9" w:rsidRDefault="005E54F9" w:rsidP="005E54F9">
      <w:pPr>
        <w:bidi/>
        <w:jc w:val="both"/>
        <w:rPr>
          <w:rFonts w:cs="B Nazanin"/>
          <w:b/>
          <w:bCs/>
          <w:sz w:val="28"/>
          <w:szCs w:val="28"/>
        </w:rPr>
      </w:pPr>
    </w:p>
    <w:p w14:paraId="2DAD9E0E" w14:textId="77777777" w:rsidR="005E54F9" w:rsidRPr="00347D29" w:rsidRDefault="005E54F9" w:rsidP="00192486">
      <w:pPr>
        <w:bidi/>
        <w:jc w:val="both"/>
        <w:rPr>
          <w:rFonts w:cs="B Nazanin"/>
          <w:b/>
          <w:bCs/>
          <w:sz w:val="28"/>
          <w:szCs w:val="28"/>
          <w:rtl/>
        </w:rPr>
      </w:pPr>
      <w:r w:rsidRPr="00347D29">
        <w:rPr>
          <w:rFonts w:cs="B Nazanin" w:hint="cs"/>
          <w:b/>
          <w:bCs/>
          <w:sz w:val="28"/>
          <w:szCs w:val="28"/>
          <w:rtl/>
        </w:rPr>
        <w:lastRenderedPageBreak/>
        <w:t>بار محاسباتی جان پناه</w:t>
      </w:r>
    </w:p>
    <w:p w14:paraId="78953C86" w14:textId="77777777" w:rsidR="005E54F9" w:rsidRDefault="005E54F9" w:rsidP="00192486">
      <w:pPr>
        <w:bidi/>
        <w:jc w:val="center"/>
        <w:rPr>
          <w:rFonts w:cs="B Nazanin"/>
          <w:sz w:val="28"/>
          <w:szCs w:val="28"/>
          <w:rtl/>
        </w:rPr>
      </w:pPr>
      <w:r>
        <w:rPr>
          <w:noProof/>
          <w:lang w:eastAsia="en-US"/>
        </w:rPr>
        <w:drawing>
          <wp:inline distT="0" distB="0" distL="0" distR="0" wp14:anchorId="13D0C13B" wp14:editId="4A91C2E2">
            <wp:extent cx="5029200" cy="3629025"/>
            <wp:effectExtent l="0" t="0" r="0" b="952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29200" cy="3629025"/>
                    </a:xfrm>
                    <a:prstGeom prst="rect">
                      <a:avLst/>
                    </a:prstGeom>
                  </pic:spPr>
                </pic:pic>
              </a:graphicData>
            </a:graphic>
          </wp:inline>
        </w:drawing>
      </w:r>
    </w:p>
    <w:p w14:paraId="103FDECA" w14:textId="77777777" w:rsidR="005E54F9" w:rsidRDefault="005E54F9" w:rsidP="00192486">
      <w:pPr>
        <w:bidi/>
        <w:jc w:val="center"/>
        <w:rPr>
          <w:rFonts w:cs="B Nazanin"/>
          <w:sz w:val="28"/>
          <w:szCs w:val="28"/>
          <w:rtl/>
        </w:rPr>
      </w:pPr>
    </w:p>
    <w:p w14:paraId="7D529377" w14:textId="77777777" w:rsidR="005E54F9" w:rsidRDefault="005E54F9" w:rsidP="005E54F9">
      <w:pPr>
        <w:bidi/>
        <w:jc w:val="center"/>
        <w:rPr>
          <w:rFonts w:cs="B Nazanin"/>
          <w:sz w:val="28"/>
          <w:szCs w:val="28"/>
        </w:rPr>
      </w:pPr>
    </w:p>
    <w:p w14:paraId="63F04340" w14:textId="77777777" w:rsidR="005E54F9" w:rsidRDefault="005E54F9" w:rsidP="005E54F9">
      <w:pPr>
        <w:bidi/>
        <w:jc w:val="center"/>
        <w:rPr>
          <w:rFonts w:cs="B Nazanin"/>
          <w:sz w:val="28"/>
          <w:szCs w:val="28"/>
        </w:rPr>
      </w:pPr>
      <w:r>
        <w:rPr>
          <w:noProof/>
          <w:lang w:eastAsia="en-US"/>
        </w:rPr>
        <w:drawing>
          <wp:inline distT="0" distB="0" distL="0" distR="0" wp14:anchorId="54EE38C2" wp14:editId="52045074">
            <wp:extent cx="5238750" cy="279019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duotone>
                        <a:schemeClr val="accent4">
                          <a:shade val="45000"/>
                          <a:satMod val="135000"/>
                        </a:schemeClr>
                        <a:prstClr val="white"/>
                      </a:duotone>
                    </a:blip>
                    <a:stretch>
                      <a:fillRect/>
                    </a:stretch>
                  </pic:blipFill>
                  <pic:spPr>
                    <a:xfrm>
                      <a:off x="0" y="0"/>
                      <a:ext cx="5267863" cy="2805696"/>
                    </a:xfrm>
                    <a:prstGeom prst="rect">
                      <a:avLst/>
                    </a:prstGeom>
                  </pic:spPr>
                </pic:pic>
              </a:graphicData>
            </a:graphic>
          </wp:inline>
        </w:drawing>
      </w:r>
    </w:p>
    <w:p w14:paraId="1350D461" w14:textId="77777777" w:rsidR="005E54F9" w:rsidRDefault="005E54F9" w:rsidP="005E54F9">
      <w:pPr>
        <w:bidi/>
        <w:rPr>
          <w:rFonts w:cs="B Nazanin"/>
          <w:sz w:val="28"/>
          <w:szCs w:val="28"/>
        </w:rPr>
      </w:pPr>
    </w:p>
    <w:p w14:paraId="053F7801" w14:textId="77777777" w:rsidR="00381D3F" w:rsidRDefault="00381D3F" w:rsidP="00192486">
      <w:pPr>
        <w:bidi/>
        <w:rPr>
          <w:rFonts w:cs="B Nazanin"/>
          <w:sz w:val="28"/>
          <w:szCs w:val="28"/>
          <w:rtl/>
        </w:rPr>
      </w:pPr>
    </w:p>
    <w:p w14:paraId="6EEB7D4D" w14:textId="77777777" w:rsidR="005E54F9" w:rsidRDefault="005E54F9" w:rsidP="005E54F9">
      <w:pPr>
        <w:bidi/>
        <w:rPr>
          <w:rFonts w:cs="B Nazanin"/>
          <w:b/>
          <w:bCs/>
          <w:sz w:val="28"/>
          <w:szCs w:val="28"/>
          <w:rtl/>
          <w:lang w:bidi="fa-IR"/>
        </w:rPr>
      </w:pPr>
      <w:r w:rsidRPr="00E43D88">
        <w:rPr>
          <w:rFonts w:cs="B Nazanin"/>
          <w:b/>
          <w:bCs/>
          <w:sz w:val="28"/>
          <w:szCs w:val="28"/>
          <w:rtl/>
          <w:lang w:bidi="fa-IR"/>
        </w:rPr>
        <w:lastRenderedPageBreak/>
        <w:t>بار محاسبات</w:t>
      </w:r>
      <w:r w:rsidRPr="00E43D88">
        <w:rPr>
          <w:rFonts w:cs="B Nazanin" w:hint="cs"/>
          <w:b/>
          <w:bCs/>
          <w:sz w:val="28"/>
          <w:szCs w:val="28"/>
          <w:rtl/>
          <w:lang w:bidi="fa-IR"/>
        </w:rPr>
        <w:t>ی</w:t>
      </w:r>
      <w:r w:rsidRPr="00E43D88">
        <w:rPr>
          <w:rFonts w:cs="B Nazanin"/>
          <w:b/>
          <w:bCs/>
          <w:sz w:val="28"/>
          <w:szCs w:val="28"/>
          <w:rtl/>
          <w:lang w:bidi="fa-IR"/>
        </w:rPr>
        <w:t xml:space="preserve"> جدا گرها</w:t>
      </w:r>
      <w:r w:rsidRPr="00E43D88">
        <w:rPr>
          <w:rFonts w:cs="B Nazanin" w:hint="cs"/>
          <w:b/>
          <w:bCs/>
          <w:sz w:val="28"/>
          <w:szCs w:val="28"/>
          <w:rtl/>
          <w:lang w:bidi="fa-IR"/>
        </w:rPr>
        <w:t>ی</w:t>
      </w:r>
      <w:r w:rsidRPr="00E43D88">
        <w:rPr>
          <w:rFonts w:cs="B Nazanin"/>
          <w:b/>
          <w:bCs/>
          <w:sz w:val="28"/>
          <w:szCs w:val="28"/>
          <w:rtl/>
          <w:lang w:bidi="fa-IR"/>
        </w:rPr>
        <w:t xml:space="preserve"> داخل</w:t>
      </w:r>
      <w:r w:rsidRPr="00E43D88">
        <w:rPr>
          <w:rFonts w:cs="B Nazanin" w:hint="cs"/>
          <w:b/>
          <w:bCs/>
          <w:sz w:val="28"/>
          <w:szCs w:val="28"/>
          <w:rtl/>
          <w:lang w:bidi="fa-IR"/>
        </w:rPr>
        <w:t>ی</w:t>
      </w:r>
      <w:r w:rsidRPr="00E43D88">
        <w:rPr>
          <w:rFonts w:cs="B Nazanin"/>
          <w:b/>
          <w:bCs/>
          <w:sz w:val="28"/>
          <w:szCs w:val="28"/>
          <w:rtl/>
          <w:lang w:bidi="fa-IR"/>
        </w:rPr>
        <w:t xml:space="preserve"> </w:t>
      </w:r>
      <w:r w:rsidRPr="00E43D88">
        <w:rPr>
          <w:rFonts w:cs="B Nazanin" w:hint="cs"/>
          <w:b/>
          <w:bCs/>
          <w:sz w:val="28"/>
          <w:szCs w:val="28"/>
          <w:rtl/>
          <w:lang w:bidi="fa-IR"/>
        </w:rPr>
        <w:t>(</w:t>
      </w:r>
      <w:r w:rsidRPr="00E43D88">
        <w:rPr>
          <w:rFonts w:cs="B Nazanin"/>
          <w:b/>
          <w:bCs/>
          <w:sz w:val="28"/>
          <w:szCs w:val="28"/>
          <w:rtl/>
          <w:lang w:bidi="fa-IR"/>
        </w:rPr>
        <w:t>ت</w:t>
      </w:r>
      <w:r w:rsidRPr="00E43D88">
        <w:rPr>
          <w:rFonts w:cs="B Nazanin" w:hint="cs"/>
          <w:b/>
          <w:bCs/>
          <w:sz w:val="28"/>
          <w:szCs w:val="28"/>
          <w:rtl/>
          <w:lang w:bidi="fa-IR"/>
        </w:rPr>
        <w:t>یغه</w:t>
      </w:r>
      <w:r w:rsidRPr="00E43D88">
        <w:rPr>
          <w:rFonts w:cs="B Nazanin"/>
          <w:b/>
          <w:bCs/>
          <w:sz w:val="28"/>
          <w:szCs w:val="28"/>
          <w:rtl/>
          <w:lang w:bidi="fa-IR"/>
        </w:rPr>
        <w:t xml:space="preserve"> بند</w:t>
      </w:r>
      <w:r w:rsidRPr="00E43D88">
        <w:rPr>
          <w:rFonts w:cs="B Nazanin" w:hint="cs"/>
          <w:b/>
          <w:bCs/>
          <w:sz w:val="28"/>
          <w:szCs w:val="28"/>
          <w:rtl/>
          <w:lang w:bidi="fa-IR"/>
        </w:rPr>
        <w:t>ی</w:t>
      </w:r>
      <w:r w:rsidRPr="00E43D88">
        <w:rPr>
          <w:rFonts w:cs="B Nazanin"/>
          <w:b/>
          <w:bCs/>
          <w:sz w:val="28"/>
          <w:szCs w:val="28"/>
          <w:rtl/>
          <w:lang w:bidi="fa-IR"/>
        </w:rPr>
        <w:softHyphen/>
        <w:t>ها</w:t>
      </w:r>
      <w:r>
        <w:rPr>
          <w:rFonts w:cs="B Nazanin" w:hint="cs"/>
          <w:b/>
          <w:bCs/>
          <w:sz w:val="28"/>
          <w:szCs w:val="28"/>
          <w:rtl/>
          <w:lang w:bidi="fa-IR"/>
        </w:rPr>
        <w:t>ی راه پله</w:t>
      </w:r>
      <w:r w:rsidRPr="00E43D88">
        <w:rPr>
          <w:rFonts w:cs="B Nazanin" w:hint="cs"/>
          <w:b/>
          <w:bCs/>
          <w:sz w:val="28"/>
          <w:szCs w:val="28"/>
          <w:rtl/>
          <w:lang w:bidi="fa-IR"/>
        </w:rPr>
        <w:t>)</w:t>
      </w:r>
    </w:p>
    <w:p w14:paraId="5B32E2FD" w14:textId="77777777" w:rsidR="005E54F9" w:rsidRDefault="005E54F9" w:rsidP="005E54F9">
      <w:pPr>
        <w:bidi/>
        <w:rPr>
          <w:rFonts w:cs="B Nazanin"/>
          <w:b/>
          <w:bCs/>
          <w:sz w:val="28"/>
          <w:szCs w:val="28"/>
          <w:rtl/>
          <w:lang w:bidi="fa-IR"/>
        </w:rPr>
      </w:pPr>
    </w:p>
    <w:p w14:paraId="4A3AF307" w14:textId="77777777" w:rsidR="005E54F9" w:rsidRDefault="005E54F9" w:rsidP="005E54F9">
      <w:pPr>
        <w:bidi/>
        <w:jc w:val="center"/>
        <w:rPr>
          <w:rFonts w:cs="B Nazanin"/>
          <w:b/>
          <w:bCs/>
          <w:sz w:val="28"/>
          <w:szCs w:val="28"/>
          <w:rtl/>
          <w:lang w:bidi="fa-IR"/>
        </w:rPr>
      </w:pPr>
      <w:r>
        <w:rPr>
          <w:noProof/>
          <w:lang w:eastAsia="en-US"/>
        </w:rPr>
        <w:drawing>
          <wp:inline distT="0" distB="0" distL="0" distR="0" wp14:anchorId="0A8F5427" wp14:editId="379BFFC2">
            <wp:extent cx="5442321" cy="2673836"/>
            <wp:effectExtent l="0" t="0" r="635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490673" cy="2697591"/>
                    </a:xfrm>
                    <a:prstGeom prst="rect">
                      <a:avLst/>
                    </a:prstGeom>
                  </pic:spPr>
                </pic:pic>
              </a:graphicData>
            </a:graphic>
          </wp:inline>
        </w:drawing>
      </w:r>
    </w:p>
    <w:p w14:paraId="528A3BB1" w14:textId="77777777" w:rsidR="005E54F9" w:rsidRDefault="005E54F9" w:rsidP="005E54F9">
      <w:pPr>
        <w:bidi/>
        <w:jc w:val="center"/>
        <w:rPr>
          <w:rFonts w:cs="B Nazanin"/>
          <w:b/>
          <w:bCs/>
          <w:sz w:val="28"/>
          <w:szCs w:val="28"/>
          <w:rtl/>
          <w:lang w:bidi="fa-IR"/>
        </w:rPr>
      </w:pPr>
    </w:p>
    <w:p w14:paraId="1C20E193" w14:textId="77777777" w:rsidR="005E54F9" w:rsidRDefault="005E54F9" w:rsidP="005E54F9">
      <w:pPr>
        <w:bidi/>
        <w:jc w:val="center"/>
        <w:rPr>
          <w:rFonts w:cs="B Nazanin"/>
          <w:sz w:val="28"/>
          <w:szCs w:val="28"/>
          <w:rtl/>
          <w:lang w:bidi="fa-IR"/>
        </w:rPr>
      </w:pPr>
      <w:r>
        <w:rPr>
          <w:noProof/>
          <w:lang w:eastAsia="en-US"/>
        </w:rPr>
        <w:drawing>
          <wp:inline distT="0" distB="0" distL="0" distR="0" wp14:anchorId="76AF9A07" wp14:editId="49B4F59B">
            <wp:extent cx="5484623" cy="2268747"/>
            <wp:effectExtent l="0" t="0" r="1905"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duotone>
                        <a:schemeClr val="accent4">
                          <a:shade val="45000"/>
                          <a:satMod val="135000"/>
                        </a:schemeClr>
                        <a:prstClr val="white"/>
                      </a:duotone>
                    </a:blip>
                    <a:stretch>
                      <a:fillRect/>
                    </a:stretch>
                  </pic:blipFill>
                  <pic:spPr>
                    <a:xfrm>
                      <a:off x="0" y="0"/>
                      <a:ext cx="5529417" cy="2287276"/>
                    </a:xfrm>
                    <a:prstGeom prst="rect">
                      <a:avLst/>
                    </a:prstGeom>
                  </pic:spPr>
                </pic:pic>
              </a:graphicData>
            </a:graphic>
          </wp:inline>
        </w:drawing>
      </w:r>
    </w:p>
    <w:p w14:paraId="347A89F0" w14:textId="77777777" w:rsidR="00192486" w:rsidRDefault="00192486" w:rsidP="005E54F9">
      <w:pPr>
        <w:bidi/>
        <w:rPr>
          <w:rFonts w:cs="B Nazanin"/>
          <w:sz w:val="28"/>
          <w:szCs w:val="28"/>
          <w:lang w:bidi="fa-IR"/>
        </w:rPr>
      </w:pPr>
    </w:p>
    <w:p w14:paraId="5C0A853E" w14:textId="77777777" w:rsidR="005E54F9" w:rsidRPr="00A2135D" w:rsidRDefault="005E54F9" w:rsidP="00192486">
      <w:pPr>
        <w:bidi/>
        <w:rPr>
          <w:rFonts w:cs="B Nazanin"/>
          <w:sz w:val="28"/>
          <w:szCs w:val="28"/>
          <w:rtl/>
          <w:lang w:bidi="fa-IR"/>
        </w:rPr>
      </w:pPr>
      <m:oMathPara>
        <m:oMath>
          <m:r>
            <w:rPr>
              <w:rFonts w:ascii="Cambria Math" w:hAnsi="Cambria Math" w:cs="B Nazanin"/>
              <w:sz w:val="28"/>
              <w:szCs w:val="28"/>
              <w:lang w:bidi="fa-IR"/>
            </w:rPr>
            <m:t xml:space="preserve">q=211×2.8=590.8 Kg/m  </m:t>
          </m:r>
        </m:oMath>
      </m:oMathPara>
    </w:p>
    <w:p w14:paraId="1AA67930" w14:textId="77777777" w:rsidR="005E54F9" w:rsidRPr="00634B21" w:rsidRDefault="005E54F9" w:rsidP="005E54F9">
      <w:pPr>
        <w:bidi/>
        <w:rPr>
          <w:rFonts w:cs="B Nazanin"/>
          <w:sz w:val="28"/>
          <w:szCs w:val="28"/>
          <w:rtl/>
          <w:lang w:bidi="fa-IR"/>
        </w:rPr>
      </w:pPr>
    </w:p>
    <w:p w14:paraId="7F83DBDC" w14:textId="77777777" w:rsidR="005E54F9" w:rsidRDefault="005E54F9" w:rsidP="005E54F9">
      <w:pPr>
        <w:bidi/>
        <w:rPr>
          <w:rFonts w:cs="B Nazanin"/>
          <w:sz w:val="28"/>
          <w:szCs w:val="28"/>
          <w:rtl/>
          <w:lang w:bidi="fa-IR"/>
        </w:rPr>
      </w:pPr>
    </w:p>
    <w:p w14:paraId="00967452" w14:textId="77777777" w:rsidR="005E54F9" w:rsidRDefault="005E54F9" w:rsidP="005E54F9">
      <w:pPr>
        <w:bidi/>
        <w:rPr>
          <w:rFonts w:cs="B Nazanin"/>
          <w:sz w:val="28"/>
          <w:szCs w:val="28"/>
          <w:lang w:bidi="fa-IR"/>
        </w:rPr>
      </w:pPr>
    </w:p>
    <w:p w14:paraId="26F928C2" w14:textId="77777777" w:rsidR="005E54F9" w:rsidRDefault="005E54F9" w:rsidP="005E54F9">
      <w:pPr>
        <w:bidi/>
        <w:rPr>
          <w:rFonts w:cs="B Nazanin"/>
          <w:sz w:val="28"/>
          <w:szCs w:val="28"/>
          <w:lang w:bidi="fa-IR"/>
        </w:rPr>
      </w:pPr>
    </w:p>
    <w:p w14:paraId="3F9D7272" w14:textId="77777777" w:rsidR="005E54F9" w:rsidRDefault="005E54F9" w:rsidP="005E54F9">
      <w:pPr>
        <w:bidi/>
        <w:rPr>
          <w:rFonts w:cs="B Nazanin"/>
          <w:sz w:val="28"/>
          <w:szCs w:val="28"/>
          <w:rtl/>
          <w:lang w:bidi="fa-IR"/>
        </w:rPr>
      </w:pPr>
    </w:p>
    <w:p w14:paraId="219C9265" w14:textId="77777777" w:rsidR="005E54F9" w:rsidRPr="00634B21" w:rsidRDefault="005E54F9" w:rsidP="005E54F9">
      <w:pPr>
        <w:bidi/>
        <w:rPr>
          <w:rFonts w:cs="B Nazanin"/>
          <w:sz w:val="28"/>
          <w:szCs w:val="28"/>
          <w:rtl/>
          <w:lang w:bidi="fa-IR"/>
        </w:rPr>
      </w:pPr>
    </w:p>
    <w:p w14:paraId="0EA8E245" w14:textId="77777777" w:rsidR="005E54F9" w:rsidRDefault="005E54F9" w:rsidP="005E54F9">
      <w:pPr>
        <w:bidi/>
        <w:rPr>
          <w:rFonts w:cs="B Nazanin"/>
          <w:b/>
          <w:bCs/>
          <w:sz w:val="28"/>
          <w:szCs w:val="28"/>
          <w:rtl/>
          <w:lang w:bidi="fa-IR"/>
        </w:rPr>
      </w:pPr>
      <w:r w:rsidRPr="00E43D88">
        <w:rPr>
          <w:rFonts w:cs="B Nazanin"/>
          <w:b/>
          <w:bCs/>
          <w:sz w:val="28"/>
          <w:szCs w:val="28"/>
          <w:rtl/>
          <w:lang w:bidi="fa-IR"/>
        </w:rPr>
        <w:lastRenderedPageBreak/>
        <w:t>بار محاسبات</w:t>
      </w:r>
      <w:r w:rsidRPr="00E43D88">
        <w:rPr>
          <w:rFonts w:cs="B Nazanin" w:hint="cs"/>
          <w:b/>
          <w:bCs/>
          <w:sz w:val="28"/>
          <w:szCs w:val="28"/>
          <w:rtl/>
          <w:lang w:bidi="fa-IR"/>
        </w:rPr>
        <w:t>ی</w:t>
      </w:r>
      <w:r w:rsidRPr="00E43D88">
        <w:rPr>
          <w:rFonts w:cs="B Nazanin"/>
          <w:b/>
          <w:bCs/>
          <w:sz w:val="28"/>
          <w:szCs w:val="28"/>
          <w:rtl/>
          <w:lang w:bidi="fa-IR"/>
        </w:rPr>
        <w:t xml:space="preserve"> جدا گرها</w:t>
      </w:r>
      <w:r w:rsidRPr="00E43D88">
        <w:rPr>
          <w:rFonts w:cs="B Nazanin" w:hint="cs"/>
          <w:b/>
          <w:bCs/>
          <w:sz w:val="28"/>
          <w:szCs w:val="28"/>
          <w:rtl/>
          <w:lang w:bidi="fa-IR"/>
        </w:rPr>
        <w:t>ی</w:t>
      </w:r>
      <w:r w:rsidRPr="00E43D88">
        <w:rPr>
          <w:rFonts w:cs="B Nazanin"/>
          <w:b/>
          <w:bCs/>
          <w:sz w:val="28"/>
          <w:szCs w:val="28"/>
          <w:rtl/>
          <w:lang w:bidi="fa-IR"/>
        </w:rPr>
        <w:t xml:space="preserve"> داخل</w:t>
      </w:r>
      <w:r w:rsidRPr="00E43D88">
        <w:rPr>
          <w:rFonts w:cs="B Nazanin" w:hint="cs"/>
          <w:b/>
          <w:bCs/>
          <w:sz w:val="28"/>
          <w:szCs w:val="28"/>
          <w:rtl/>
          <w:lang w:bidi="fa-IR"/>
        </w:rPr>
        <w:t>ی</w:t>
      </w:r>
      <w:r w:rsidRPr="00E43D88">
        <w:rPr>
          <w:rFonts w:cs="B Nazanin"/>
          <w:b/>
          <w:bCs/>
          <w:sz w:val="28"/>
          <w:szCs w:val="28"/>
          <w:rtl/>
          <w:lang w:bidi="fa-IR"/>
        </w:rPr>
        <w:t xml:space="preserve"> </w:t>
      </w:r>
      <w:r w:rsidRPr="00E43D88">
        <w:rPr>
          <w:rFonts w:cs="B Nazanin" w:hint="cs"/>
          <w:b/>
          <w:bCs/>
          <w:sz w:val="28"/>
          <w:szCs w:val="28"/>
          <w:rtl/>
          <w:lang w:bidi="fa-IR"/>
        </w:rPr>
        <w:t>(</w:t>
      </w:r>
      <w:r w:rsidRPr="00E43D88">
        <w:rPr>
          <w:rFonts w:cs="B Nazanin"/>
          <w:b/>
          <w:bCs/>
          <w:sz w:val="28"/>
          <w:szCs w:val="28"/>
          <w:rtl/>
          <w:lang w:bidi="fa-IR"/>
        </w:rPr>
        <w:t>ت</w:t>
      </w:r>
      <w:r w:rsidRPr="00E43D88">
        <w:rPr>
          <w:rFonts w:cs="B Nazanin" w:hint="cs"/>
          <w:b/>
          <w:bCs/>
          <w:sz w:val="28"/>
          <w:szCs w:val="28"/>
          <w:rtl/>
          <w:lang w:bidi="fa-IR"/>
        </w:rPr>
        <w:t>یغه</w:t>
      </w:r>
      <w:r w:rsidRPr="00E43D88">
        <w:rPr>
          <w:rFonts w:cs="B Nazanin"/>
          <w:b/>
          <w:bCs/>
          <w:sz w:val="28"/>
          <w:szCs w:val="28"/>
          <w:rtl/>
          <w:lang w:bidi="fa-IR"/>
        </w:rPr>
        <w:t xml:space="preserve"> بند</w:t>
      </w:r>
      <w:r w:rsidRPr="00E43D88">
        <w:rPr>
          <w:rFonts w:cs="B Nazanin" w:hint="cs"/>
          <w:b/>
          <w:bCs/>
          <w:sz w:val="28"/>
          <w:szCs w:val="28"/>
          <w:rtl/>
          <w:lang w:bidi="fa-IR"/>
        </w:rPr>
        <w:t>ی</w:t>
      </w:r>
      <w:r w:rsidRPr="00E43D88">
        <w:rPr>
          <w:rFonts w:cs="B Nazanin"/>
          <w:b/>
          <w:bCs/>
          <w:sz w:val="28"/>
          <w:szCs w:val="28"/>
          <w:rtl/>
          <w:lang w:bidi="fa-IR"/>
        </w:rPr>
        <w:softHyphen/>
        <w:t>ها</w:t>
      </w:r>
      <w:r>
        <w:rPr>
          <w:rFonts w:cs="B Nazanin" w:hint="cs"/>
          <w:b/>
          <w:bCs/>
          <w:sz w:val="28"/>
          <w:szCs w:val="28"/>
          <w:rtl/>
          <w:lang w:bidi="fa-IR"/>
        </w:rPr>
        <w:t>ی داخلی</w:t>
      </w:r>
      <w:r w:rsidRPr="00E43D88">
        <w:rPr>
          <w:rFonts w:cs="B Nazanin" w:hint="cs"/>
          <w:b/>
          <w:bCs/>
          <w:sz w:val="28"/>
          <w:szCs w:val="28"/>
          <w:rtl/>
          <w:lang w:bidi="fa-IR"/>
        </w:rPr>
        <w:t>)</w:t>
      </w:r>
    </w:p>
    <w:p w14:paraId="7FFD1FAB" w14:textId="77777777" w:rsidR="005E54F9" w:rsidRDefault="005E54F9" w:rsidP="005E54F9">
      <w:pPr>
        <w:bidi/>
        <w:rPr>
          <w:rFonts w:cs="B Nazanin"/>
          <w:b/>
          <w:bCs/>
          <w:sz w:val="28"/>
          <w:szCs w:val="28"/>
          <w:rtl/>
          <w:lang w:bidi="fa-IR"/>
        </w:rPr>
      </w:pPr>
    </w:p>
    <w:p w14:paraId="2CB4E293" w14:textId="77777777" w:rsidR="005E54F9" w:rsidRDefault="005E54F9" w:rsidP="005E54F9">
      <w:pPr>
        <w:bidi/>
        <w:jc w:val="center"/>
        <w:rPr>
          <w:rFonts w:cs="B Nazanin"/>
          <w:sz w:val="28"/>
          <w:szCs w:val="28"/>
          <w:rtl/>
          <w:lang w:bidi="fa-IR"/>
        </w:rPr>
      </w:pPr>
      <w:r>
        <w:rPr>
          <w:noProof/>
          <w:lang w:eastAsia="en-US"/>
        </w:rPr>
        <w:drawing>
          <wp:inline distT="0" distB="0" distL="0" distR="0" wp14:anchorId="3E3F06E9" wp14:editId="12F8FD0D">
            <wp:extent cx="3401568" cy="2318385"/>
            <wp:effectExtent l="0" t="0" r="889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437639" cy="2342970"/>
                    </a:xfrm>
                    <a:prstGeom prst="rect">
                      <a:avLst/>
                    </a:prstGeom>
                  </pic:spPr>
                </pic:pic>
              </a:graphicData>
            </a:graphic>
          </wp:inline>
        </w:drawing>
      </w:r>
    </w:p>
    <w:p w14:paraId="3264FA32" w14:textId="77777777" w:rsidR="005E54F9" w:rsidRDefault="005E54F9" w:rsidP="005E54F9">
      <w:pPr>
        <w:bidi/>
        <w:jc w:val="center"/>
        <w:rPr>
          <w:rFonts w:cs="B Nazanin"/>
          <w:sz w:val="28"/>
          <w:szCs w:val="28"/>
          <w:lang w:bidi="fa-IR"/>
        </w:rPr>
      </w:pPr>
      <w:r>
        <w:rPr>
          <w:noProof/>
          <w:lang w:eastAsia="en-US"/>
        </w:rPr>
        <w:drawing>
          <wp:inline distT="0" distB="0" distL="0" distR="0" wp14:anchorId="75109E7B" wp14:editId="199CCED2">
            <wp:extent cx="5409050" cy="1988820"/>
            <wp:effectExtent l="0" t="0" r="127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duotone>
                        <a:schemeClr val="accent4">
                          <a:shade val="45000"/>
                          <a:satMod val="135000"/>
                        </a:schemeClr>
                        <a:prstClr val="white"/>
                      </a:duotone>
                    </a:blip>
                    <a:stretch>
                      <a:fillRect/>
                    </a:stretch>
                  </pic:blipFill>
                  <pic:spPr>
                    <a:xfrm>
                      <a:off x="0" y="0"/>
                      <a:ext cx="5444098" cy="2001706"/>
                    </a:xfrm>
                    <a:prstGeom prst="rect">
                      <a:avLst/>
                    </a:prstGeom>
                  </pic:spPr>
                </pic:pic>
              </a:graphicData>
            </a:graphic>
          </wp:inline>
        </w:drawing>
      </w:r>
    </w:p>
    <w:p w14:paraId="66DF0D01" w14:textId="77777777" w:rsidR="00192486" w:rsidRDefault="00192486" w:rsidP="00192486">
      <w:pPr>
        <w:bidi/>
        <w:jc w:val="center"/>
        <w:rPr>
          <w:rFonts w:cs="B Nazanin"/>
          <w:sz w:val="28"/>
          <w:szCs w:val="28"/>
          <w:lang w:bidi="fa-IR"/>
        </w:rPr>
      </w:pPr>
    </w:p>
    <w:p w14:paraId="1602CC16" w14:textId="77777777" w:rsidR="005E54F9" w:rsidRPr="00FF7A6D" w:rsidRDefault="005E54F9" w:rsidP="005E54F9">
      <w:pPr>
        <w:pStyle w:val="ListParagraph"/>
        <w:numPr>
          <w:ilvl w:val="0"/>
          <w:numId w:val="4"/>
        </w:numPr>
        <w:bidi/>
        <w:spacing w:after="200" w:line="360" w:lineRule="auto"/>
        <w:contextualSpacing/>
        <w:jc w:val="both"/>
        <w:rPr>
          <w:rFonts w:cs="B Nazanin"/>
          <w:sz w:val="28"/>
          <w:szCs w:val="28"/>
          <w:rtl/>
          <w:lang w:bidi="fa-IR"/>
        </w:rPr>
      </w:pPr>
      <w:r w:rsidRPr="00FF7A6D">
        <w:rPr>
          <w:rFonts w:cs="B Nazanin" w:hint="cs"/>
          <w:sz w:val="28"/>
          <w:szCs w:val="28"/>
          <w:rtl/>
          <w:lang w:bidi="fa-IR"/>
        </w:rPr>
        <w:t>با توجه به مبحث ششم و ضوابط دیوارهای تقسیم کننده زمانیکه وزن یک متر مربع نمی</w:t>
      </w:r>
      <w:r w:rsidRPr="00FF7A6D">
        <w:rPr>
          <w:rFonts w:cs="B Nazanin"/>
          <w:sz w:val="28"/>
          <w:szCs w:val="28"/>
          <w:rtl/>
          <w:lang w:bidi="fa-IR"/>
        </w:rPr>
        <w:softHyphen/>
      </w:r>
      <w:r w:rsidRPr="00FF7A6D">
        <w:rPr>
          <w:rFonts w:cs="B Nazanin" w:hint="cs"/>
          <w:sz w:val="28"/>
          <w:szCs w:val="28"/>
          <w:rtl/>
          <w:lang w:bidi="fa-IR"/>
        </w:rPr>
        <w:t>تواند کمتر از 1 کیلونیوتن بر متر مربع بوده ( به استثنا زمانیکه از دیوارهای سبک مثل تری دی پنل یا ساندویچی استفاده شده باشد که تا 5/0 کیلونیوتن بر متر مربع وزن را می</w:t>
      </w:r>
      <w:r w:rsidRPr="00FF7A6D">
        <w:rPr>
          <w:rFonts w:cs="B Nazanin"/>
          <w:sz w:val="28"/>
          <w:szCs w:val="28"/>
          <w:rtl/>
          <w:lang w:bidi="fa-IR"/>
        </w:rPr>
        <w:softHyphen/>
      </w:r>
      <w:r w:rsidRPr="00FF7A6D">
        <w:rPr>
          <w:rFonts w:cs="B Nazanin" w:hint="cs"/>
          <w:sz w:val="28"/>
          <w:szCs w:val="28"/>
          <w:rtl/>
          <w:lang w:bidi="fa-IR"/>
        </w:rPr>
        <w:t>توان کاهش داد) و اگر وزن یک متر مربع بیشتر از 2 کیلونیوتن بر متر مربع بود بایستی آنرا به عنوان بار مرده و در محل خود اعمال نمائیم و اگر کمتر از 2 کیلونیوتن بر متر مربع باشد می</w:t>
      </w:r>
      <w:r w:rsidRPr="00FF7A6D">
        <w:rPr>
          <w:rFonts w:cs="B Nazanin"/>
          <w:sz w:val="28"/>
          <w:szCs w:val="28"/>
          <w:rtl/>
          <w:lang w:bidi="fa-IR"/>
        </w:rPr>
        <w:softHyphen/>
      </w:r>
      <w:r w:rsidRPr="00FF7A6D">
        <w:rPr>
          <w:rFonts w:cs="B Nazanin" w:hint="cs"/>
          <w:sz w:val="28"/>
          <w:szCs w:val="28"/>
          <w:rtl/>
          <w:lang w:bidi="fa-IR"/>
        </w:rPr>
        <w:t>توان بعنوان بار زنده و بصورت یکنواخت اعمال ود.</w:t>
      </w:r>
    </w:p>
    <w:p w14:paraId="045C30FA" w14:textId="77777777" w:rsidR="00FF3715" w:rsidRDefault="00FF3715" w:rsidP="005E54F9">
      <w:pPr>
        <w:bidi/>
        <w:spacing w:line="360" w:lineRule="auto"/>
        <w:rPr>
          <w:rStyle w:val="fontstyle01"/>
          <w:rFonts w:cs="B Nazanin" w:hint="default"/>
          <w:sz w:val="28"/>
          <w:szCs w:val="28"/>
        </w:rPr>
      </w:pPr>
    </w:p>
    <w:p w14:paraId="5FCF9726" w14:textId="77777777" w:rsidR="00192486" w:rsidRDefault="00192486" w:rsidP="00192486">
      <w:pPr>
        <w:bidi/>
        <w:spacing w:line="360" w:lineRule="auto"/>
        <w:rPr>
          <w:rStyle w:val="fontstyle01"/>
          <w:rFonts w:cs="B Nazanin" w:hint="default"/>
          <w:sz w:val="28"/>
          <w:szCs w:val="28"/>
          <w:rtl/>
        </w:rPr>
      </w:pPr>
    </w:p>
    <w:p w14:paraId="39E66CB7" w14:textId="77777777" w:rsidR="005E54F9" w:rsidRDefault="005E54F9" w:rsidP="00FF3715">
      <w:pPr>
        <w:bidi/>
        <w:spacing w:line="360" w:lineRule="auto"/>
        <w:rPr>
          <w:rStyle w:val="fontstyle01"/>
          <w:rFonts w:cs="B Nazanin" w:hint="default"/>
          <w:sz w:val="28"/>
          <w:szCs w:val="28"/>
        </w:rPr>
      </w:pPr>
      <w:r w:rsidRPr="008C2531">
        <w:rPr>
          <w:rStyle w:val="fontstyle01"/>
          <w:rFonts w:cs="B Nazanin" w:hint="default"/>
          <w:sz w:val="28"/>
          <w:szCs w:val="28"/>
          <w:rtl/>
        </w:rPr>
        <w:lastRenderedPageBreak/>
        <w:t xml:space="preserve">سقف عرشه فولادی با دال بتنی به ضخامت </w:t>
      </w:r>
      <w:r>
        <w:rPr>
          <w:rStyle w:val="fontstyle01"/>
          <w:rFonts w:cs="B Nazanin" w:hint="default"/>
          <w:sz w:val="28"/>
          <w:szCs w:val="28"/>
          <w:rtl/>
        </w:rPr>
        <w:t xml:space="preserve">5 </w:t>
      </w:r>
      <w:r w:rsidRPr="008C2531">
        <w:rPr>
          <w:rStyle w:val="fontstyle01"/>
          <w:rFonts w:cs="B Nazanin" w:hint="default"/>
          <w:sz w:val="28"/>
          <w:szCs w:val="28"/>
          <w:rtl/>
        </w:rPr>
        <w:t>سانتی متر (کف سازی فوم بتن)</w:t>
      </w:r>
      <w:r w:rsidRPr="008C2531">
        <w:rPr>
          <w:rStyle w:val="fontstyle01"/>
          <w:rFonts w:cs="B Nazanin" w:hint="default"/>
          <w:color w:val="FF0000"/>
          <w:sz w:val="28"/>
          <w:szCs w:val="28"/>
          <w:rtl/>
        </w:rPr>
        <w:t xml:space="preserve"> </w:t>
      </w:r>
      <w:r w:rsidRPr="008C2531">
        <w:rPr>
          <w:rStyle w:val="fontstyle01"/>
          <w:rFonts w:cs="B Nazanin" w:hint="default"/>
          <w:sz w:val="28"/>
          <w:szCs w:val="28"/>
          <w:rtl/>
        </w:rPr>
        <w:t>طبقات</w:t>
      </w:r>
    </w:p>
    <w:p w14:paraId="57E56F23" w14:textId="77777777" w:rsidR="005E54F9" w:rsidRDefault="005E54F9" w:rsidP="005E54F9">
      <w:pPr>
        <w:bidi/>
        <w:spacing w:line="360" w:lineRule="auto"/>
        <w:rPr>
          <w:rFonts w:cs="B Nazanin"/>
          <w:b/>
          <w:bCs/>
          <w:sz w:val="28"/>
          <w:szCs w:val="28"/>
          <w:rtl/>
          <w:lang w:bidi="fa-IR"/>
        </w:rPr>
      </w:pPr>
    </w:p>
    <w:p w14:paraId="17E57692" w14:textId="77777777" w:rsidR="005E54F9" w:rsidRDefault="005E54F9" w:rsidP="005E54F9">
      <w:pPr>
        <w:bidi/>
        <w:jc w:val="center"/>
        <w:rPr>
          <w:rFonts w:cs="B Nazanin"/>
          <w:sz w:val="28"/>
          <w:szCs w:val="28"/>
          <w:lang w:bidi="fa-IR"/>
        </w:rPr>
      </w:pPr>
      <w:r>
        <w:rPr>
          <w:noProof/>
          <w:lang w:eastAsia="en-US"/>
        </w:rPr>
        <w:drawing>
          <wp:inline distT="0" distB="0" distL="0" distR="0" wp14:anchorId="2FB704C3" wp14:editId="1B3E88B4">
            <wp:extent cx="5446395" cy="1874520"/>
            <wp:effectExtent l="0" t="0" r="1905"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446395" cy="1874520"/>
                    </a:xfrm>
                    <a:prstGeom prst="rect">
                      <a:avLst/>
                    </a:prstGeom>
                  </pic:spPr>
                </pic:pic>
              </a:graphicData>
            </a:graphic>
          </wp:inline>
        </w:drawing>
      </w:r>
    </w:p>
    <w:p w14:paraId="5902853F" w14:textId="77777777" w:rsidR="005E54F9" w:rsidRDefault="005E54F9" w:rsidP="005E54F9">
      <w:pPr>
        <w:bidi/>
        <w:jc w:val="center"/>
        <w:rPr>
          <w:rFonts w:cs="B Nazanin"/>
          <w:sz w:val="28"/>
          <w:szCs w:val="28"/>
          <w:rtl/>
          <w:lang w:bidi="fa-IR"/>
        </w:rPr>
      </w:pPr>
    </w:p>
    <w:p w14:paraId="50BEA34B" w14:textId="77777777" w:rsidR="005E54F9" w:rsidRDefault="005E54F9" w:rsidP="005E54F9">
      <w:pPr>
        <w:bidi/>
        <w:jc w:val="center"/>
        <w:rPr>
          <w:rFonts w:cs="B Nazanin"/>
          <w:sz w:val="28"/>
          <w:szCs w:val="28"/>
          <w:rtl/>
          <w:lang w:bidi="fa-IR"/>
        </w:rPr>
      </w:pPr>
      <w:r>
        <w:rPr>
          <w:noProof/>
          <w:lang w:eastAsia="en-US"/>
        </w:rPr>
        <w:drawing>
          <wp:inline distT="0" distB="0" distL="0" distR="0" wp14:anchorId="490F2F64" wp14:editId="6699EC89">
            <wp:extent cx="5446395" cy="3588385"/>
            <wp:effectExtent l="0" t="0" r="190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duotone>
                        <a:schemeClr val="accent4">
                          <a:shade val="45000"/>
                          <a:satMod val="135000"/>
                        </a:schemeClr>
                        <a:prstClr val="white"/>
                      </a:duotone>
                    </a:blip>
                    <a:stretch>
                      <a:fillRect/>
                    </a:stretch>
                  </pic:blipFill>
                  <pic:spPr>
                    <a:xfrm>
                      <a:off x="0" y="0"/>
                      <a:ext cx="5446395" cy="3588385"/>
                    </a:xfrm>
                    <a:prstGeom prst="rect">
                      <a:avLst/>
                    </a:prstGeom>
                  </pic:spPr>
                </pic:pic>
              </a:graphicData>
            </a:graphic>
          </wp:inline>
        </w:drawing>
      </w:r>
    </w:p>
    <w:p w14:paraId="3C8B532E" w14:textId="77777777" w:rsidR="005E54F9" w:rsidRDefault="005E54F9" w:rsidP="005E54F9">
      <w:pPr>
        <w:bidi/>
        <w:jc w:val="center"/>
        <w:rPr>
          <w:rFonts w:cs="B Nazanin"/>
          <w:sz w:val="28"/>
          <w:szCs w:val="28"/>
          <w:lang w:bidi="fa-IR"/>
        </w:rPr>
      </w:pPr>
    </w:p>
    <w:p w14:paraId="4802EADF" w14:textId="77777777" w:rsidR="005E54F9" w:rsidRDefault="005E54F9" w:rsidP="005E54F9">
      <w:pPr>
        <w:bidi/>
        <w:jc w:val="center"/>
        <w:rPr>
          <w:rFonts w:cs="B Nazanin"/>
          <w:sz w:val="28"/>
          <w:szCs w:val="28"/>
          <w:lang w:bidi="fa-IR"/>
        </w:rPr>
      </w:pPr>
    </w:p>
    <w:p w14:paraId="32F93AB7" w14:textId="77777777" w:rsidR="005E54F9" w:rsidRDefault="005E54F9" w:rsidP="005E54F9">
      <w:pPr>
        <w:bidi/>
        <w:jc w:val="center"/>
        <w:rPr>
          <w:rFonts w:cs="B Nazanin"/>
          <w:sz w:val="28"/>
          <w:szCs w:val="28"/>
          <w:lang w:bidi="fa-IR"/>
        </w:rPr>
      </w:pPr>
    </w:p>
    <w:p w14:paraId="1E4E3FD2" w14:textId="77777777" w:rsidR="005E54F9" w:rsidRDefault="005E54F9" w:rsidP="005E54F9">
      <w:pPr>
        <w:bidi/>
        <w:jc w:val="center"/>
        <w:rPr>
          <w:rFonts w:cs="B Nazanin"/>
          <w:sz w:val="28"/>
          <w:szCs w:val="28"/>
          <w:lang w:bidi="fa-IR"/>
        </w:rPr>
      </w:pPr>
    </w:p>
    <w:p w14:paraId="0FD092E6" w14:textId="77777777" w:rsidR="00FF3715" w:rsidRDefault="00FF3715" w:rsidP="00FF3715">
      <w:pPr>
        <w:bidi/>
        <w:jc w:val="both"/>
        <w:rPr>
          <w:rStyle w:val="fontstyle01"/>
          <w:rFonts w:cs="B Nazanin" w:hint="default"/>
          <w:sz w:val="28"/>
          <w:szCs w:val="28"/>
          <w:rtl/>
        </w:rPr>
      </w:pPr>
    </w:p>
    <w:p w14:paraId="4FA04DFB" w14:textId="77777777" w:rsidR="005E54F9" w:rsidRDefault="005E54F9" w:rsidP="00FF3715">
      <w:pPr>
        <w:bidi/>
        <w:jc w:val="both"/>
        <w:rPr>
          <w:rStyle w:val="fontstyle01"/>
          <w:rFonts w:cs="B Nazanin" w:hint="default"/>
          <w:sz w:val="28"/>
          <w:szCs w:val="28"/>
          <w:rtl/>
        </w:rPr>
      </w:pPr>
      <w:r w:rsidRPr="008C2531">
        <w:rPr>
          <w:rStyle w:val="fontstyle01"/>
          <w:rFonts w:cs="B Nazanin" w:hint="default"/>
          <w:sz w:val="28"/>
          <w:szCs w:val="28"/>
          <w:rtl/>
        </w:rPr>
        <w:lastRenderedPageBreak/>
        <w:t xml:space="preserve">سقف عرشه فولادی با دال بتنی به ضخامت </w:t>
      </w:r>
      <w:r>
        <w:rPr>
          <w:rStyle w:val="fontstyle01"/>
          <w:rFonts w:cs="B Nazanin" w:hint="default"/>
          <w:sz w:val="28"/>
          <w:szCs w:val="28"/>
          <w:rtl/>
        </w:rPr>
        <w:t xml:space="preserve">5 </w:t>
      </w:r>
      <w:r w:rsidRPr="008C2531">
        <w:rPr>
          <w:rStyle w:val="fontstyle01"/>
          <w:rFonts w:cs="B Nazanin" w:hint="default"/>
          <w:sz w:val="28"/>
          <w:szCs w:val="28"/>
          <w:rtl/>
        </w:rPr>
        <w:t>سانتی متر (کف سازی فوم بتن) بام</w:t>
      </w:r>
    </w:p>
    <w:p w14:paraId="53DC7A83" w14:textId="77777777" w:rsidR="005E54F9" w:rsidRDefault="005E54F9" w:rsidP="005E54F9">
      <w:pPr>
        <w:bidi/>
        <w:jc w:val="both"/>
        <w:rPr>
          <w:rStyle w:val="fontstyle01"/>
          <w:rFonts w:cs="B Nazanin" w:hint="default"/>
          <w:sz w:val="28"/>
          <w:szCs w:val="28"/>
          <w:rtl/>
        </w:rPr>
      </w:pPr>
    </w:p>
    <w:p w14:paraId="4C54D5BF" w14:textId="77777777" w:rsidR="005E54F9" w:rsidRDefault="005E54F9" w:rsidP="005E54F9">
      <w:pPr>
        <w:bidi/>
        <w:jc w:val="both"/>
        <w:rPr>
          <w:rFonts w:cs="B Nazanin"/>
          <w:sz w:val="28"/>
          <w:szCs w:val="28"/>
          <w:rtl/>
          <w:lang w:bidi="fa-IR"/>
        </w:rPr>
      </w:pPr>
    </w:p>
    <w:p w14:paraId="6D98D846" w14:textId="77777777" w:rsidR="005E54F9" w:rsidRDefault="005E54F9" w:rsidP="00192486">
      <w:pPr>
        <w:bidi/>
        <w:jc w:val="center"/>
        <w:rPr>
          <w:rFonts w:cs="B Nazanin"/>
          <w:sz w:val="28"/>
          <w:szCs w:val="28"/>
          <w:rtl/>
          <w:lang w:bidi="fa-IR"/>
        </w:rPr>
      </w:pPr>
      <w:r>
        <w:rPr>
          <w:noProof/>
          <w:lang w:eastAsia="en-US"/>
        </w:rPr>
        <w:drawing>
          <wp:inline distT="0" distB="0" distL="0" distR="0" wp14:anchorId="3A144279" wp14:editId="3646FBB7">
            <wp:extent cx="5484495" cy="1889125"/>
            <wp:effectExtent l="0" t="0" r="1905"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484495" cy="1889125"/>
                    </a:xfrm>
                    <a:prstGeom prst="rect">
                      <a:avLst/>
                    </a:prstGeom>
                  </pic:spPr>
                </pic:pic>
              </a:graphicData>
            </a:graphic>
          </wp:inline>
        </w:drawing>
      </w:r>
    </w:p>
    <w:p w14:paraId="1BADF81B" w14:textId="77777777" w:rsidR="005E54F9" w:rsidRDefault="005E54F9" w:rsidP="005E54F9">
      <w:pPr>
        <w:bidi/>
        <w:rPr>
          <w:rFonts w:cs="B Nazanin"/>
          <w:sz w:val="28"/>
          <w:szCs w:val="28"/>
          <w:rtl/>
          <w:lang w:bidi="fa-IR"/>
        </w:rPr>
      </w:pPr>
    </w:p>
    <w:p w14:paraId="7C13F541" w14:textId="77777777" w:rsidR="005E54F9" w:rsidRDefault="005E54F9" w:rsidP="005E54F9">
      <w:pPr>
        <w:bidi/>
        <w:jc w:val="center"/>
        <w:rPr>
          <w:rFonts w:cs="B Nazanin"/>
          <w:sz w:val="28"/>
          <w:szCs w:val="28"/>
          <w:rtl/>
          <w:lang w:bidi="fa-IR"/>
        </w:rPr>
      </w:pPr>
      <w:r>
        <w:rPr>
          <w:noProof/>
          <w:lang w:eastAsia="en-US"/>
        </w:rPr>
        <w:drawing>
          <wp:inline distT="0" distB="0" distL="0" distR="0" wp14:anchorId="5C337A90" wp14:editId="3DF1D369">
            <wp:extent cx="5494020" cy="39084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duotone>
                        <a:schemeClr val="accent4">
                          <a:shade val="45000"/>
                          <a:satMod val="135000"/>
                        </a:schemeClr>
                        <a:prstClr val="white"/>
                      </a:duotone>
                    </a:blip>
                    <a:stretch>
                      <a:fillRect/>
                    </a:stretch>
                  </pic:blipFill>
                  <pic:spPr>
                    <a:xfrm>
                      <a:off x="0" y="0"/>
                      <a:ext cx="5494020" cy="3908425"/>
                    </a:xfrm>
                    <a:prstGeom prst="rect">
                      <a:avLst/>
                    </a:prstGeom>
                  </pic:spPr>
                </pic:pic>
              </a:graphicData>
            </a:graphic>
          </wp:inline>
        </w:drawing>
      </w:r>
    </w:p>
    <w:p w14:paraId="24B4A977" w14:textId="77777777" w:rsidR="005E54F9" w:rsidRDefault="005E54F9" w:rsidP="005E54F9">
      <w:pPr>
        <w:bidi/>
        <w:jc w:val="center"/>
        <w:rPr>
          <w:rFonts w:cs="B Nazanin"/>
          <w:sz w:val="28"/>
          <w:szCs w:val="28"/>
          <w:rtl/>
          <w:lang w:bidi="fa-IR"/>
        </w:rPr>
      </w:pPr>
    </w:p>
    <w:p w14:paraId="41D5EE9B" w14:textId="77777777" w:rsidR="00FF3715" w:rsidRDefault="00FF3715" w:rsidP="005E54F9">
      <w:pPr>
        <w:bidi/>
        <w:jc w:val="both"/>
        <w:rPr>
          <w:rFonts w:cs="B Nazanin"/>
          <w:sz w:val="28"/>
          <w:szCs w:val="28"/>
          <w:rtl/>
          <w:lang w:bidi="fa-IR"/>
        </w:rPr>
      </w:pPr>
    </w:p>
    <w:p w14:paraId="472F88E0" w14:textId="77777777" w:rsidR="00192486" w:rsidRDefault="00192486" w:rsidP="00FF3715">
      <w:pPr>
        <w:bidi/>
        <w:jc w:val="both"/>
        <w:rPr>
          <w:rFonts w:cs="B Nazanin"/>
          <w:sz w:val="28"/>
          <w:szCs w:val="28"/>
          <w:lang w:bidi="fa-IR"/>
        </w:rPr>
      </w:pPr>
    </w:p>
    <w:p w14:paraId="05A2C7AE" w14:textId="77777777" w:rsidR="005E54F9" w:rsidRDefault="005E54F9" w:rsidP="00192486">
      <w:pPr>
        <w:bidi/>
        <w:jc w:val="both"/>
        <w:rPr>
          <w:rFonts w:cs="B Nazanin"/>
          <w:sz w:val="28"/>
          <w:szCs w:val="28"/>
          <w:rtl/>
          <w:lang w:bidi="fa-IR"/>
        </w:rPr>
      </w:pPr>
      <w:r>
        <w:rPr>
          <w:rFonts w:cs="B Nazanin" w:hint="cs"/>
          <w:sz w:val="28"/>
          <w:szCs w:val="28"/>
          <w:rtl/>
          <w:lang w:bidi="fa-IR"/>
        </w:rPr>
        <w:lastRenderedPageBreak/>
        <w:t xml:space="preserve">محاسبه بار مرده رمپ پله </w:t>
      </w:r>
    </w:p>
    <w:p w14:paraId="50D30A91" w14:textId="77777777" w:rsidR="005E54F9" w:rsidRDefault="005E54F9" w:rsidP="005E54F9">
      <w:pPr>
        <w:bidi/>
        <w:jc w:val="both"/>
        <w:rPr>
          <w:rFonts w:cs="B Nazanin"/>
          <w:sz w:val="28"/>
          <w:szCs w:val="28"/>
          <w:rtl/>
          <w:lang w:bidi="fa-IR"/>
        </w:rPr>
      </w:pPr>
    </w:p>
    <w:p w14:paraId="4B494AE5" w14:textId="77777777" w:rsidR="005E54F9" w:rsidRDefault="005E54F9" w:rsidP="005E54F9">
      <w:pPr>
        <w:bidi/>
        <w:jc w:val="center"/>
        <w:rPr>
          <w:rFonts w:cs="B Nazanin"/>
          <w:sz w:val="28"/>
          <w:szCs w:val="28"/>
          <w:rtl/>
          <w:lang w:bidi="fa-IR"/>
        </w:rPr>
      </w:pPr>
      <w:r>
        <w:rPr>
          <w:noProof/>
          <w:lang w:eastAsia="en-US"/>
        </w:rPr>
        <w:drawing>
          <wp:inline distT="0" distB="0" distL="0" distR="0" wp14:anchorId="0148289B" wp14:editId="484A8465">
            <wp:extent cx="3371429" cy="2476190"/>
            <wp:effectExtent l="0" t="0" r="635" b="635"/>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371429" cy="2476190"/>
                    </a:xfrm>
                    <a:prstGeom prst="rect">
                      <a:avLst/>
                    </a:prstGeom>
                  </pic:spPr>
                </pic:pic>
              </a:graphicData>
            </a:graphic>
          </wp:inline>
        </w:drawing>
      </w:r>
    </w:p>
    <w:p w14:paraId="55CB1473" w14:textId="77777777" w:rsidR="005E54F9" w:rsidRDefault="005E54F9" w:rsidP="005E54F9">
      <w:pPr>
        <w:bidi/>
        <w:rPr>
          <w:rFonts w:cs="B Nazanin"/>
          <w:sz w:val="28"/>
          <w:szCs w:val="28"/>
          <w:rtl/>
          <w:lang w:bidi="fa-IR"/>
        </w:rPr>
      </w:pPr>
    </w:p>
    <w:p w14:paraId="6ADC50C6" w14:textId="77777777" w:rsidR="005E54F9" w:rsidRDefault="005E54F9" w:rsidP="005E54F9">
      <w:pPr>
        <w:bidi/>
        <w:jc w:val="center"/>
        <w:rPr>
          <w:rFonts w:cs="B Nazanin"/>
          <w:sz w:val="28"/>
          <w:szCs w:val="28"/>
          <w:rtl/>
          <w:lang w:bidi="fa-IR"/>
        </w:rPr>
      </w:pPr>
      <w:r>
        <w:rPr>
          <w:noProof/>
          <w:lang w:eastAsia="en-US"/>
        </w:rPr>
        <w:drawing>
          <wp:inline distT="0" distB="0" distL="0" distR="0" wp14:anchorId="6DC5F879" wp14:editId="5EDA20D5">
            <wp:extent cx="5494466" cy="2656840"/>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duotone>
                        <a:schemeClr val="accent4">
                          <a:shade val="45000"/>
                          <a:satMod val="135000"/>
                        </a:schemeClr>
                        <a:prstClr val="white"/>
                      </a:duotone>
                    </a:blip>
                    <a:stretch>
                      <a:fillRect/>
                    </a:stretch>
                  </pic:blipFill>
                  <pic:spPr>
                    <a:xfrm>
                      <a:off x="0" y="0"/>
                      <a:ext cx="5501200" cy="2660096"/>
                    </a:xfrm>
                    <a:prstGeom prst="rect">
                      <a:avLst/>
                    </a:prstGeom>
                  </pic:spPr>
                </pic:pic>
              </a:graphicData>
            </a:graphic>
          </wp:inline>
        </w:drawing>
      </w:r>
    </w:p>
    <w:p w14:paraId="2113A355" w14:textId="77777777" w:rsidR="005E54F9" w:rsidRDefault="005E54F9" w:rsidP="005E54F9">
      <w:pPr>
        <w:bidi/>
        <w:rPr>
          <w:rFonts w:cs="B Nazanin"/>
          <w:sz w:val="28"/>
          <w:szCs w:val="28"/>
          <w:rtl/>
          <w:lang w:bidi="fa-IR"/>
        </w:rPr>
      </w:pPr>
    </w:p>
    <w:p w14:paraId="096DC0D5" w14:textId="77777777" w:rsidR="005E54F9" w:rsidRDefault="005E54F9" w:rsidP="005E54F9">
      <w:pPr>
        <w:tabs>
          <w:tab w:val="left" w:pos="4197"/>
        </w:tabs>
        <w:bidi/>
        <w:rPr>
          <w:rFonts w:cs="B Nazanin"/>
          <w:sz w:val="28"/>
          <w:szCs w:val="28"/>
          <w:rtl/>
          <w:lang w:bidi="fa-IR"/>
        </w:rPr>
      </w:pPr>
      <w:r>
        <w:rPr>
          <w:rFonts w:cs="B Nazanin"/>
          <w:sz w:val="28"/>
          <w:szCs w:val="28"/>
          <w:rtl/>
          <w:lang w:bidi="fa-IR"/>
        </w:rPr>
        <w:tab/>
      </w:r>
    </w:p>
    <w:p w14:paraId="528B73C2" w14:textId="77777777" w:rsidR="005E54F9" w:rsidRDefault="005E54F9" w:rsidP="005E54F9">
      <w:pPr>
        <w:tabs>
          <w:tab w:val="left" w:pos="4197"/>
        </w:tabs>
        <w:bidi/>
        <w:rPr>
          <w:rFonts w:cs="B Nazanin"/>
          <w:sz w:val="28"/>
          <w:szCs w:val="28"/>
          <w:rtl/>
          <w:lang w:bidi="fa-IR"/>
        </w:rPr>
      </w:pPr>
    </w:p>
    <w:p w14:paraId="4AE4C526" w14:textId="77777777" w:rsidR="005E54F9" w:rsidRDefault="005E54F9" w:rsidP="005E54F9">
      <w:pPr>
        <w:tabs>
          <w:tab w:val="left" w:pos="4197"/>
        </w:tabs>
        <w:bidi/>
        <w:rPr>
          <w:rFonts w:cs="B Nazanin"/>
          <w:sz w:val="28"/>
          <w:szCs w:val="28"/>
          <w:rtl/>
          <w:lang w:bidi="fa-IR"/>
        </w:rPr>
      </w:pPr>
    </w:p>
    <w:p w14:paraId="456C1D51" w14:textId="77777777" w:rsidR="005E54F9" w:rsidRDefault="005E54F9" w:rsidP="005E54F9">
      <w:pPr>
        <w:tabs>
          <w:tab w:val="left" w:pos="4197"/>
        </w:tabs>
        <w:bidi/>
        <w:rPr>
          <w:rFonts w:cs="B Nazanin"/>
          <w:sz w:val="28"/>
          <w:szCs w:val="28"/>
          <w:rtl/>
          <w:lang w:bidi="fa-IR"/>
        </w:rPr>
      </w:pPr>
    </w:p>
    <w:p w14:paraId="5FAD9673" w14:textId="77777777" w:rsidR="005E54F9" w:rsidRDefault="005E54F9" w:rsidP="005E54F9">
      <w:pPr>
        <w:tabs>
          <w:tab w:val="left" w:pos="4197"/>
        </w:tabs>
        <w:bidi/>
        <w:rPr>
          <w:rFonts w:cs="B Nazanin"/>
          <w:sz w:val="28"/>
          <w:szCs w:val="28"/>
          <w:rtl/>
          <w:lang w:bidi="fa-IR"/>
        </w:rPr>
      </w:pPr>
    </w:p>
    <w:p w14:paraId="1D5884A6" w14:textId="77777777" w:rsidR="00FF3715" w:rsidRDefault="00FF3715" w:rsidP="005E54F9">
      <w:pPr>
        <w:tabs>
          <w:tab w:val="left" w:pos="4197"/>
        </w:tabs>
        <w:bidi/>
        <w:rPr>
          <w:rFonts w:cs="B Nazanin"/>
          <w:sz w:val="28"/>
          <w:szCs w:val="28"/>
          <w:rtl/>
          <w:lang w:bidi="fa-IR"/>
        </w:rPr>
      </w:pPr>
    </w:p>
    <w:p w14:paraId="67E5A6B9" w14:textId="77777777" w:rsidR="005E54F9" w:rsidRDefault="005E54F9" w:rsidP="00FF3715">
      <w:pPr>
        <w:tabs>
          <w:tab w:val="left" w:pos="4197"/>
        </w:tabs>
        <w:bidi/>
        <w:rPr>
          <w:rFonts w:cs="B Nazanin"/>
          <w:sz w:val="28"/>
          <w:szCs w:val="28"/>
          <w:rtl/>
          <w:lang w:bidi="fa-IR"/>
        </w:rPr>
      </w:pPr>
      <w:r>
        <w:rPr>
          <w:rFonts w:cs="B Nazanin" w:hint="cs"/>
          <w:sz w:val="28"/>
          <w:szCs w:val="28"/>
          <w:rtl/>
          <w:lang w:bidi="fa-IR"/>
        </w:rPr>
        <w:lastRenderedPageBreak/>
        <w:t xml:space="preserve">محاسبه بار مرده پاخورهای پله </w:t>
      </w:r>
    </w:p>
    <w:p w14:paraId="7039FFEA" w14:textId="77777777" w:rsidR="005E54F9" w:rsidRDefault="005E54F9" w:rsidP="005E54F9">
      <w:pPr>
        <w:tabs>
          <w:tab w:val="left" w:pos="4197"/>
        </w:tabs>
        <w:bidi/>
        <w:rPr>
          <w:rFonts w:cs="B Nazanin"/>
          <w:sz w:val="28"/>
          <w:szCs w:val="28"/>
          <w:rtl/>
          <w:lang w:bidi="fa-IR"/>
        </w:rPr>
      </w:pPr>
    </w:p>
    <w:p w14:paraId="7C1BA5BF" w14:textId="77777777" w:rsidR="005E54F9" w:rsidRDefault="005E54F9" w:rsidP="005E54F9">
      <w:pPr>
        <w:tabs>
          <w:tab w:val="left" w:pos="4197"/>
        </w:tabs>
        <w:bidi/>
        <w:rPr>
          <w:rFonts w:cs="B Nazanin"/>
          <w:sz w:val="28"/>
          <w:szCs w:val="28"/>
          <w:rtl/>
          <w:lang w:bidi="fa-IR"/>
        </w:rPr>
      </w:pPr>
    </w:p>
    <w:p w14:paraId="4BB28666" w14:textId="77777777" w:rsidR="005E54F9" w:rsidRDefault="005E54F9" w:rsidP="005E54F9">
      <w:pPr>
        <w:tabs>
          <w:tab w:val="left" w:pos="4197"/>
        </w:tabs>
        <w:bidi/>
        <w:jc w:val="center"/>
        <w:rPr>
          <w:rFonts w:cs="B Nazanin"/>
          <w:sz w:val="28"/>
          <w:szCs w:val="28"/>
          <w:rtl/>
          <w:lang w:bidi="fa-IR"/>
        </w:rPr>
      </w:pPr>
      <w:r>
        <w:rPr>
          <w:noProof/>
          <w:lang w:eastAsia="en-US"/>
        </w:rPr>
        <w:drawing>
          <wp:inline distT="0" distB="0" distL="0" distR="0" wp14:anchorId="712A745A" wp14:editId="04BE8CE5">
            <wp:extent cx="3371429" cy="2409524"/>
            <wp:effectExtent l="0" t="0" r="635"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371429" cy="2409524"/>
                    </a:xfrm>
                    <a:prstGeom prst="rect">
                      <a:avLst/>
                    </a:prstGeom>
                  </pic:spPr>
                </pic:pic>
              </a:graphicData>
            </a:graphic>
          </wp:inline>
        </w:drawing>
      </w:r>
    </w:p>
    <w:p w14:paraId="1ADAD431" w14:textId="77777777" w:rsidR="005E54F9" w:rsidRPr="001E10D0" w:rsidRDefault="005E54F9" w:rsidP="005E54F9">
      <w:pPr>
        <w:bidi/>
        <w:jc w:val="center"/>
        <w:rPr>
          <w:rFonts w:cs="B Nazanin"/>
          <w:sz w:val="28"/>
          <w:szCs w:val="28"/>
          <w:rtl/>
          <w:lang w:bidi="fa-IR"/>
        </w:rPr>
      </w:pPr>
      <w:r>
        <w:rPr>
          <w:noProof/>
          <w:lang w:eastAsia="en-US"/>
        </w:rPr>
        <w:drawing>
          <wp:inline distT="0" distB="0" distL="0" distR="0" wp14:anchorId="1D2FEBC2" wp14:editId="52743EA7">
            <wp:extent cx="5532120" cy="2691765"/>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532120" cy="2691765"/>
                    </a:xfrm>
                    <a:prstGeom prst="rect">
                      <a:avLst/>
                    </a:prstGeom>
                  </pic:spPr>
                </pic:pic>
              </a:graphicData>
            </a:graphic>
          </wp:inline>
        </w:drawing>
      </w:r>
    </w:p>
    <w:p w14:paraId="580B2D2C" w14:textId="77777777" w:rsidR="005E54F9" w:rsidRPr="00831B0A" w:rsidRDefault="005E54F9" w:rsidP="005E54F9">
      <w:pPr>
        <w:bidi/>
        <w:spacing w:line="360" w:lineRule="auto"/>
        <w:jc w:val="both"/>
        <w:rPr>
          <w:rFonts w:asciiTheme="majorBidi" w:hAnsiTheme="majorBidi" w:cs="B Nazanin"/>
          <w:color w:val="000000" w:themeColor="text1"/>
          <w:rtl/>
          <w:lang w:bidi="fa-IR"/>
        </w:rPr>
      </w:pPr>
    </w:p>
    <w:p w14:paraId="3FD0D4DD" w14:textId="77777777" w:rsidR="005E54F9" w:rsidRPr="00831B0A" w:rsidRDefault="005E54F9" w:rsidP="005E54F9">
      <w:pPr>
        <w:bidi/>
        <w:spacing w:line="360" w:lineRule="auto"/>
        <w:rPr>
          <w:rFonts w:asciiTheme="majorBidi" w:hAnsiTheme="majorBidi" w:cs="B Nazanin"/>
          <w:color w:val="000000" w:themeColor="text1"/>
          <w:lang w:bidi="fa-IR"/>
        </w:rPr>
      </w:pPr>
    </w:p>
    <w:p w14:paraId="498300FF" w14:textId="77777777" w:rsidR="005E54F9" w:rsidRPr="00831B0A" w:rsidRDefault="005E54F9" w:rsidP="005E54F9">
      <w:pPr>
        <w:spacing w:line="360" w:lineRule="auto"/>
        <w:rPr>
          <w:rFonts w:asciiTheme="majorBidi" w:hAnsiTheme="majorBidi" w:cs="B Nazanin"/>
          <w:color w:val="000000" w:themeColor="text1"/>
          <w:rtl/>
        </w:rPr>
      </w:pPr>
    </w:p>
    <w:p w14:paraId="41CA00E4" w14:textId="77777777" w:rsidR="005E54F9" w:rsidRPr="00831B0A" w:rsidRDefault="005E54F9" w:rsidP="005E54F9">
      <w:pPr>
        <w:spacing w:line="360" w:lineRule="auto"/>
        <w:rPr>
          <w:rFonts w:asciiTheme="majorBidi" w:hAnsiTheme="majorBidi" w:cs="B Nazanin"/>
          <w:color w:val="000000" w:themeColor="text1"/>
        </w:rPr>
      </w:pPr>
    </w:p>
    <w:p w14:paraId="7D9104E3" w14:textId="77777777" w:rsidR="005E54F9" w:rsidRPr="00831B0A" w:rsidRDefault="005E54F9" w:rsidP="005E54F9">
      <w:pPr>
        <w:bidi/>
        <w:spacing w:line="360" w:lineRule="auto"/>
        <w:ind w:left="720"/>
        <w:jc w:val="both"/>
        <w:rPr>
          <w:rFonts w:asciiTheme="majorBidi" w:hAnsiTheme="majorBidi" w:cs="B Nazanin"/>
          <w:color w:val="000000" w:themeColor="text1"/>
          <w:lang w:bidi="fa-IR"/>
        </w:rPr>
      </w:pPr>
    </w:p>
    <w:p w14:paraId="7C80BB6A" w14:textId="77777777" w:rsidR="005E54F9" w:rsidRDefault="005E54F9" w:rsidP="005E54F9">
      <w:pPr>
        <w:bidi/>
        <w:jc w:val="both"/>
        <w:rPr>
          <w:rtl/>
          <w:lang w:bidi="fa-IR"/>
        </w:rPr>
      </w:pPr>
    </w:p>
    <w:p w14:paraId="71A2DB4C" w14:textId="77777777" w:rsidR="005E54F9" w:rsidRPr="006A2B9C" w:rsidRDefault="005E54F9" w:rsidP="005E54F9">
      <w:pPr>
        <w:bidi/>
        <w:spacing w:line="360" w:lineRule="auto"/>
        <w:rPr>
          <w:rFonts w:asciiTheme="majorBidi" w:hAnsiTheme="majorBidi" w:cs="B Nazanin"/>
          <w:b/>
          <w:bCs/>
          <w:color w:val="000000" w:themeColor="text1"/>
          <w:sz w:val="28"/>
          <w:szCs w:val="28"/>
          <w:rtl/>
          <w:lang w:bidi="fa-IR"/>
        </w:rPr>
      </w:pPr>
      <w:r w:rsidRPr="006A2B9C">
        <w:rPr>
          <w:rFonts w:asciiTheme="majorBidi" w:hAnsiTheme="majorBidi" w:cs="B Nazanin" w:hint="cs"/>
          <w:b/>
          <w:bCs/>
          <w:color w:val="000000" w:themeColor="text1"/>
          <w:sz w:val="28"/>
          <w:szCs w:val="28"/>
          <w:rtl/>
          <w:lang w:bidi="fa-IR"/>
        </w:rPr>
        <w:lastRenderedPageBreak/>
        <w:t xml:space="preserve">1-2 ) </w:t>
      </w:r>
      <w:r w:rsidRPr="006A2B9C">
        <w:rPr>
          <w:rFonts w:asciiTheme="majorBidi" w:hAnsiTheme="majorBidi" w:cs="B Nazanin"/>
          <w:b/>
          <w:bCs/>
          <w:color w:val="000000" w:themeColor="text1"/>
          <w:sz w:val="28"/>
          <w:szCs w:val="28"/>
          <w:rtl/>
          <w:lang w:bidi="fa-IR"/>
        </w:rPr>
        <w:t xml:space="preserve">محاسبه بارهای زنده </w:t>
      </w:r>
      <w:r w:rsidRPr="006A2B9C">
        <w:rPr>
          <w:rFonts w:asciiTheme="majorBidi" w:hAnsiTheme="majorBidi" w:cs="B Nazanin" w:hint="cs"/>
          <w:b/>
          <w:bCs/>
          <w:color w:val="000000" w:themeColor="text1"/>
          <w:sz w:val="28"/>
          <w:szCs w:val="28"/>
          <w:rtl/>
          <w:lang w:bidi="fa-IR"/>
        </w:rPr>
        <w:t>:</w:t>
      </w:r>
    </w:p>
    <w:p w14:paraId="0FC3F450" w14:textId="77777777" w:rsidR="005E54F9" w:rsidRPr="006A2B9C" w:rsidRDefault="005E54F9" w:rsidP="005E54F9">
      <w:pPr>
        <w:bidi/>
        <w:spacing w:line="360" w:lineRule="auto"/>
        <w:jc w:val="both"/>
        <w:rPr>
          <w:rFonts w:cs="B Nazanin"/>
          <w:b/>
          <w:bCs/>
          <w:sz w:val="28"/>
          <w:szCs w:val="28"/>
          <w:rtl/>
          <w:lang w:bidi="fa-IR"/>
        </w:rPr>
      </w:pPr>
      <w:r w:rsidRPr="006A2B9C">
        <w:rPr>
          <w:rFonts w:cs="B Nazanin" w:hint="cs"/>
          <w:b/>
          <w:bCs/>
          <w:sz w:val="28"/>
          <w:szCs w:val="28"/>
          <w:rtl/>
          <w:lang w:bidi="fa-IR"/>
        </w:rPr>
        <w:t xml:space="preserve">بار زنده </w:t>
      </w:r>
      <w:r w:rsidRPr="006A2B9C">
        <w:rPr>
          <w:rFonts w:asciiTheme="majorBidi" w:hAnsiTheme="majorBidi" w:cs="B Nazanin"/>
          <w:b/>
          <w:bCs/>
          <w:sz w:val="28"/>
          <w:szCs w:val="28"/>
          <w:rtl/>
          <w:lang w:bidi="fa-IR"/>
        </w:rPr>
        <w:t>(</w:t>
      </w:r>
      <w:r w:rsidRPr="006A2B9C">
        <w:rPr>
          <w:rFonts w:cs="B Nazanin"/>
          <w:b/>
          <w:bCs/>
          <w:sz w:val="28"/>
          <w:szCs w:val="28"/>
          <w:lang w:bidi="fa-IR"/>
        </w:rPr>
        <w:t xml:space="preserve"> </w:t>
      </w:r>
      <w:r w:rsidRPr="006A2B9C">
        <w:rPr>
          <w:rFonts w:asciiTheme="majorBidi" w:hAnsiTheme="majorBidi" w:cs="B Nazanin"/>
          <w:b/>
          <w:bCs/>
          <w:sz w:val="28"/>
          <w:szCs w:val="28"/>
          <w:lang w:bidi="fa-IR"/>
        </w:rPr>
        <w:t xml:space="preserve">Live Load </w:t>
      </w:r>
      <w:r w:rsidRPr="006A2B9C">
        <w:rPr>
          <w:rFonts w:asciiTheme="majorBidi" w:hAnsiTheme="majorBidi" w:cs="B Nazanin"/>
          <w:b/>
          <w:bCs/>
          <w:sz w:val="28"/>
          <w:szCs w:val="28"/>
          <w:rtl/>
          <w:lang w:bidi="fa-IR"/>
        </w:rPr>
        <w:t xml:space="preserve"> )</w:t>
      </w:r>
      <w:r w:rsidRPr="006A2B9C">
        <w:rPr>
          <w:rFonts w:asciiTheme="majorBidi" w:hAnsiTheme="majorBidi" w:cs="B Nazanin" w:hint="cs"/>
          <w:b/>
          <w:bCs/>
          <w:sz w:val="28"/>
          <w:szCs w:val="28"/>
          <w:rtl/>
          <w:lang w:bidi="fa-IR"/>
        </w:rPr>
        <w:t xml:space="preserve">  بند 6 </w:t>
      </w:r>
      <w:r w:rsidRPr="006A2B9C">
        <w:rPr>
          <w:rFonts w:hint="cs"/>
          <w:b/>
          <w:bCs/>
          <w:sz w:val="28"/>
          <w:szCs w:val="28"/>
          <w:rtl/>
          <w:lang w:bidi="fa-IR"/>
        </w:rPr>
        <w:t>–</w:t>
      </w:r>
      <w:r w:rsidRPr="006A2B9C">
        <w:rPr>
          <w:rFonts w:asciiTheme="majorBidi" w:hAnsiTheme="majorBidi" w:cs="B Nazanin" w:hint="cs"/>
          <w:b/>
          <w:bCs/>
          <w:sz w:val="28"/>
          <w:szCs w:val="28"/>
          <w:rtl/>
          <w:lang w:bidi="fa-IR"/>
        </w:rPr>
        <w:t xml:space="preserve"> 5 </w:t>
      </w:r>
    </w:p>
    <w:p w14:paraId="6B8064B8" w14:textId="77777777" w:rsidR="005E54F9" w:rsidRPr="006A2B9C" w:rsidRDefault="005E54F9" w:rsidP="005E54F9">
      <w:pPr>
        <w:bidi/>
        <w:spacing w:line="360" w:lineRule="auto"/>
        <w:jc w:val="both"/>
        <w:rPr>
          <w:rFonts w:cs="B Nazanin"/>
          <w:sz w:val="28"/>
          <w:szCs w:val="28"/>
          <w:rtl/>
          <w:lang w:bidi="fa-IR"/>
        </w:rPr>
      </w:pPr>
      <w:r w:rsidRPr="006A2B9C">
        <w:rPr>
          <w:rFonts w:cs="B Nazanin" w:hint="cs"/>
          <w:sz w:val="28"/>
          <w:szCs w:val="28"/>
          <w:rtl/>
          <w:lang w:bidi="fa-IR"/>
        </w:rPr>
        <w:t>طبق مبحث ششم مقررات ملی ساختمان بار زنده بار غیر دائمی است که در حین استفاده و یا بهره</w:t>
      </w:r>
      <w:r w:rsidRPr="006A2B9C">
        <w:rPr>
          <w:rFonts w:cs="B Nazanin" w:hint="cs"/>
          <w:sz w:val="28"/>
          <w:szCs w:val="28"/>
          <w:rtl/>
          <w:lang w:bidi="fa-IR"/>
        </w:rPr>
        <w:softHyphen/>
        <w:t>برداری از ساختمان و یا سایر سازه</w:t>
      </w:r>
      <w:r w:rsidRPr="006A2B9C">
        <w:rPr>
          <w:rFonts w:cs="B Nazanin" w:hint="cs"/>
          <w:sz w:val="28"/>
          <w:szCs w:val="28"/>
          <w:rtl/>
          <w:lang w:bidi="fa-IR"/>
        </w:rPr>
        <w:softHyphen/>
        <w:t>ها به آنها وارد شود و شامل بارهای حین ساخت و یا بارهای محیطی مانند بار باد، بار برف، بار باران، بار زل</w:t>
      </w:r>
      <w:r>
        <w:rPr>
          <w:rFonts w:cs="B Nazanin" w:hint="cs"/>
          <w:sz w:val="28"/>
          <w:szCs w:val="28"/>
          <w:rtl/>
          <w:lang w:bidi="fa-IR"/>
        </w:rPr>
        <w:t>زله، و یار بارهای مرده نمی</w:t>
      </w:r>
      <w:r>
        <w:rPr>
          <w:rFonts w:cs="B Nazanin" w:hint="cs"/>
          <w:sz w:val="28"/>
          <w:szCs w:val="28"/>
          <w:rtl/>
          <w:lang w:bidi="fa-IR"/>
        </w:rPr>
        <w:softHyphen/>
        <w:t>شود.</w:t>
      </w:r>
    </w:p>
    <w:p w14:paraId="37A4E7DF" w14:textId="77777777" w:rsidR="005E54F9" w:rsidRDefault="005E54F9" w:rsidP="005E54F9">
      <w:pPr>
        <w:bidi/>
        <w:spacing w:line="360" w:lineRule="auto"/>
        <w:jc w:val="both"/>
        <w:rPr>
          <w:rFonts w:cs="B Nazanin"/>
          <w:b/>
          <w:bCs/>
          <w:sz w:val="32"/>
          <w:szCs w:val="32"/>
          <w:rtl/>
          <w:lang w:bidi="fa-IR"/>
        </w:rPr>
      </w:pPr>
      <w:r w:rsidRPr="0074364B">
        <w:rPr>
          <w:rFonts w:cs="B Nazanin" w:hint="cs"/>
          <w:b/>
          <w:bCs/>
          <w:sz w:val="32"/>
          <w:szCs w:val="32"/>
          <w:rtl/>
          <w:lang w:bidi="fa-IR"/>
        </w:rPr>
        <w:t xml:space="preserve">بار زنده بام </w:t>
      </w:r>
      <w:r w:rsidRPr="0074364B">
        <w:rPr>
          <w:rFonts w:asciiTheme="majorBidi" w:hAnsiTheme="majorBidi" w:cstheme="majorBidi"/>
          <w:b/>
          <w:bCs/>
          <w:rtl/>
          <w:lang w:bidi="fa-IR"/>
        </w:rPr>
        <w:t xml:space="preserve">( </w:t>
      </w:r>
      <w:r w:rsidRPr="0074364B">
        <w:rPr>
          <w:rFonts w:asciiTheme="majorBidi" w:hAnsiTheme="majorBidi" w:cstheme="majorBidi"/>
          <w:b/>
          <w:bCs/>
          <w:lang w:bidi="fa-IR"/>
        </w:rPr>
        <w:t>Live Roof</w:t>
      </w:r>
      <w:r w:rsidRPr="0074364B">
        <w:rPr>
          <w:rFonts w:asciiTheme="majorBidi" w:hAnsiTheme="majorBidi" w:cstheme="majorBidi"/>
          <w:b/>
          <w:bCs/>
          <w:rtl/>
          <w:lang w:bidi="fa-IR"/>
        </w:rPr>
        <w:t xml:space="preserve"> ) </w:t>
      </w:r>
    </w:p>
    <w:p w14:paraId="4C6027C2" w14:textId="77777777" w:rsidR="005E54F9" w:rsidRDefault="005E54F9" w:rsidP="005E54F9">
      <w:pPr>
        <w:bidi/>
        <w:spacing w:line="360" w:lineRule="auto"/>
        <w:jc w:val="both"/>
        <w:rPr>
          <w:rFonts w:cs="B Nazanin"/>
          <w:sz w:val="28"/>
          <w:szCs w:val="28"/>
          <w:rtl/>
          <w:lang w:bidi="fa-IR"/>
        </w:rPr>
      </w:pPr>
      <w:r>
        <w:rPr>
          <w:rFonts w:cs="B Nazanin" w:hint="cs"/>
          <w:sz w:val="28"/>
          <w:szCs w:val="28"/>
          <w:rtl/>
          <w:lang w:bidi="fa-IR"/>
        </w:rPr>
        <w:t>باری بر روی بام که توسط کارگران، تجهیزات و مصالح در حین انجام تعمیرات بر روی آن بدان وارد شده و یا توسط اشیاء متحرکی چون گلدان و یا لوازم تزئینی کوچک که ارتباطی با استفاده از ساختمان در طول عمر بهره</w:t>
      </w:r>
      <w:r>
        <w:rPr>
          <w:rFonts w:cs="B Nazanin" w:hint="cs"/>
          <w:sz w:val="28"/>
          <w:szCs w:val="28"/>
          <w:rtl/>
          <w:lang w:bidi="fa-IR"/>
        </w:rPr>
        <w:softHyphen/>
        <w:t xml:space="preserve">برداری آن نداشته باشند، به آن اعمال شود.  </w:t>
      </w:r>
    </w:p>
    <w:p w14:paraId="1FE21DD6" w14:textId="77777777" w:rsidR="005E54F9" w:rsidRDefault="005E54F9" w:rsidP="005E54F9">
      <w:pPr>
        <w:bidi/>
        <w:spacing w:line="360" w:lineRule="auto"/>
        <w:jc w:val="both"/>
        <w:rPr>
          <w:rFonts w:cs="B Nazanin"/>
          <w:sz w:val="28"/>
          <w:szCs w:val="28"/>
          <w:rtl/>
          <w:lang w:bidi="fa-IR"/>
        </w:rPr>
      </w:pPr>
      <w:r w:rsidRPr="00360A03">
        <w:rPr>
          <w:rFonts w:cs="B Nazanin" w:hint="cs"/>
          <w:b/>
          <w:bCs/>
          <w:sz w:val="28"/>
          <w:szCs w:val="28"/>
          <w:rtl/>
          <w:lang w:bidi="fa-IR"/>
        </w:rPr>
        <w:t>بار زنده</w:t>
      </w:r>
      <w:r>
        <w:rPr>
          <w:rFonts w:cs="B Nazanin" w:hint="cs"/>
          <w:sz w:val="28"/>
          <w:szCs w:val="28"/>
          <w:rtl/>
          <w:lang w:bidi="fa-IR"/>
        </w:rPr>
        <w:t>: بارهای غیر دائمی که در هنگام بهره</w:t>
      </w:r>
      <w:r>
        <w:rPr>
          <w:rFonts w:cs="B Nazanin" w:hint="cs"/>
          <w:sz w:val="28"/>
          <w:szCs w:val="28"/>
          <w:rtl/>
          <w:lang w:bidi="fa-IR"/>
        </w:rPr>
        <w:softHyphen/>
        <w:t>برداری و استفاده از ساختمان بر سازه وارد می</w:t>
      </w:r>
      <w:r>
        <w:rPr>
          <w:rFonts w:cs="B Nazanin" w:hint="cs"/>
          <w:sz w:val="28"/>
          <w:szCs w:val="28"/>
          <w:rtl/>
          <w:lang w:bidi="fa-IR"/>
        </w:rPr>
        <w:softHyphen/>
        <w:t>گردد به مانند وزن اشخاص و اشیائی که در داخل ساختمان به حرکت در می</w:t>
      </w:r>
      <w:r>
        <w:rPr>
          <w:rFonts w:cs="B Nazanin" w:hint="cs"/>
          <w:sz w:val="28"/>
          <w:szCs w:val="28"/>
          <w:rtl/>
          <w:lang w:bidi="fa-IR"/>
        </w:rPr>
        <w:softHyphen/>
        <w:t>آیند یا به عبارت دیگر بار وظیفه</w:t>
      </w:r>
      <w:r>
        <w:rPr>
          <w:rFonts w:cs="B Nazanin" w:hint="cs"/>
          <w:sz w:val="28"/>
          <w:szCs w:val="28"/>
          <w:rtl/>
          <w:lang w:bidi="fa-IR"/>
        </w:rPr>
        <w:softHyphen/>
        <w:t>ای ساختمان است و طراحی ساختمان برای آن صورت می</w:t>
      </w:r>
      <w:r>
        <w:rPr>
          <w:rFonts w:cs="B Nazanin" w:hint="cs"/>
          <w:sz w:val="28"/>
          <w:szCs w:val="28"/>
          <w:rtl/>
          <w:lang w:bidi="fa-IR"/>
        </w:rPr>
        <w:softHyphen/>
        <w:t xml:space="preserve">گیرد. بار زنده متغیر زمان ومکان است و مقدار و مکان غیر ثابتی دارد. </w:t>
      </w:r>
    </w:p>
    <w:p w14:paraId="409F64D9" w14:textId="77777777" w:rsidR="005E54F9" w:rsidRPr="006A2B9C" w:rsidRDefault="005E54F9" w:rsidP="005E54F9">
      <w:pPr>
        <w:bidi/>
        <w:spacing w:before="240" w:after="200" w:line="360" w:lineRule="auto"/>
        <w:jc w:val="both"/>
        <w:rPr>
          <w:rFonts w:cs="B Nazanin"/>
          <w:sz w:val="28"/>
          <w:szCs w:val="28"/>
          <w:lang w:bidi="fa-IR"/>
        </w:rPr>
      </w:pPr>
      <w:r w:rsidRPr="006A2B9C">
        <w:rPr>
          <w:rFonts w:cs="B Nazanin" w:hint="cs"/>
          <w:sz w:val="28"/>
          <w:szCs w:val="28"/>
          <w:rtl/>
          <w:lang w:bidi="fa-IR"/>
        </w:rPr>
        <w:t>مقدار بارهای زنده با توجه نوع کاربری ساختمان و یا هر بخش از آن و مقداری که احتمال دارد در طول عمر ساختمان با آن وارد گردد، تعریف می</w:t>
      </w:r>
      <w:r w:rsidRPr="006A2B9C">
        <w:rPr>
          <w:rFonts w:cs="B Nazanin" w:hint="cs"/>
          <w:sz w:val="28"/>
          <w:szCs w:val="28"/>
          <w:rtl/>
          <w:lang w:bidi="fa-IR"/>
        </w:rPr>
        <w:softHyphen/>
        <w:t>شود. تعیین مقدار بار زنده بر اساس مطالعات آماری است که توسط آیین</w:t>
      </w:r>
      <w:r w:rsidRPr="006A2B9C">
        <w:rPr>
          <w:rFonts w:cs="B Nazanin" w:hint="cs"/>
          <w:sz w:val="28"/>
          <w:szCs w:val="28"/>
          <w:rtl/>
          <w:lang w:bidi="fa-IR"/>
        </w:rPr>
        <w:softHyphen/>
        <w:t xml:space="preserve">نامه باید بیان شود. </w:t>
      </w:r>
    </w:p>
    <w:p w14:paraId="3DECA4F6" w14:textId="77777777" w:rsidR="005E54F9" w:rsidRPr="006A2B9C" w:rsidRDefault="005E54F9" w:rsidP="005E54F9">
      <w:pPr>
        <w:bidi/>
        <w:spacing w:before="240" w:after="200" w:line="360" w:lineRule="auto"/>
        <w:jc w:val="both"/>
        <w:rPr>
          <w:rFonts w:cs="B Nazanin"/>
          <w:sz w:val="28"/>
          <w:szCs w:val="28"/>
          <w:lang w:bidi="fa-IR"/>
        </w:rPr>
      </w:pPr>
      <w:r w:rsidRPr="006A2B9C">
        <w:rPr>
          <w:rFonts w:cs="B Nazanin" w:hint="cs"/>
          <w:sz w:val="28"/>
          <w:szCs w:val="28"/>
          <w:rtl/>
          <w:lang w:bidi="fa-IR"/>
        </w:rPr>
        <w:t>لازم است بدانید که مقدار و نحوه توزیع بارهای زنده در یک لحظه معین نامشخص است و حتی شدت حداکثر آنها نیز در طول عمر ساختمان با دقت خوبی معلوم نمی</w:t>
      </w:r>
      <w:r w:rsidRPr="006A2B9C">
        <w:rPr>
          <w:rFonts w:cs="B Nazanin" w:hint="cs"/>
          <w:sz w:val="28"/>
          <w:szCs w:val="28"/>
          <w:rtl/>
          <w:lang w:bidi="fa-IR"/>
        </w:rPr>
        <w:softHyphen/>
        <w:t xml:space="preserve">شود. </w:t>
      </w:r>
    </w:p>
    <w:p w14:paraId="3A8139D3" w14:textId="77777777" w:rsidR="005E54F9" w:rsidRPr="006A2B9C" w:rsidRDefault="005E54F9" w:rsidP="005E54F9">
      <w:pPr>
        <w:bidi/>
        <w:spacing w:before="240" w:after="200" w:line="360" w:lineRule="auto"/>
        <w:jc w:val="both"/>
        <w:rPr>
          <w:rFonts w:cs="B Nazanin"/>
          <w:sz w:val="28"/>
          <w:szCs w:val="28"/>
          <w:lang w:bidi="fa-IR"/>
        </w:rPr>
      </w:pPr>
      <w:r w:rsidRPr="006A2B9C">
        <w:rPr>
          <w:rFonts w:cs="B Nazanin" w:hint="cs"/>
          <w:sz w:val="28"/>
          <w:szCs w:val="28"/>
          <w:rtl/>
          <w:lang w:bidi="fa-IR"/>
        </w:rPr>
        <w:t>بار زنده بام: بار زنده</w:t>
      </w:r>
      <w:r w:rsidRPr="006A2B9C">
        <w:rPr>
          <w:rFonts w:cs="B Nazanin" w:hint="cs"/>
          <w:sz w:val="28"/>
          <w:szCs w:val="28"/>
          <w:rtl/>
          <w:lang w:bidi="fa-IR"/>
        </w:rPr>
        <w:softHyphen/>
        <w:t xml:space="preserve">ای مطابق با مقدار توجیه شده در مبحث ششم مقررات ملی ساختمان </w:t>
      </w:r>
    </w:p>
    <w:p w14:paraId="0A941FEF" w14:textId="77777777" w:rsidR="005E54F9" w:rsidRDefault="005E54F9" w:rsidP="005E54F9">
      <w:pPr>
        <w:bidi/>
        <w:spacing w:line="360" w:lineRule="auto"/>
        <w:jc w:val="both"/>
        <w:rPr>
          <w:rFonts w:cs="B Nazanin"/>
          <w:b/>
          <w:bCs/>
          <w:sz w:val="28"/>
          <w:szCs w:val="28"/>
          <w:rtl/>
          <w:lang w:bidi="fa-IR"/>
        </w:rPr>
      </w:pPr>
    </w:p>
    <w:p w14:paraId="6F99C3DA" w14:textId="77777777" w:rsidR="005E54F9" w:rsidRPr="004D422A" w:rsidRDefault="005E54F9" w:rsidP="004D422A">
      <w:pPr>
        <w:pBdr>
          <w:top w:val="double" w:sz="4" w:space="1" w:color="auto"/>
          <w:left w:val="double" w:sz="4" w:space="4" w:color="auto"/>
          <w:bottom w:val="double" w:sz="4" w:space="1" w:color="auto"/>
          <w:right w:val="double" w:sz="4" w:space="4" w:color="auto"/>
        </w:pBdr>
        <w:bidi/>
        <w:spacing w:line="360" w:lineRule="auto"/>
        <w:jc w:val="both"/>
        <w:rPr>
          <w:rFonts w:asciiTheme="majorBidi" w:hAnsiTheme="majorBidi" w:cstheme="majorBidi"/>
          <w:b/>
          <w:bCs/>
          <w:rtl/>
          <w:lang w:bidi="fa-IR"/>
        </w:rPr>
      </w:pPr>
      <w:r w:rsidRPr="006B753A">
        <w:rPr>
          <w:rFonts w:cs="B Nazanin" w:hint="cs"/>
          <w:b/>
          <w:bCs/>
          <w:sz w:val="28"/>
          <w:szCs w:val="28"/>
          <w:rtl/>
          <w:lang w:bidi="fa-IR"/>
        </w:rPr>
        <w:lastRenderedPageBreak/>
        <w:t xml:space="preserve">ضوابط مربوط به دیوارهای تقسیم کننده </w:t>
      </w:r>
      <w:r w:rsidRPr="00D915A4">
        <w:rPr>
          <w:rFonts w:asciiTheme="majorBidi" w:hAnsiTheme="majorBidi" w:cstheme="majorBidi"/>
          <w:b/>
          <w:bCs/>
          <w:rtl/>
          <w:lang w:bidi="fa-IR"/>
        </w:rPr>
        <w:t>(</w:t>
      </w:r>
      <w:r w:rsidRPr="00D915A4">
        <w:rPr>
          <w:rFonts w:asciiTheme="majorBidi" w:hAnsiTheme="majorBidi" w:cstheme="majorBidi"/>
          <w:b/>
          <w:bCs/>
          <w:lang w:bidi="fa-IR"/>
        </w:rPr>
        <w:t>Live partition</w:t>
      </w:r>
      <w:r w:rsidRPr="00D915A4">
        <w:rPr>
          <w:rFonts w:asciiTheme="majorBidi" w:hAnsiTheme="majorBidi" w:cstheme="majorBidi"/>
          <w:b/>
          <w:bCs/>
          <w:rtl/>
          <w:lang w:bidi="fa-IR"/>
        </w:rPr>
        <w:t xml:space="preserve"> )</w:t>
      </w:r>
    </w:p>
    <w:p w14:paraId="78FB6C97" w14:textId="77777777" w:rsidR="005E54F9" w:rsidRDefault="005E54F9" w:rsidP="004D422A">
      <w:pPr>
        <w:pBdr>
          <w:top w:val="double" w:sz="4" w:space="1" w:color="auto"/>
          <w:left w:val="double" w:sz="4" w:space="4" w:color="auto"/>
          <w:bottom w:val="double" w:sz="4" w:space="1" w:color="auto"/>
          <w:right w:val="double" w:sz="4" w:space="4" w:color="auto"/>
        </w:pBdr>
        <w:bidi/>
        <w:spacing w:line="360" w:lineRule="auto"/>
        <w:jc w:val="both"/>
        <w:rPr>
          <w:rFonts w:cs="B Nazanin"/>
          <w:sz w:val="28"/>
          <w:szCs w:val="28"/>
          <w:rtl/>
          <w:lang w:bidi="fa-IR"/>
        </w:rPr>
      </w:pPr>
      <w:r>
        <w:rPr>
          <w:rFonts w:cs="B Nazanin" w:hint="cs"/>
          <w:sz w:val="28"/>
          <w:szCs w:val="28"/>
          <w:rtl/>
          <w:lang w:bidi="fa-IR"/>
        </w:rPr>
        <w:t>در ساختمان</w:t>
      </w:r>
      <w:r>
        <w:rPr>
          <w:rFonts w:cs="B Nazanin" w:hint="cs"/>
          <w:sz w:val="28"/>
          <w:szCs w:val="28"/>
          <w:rtl/>
          <w:lang w:bidi="fa-IR"/>
        </w:rPr>
        <w:softHyphen/>
        <w:t>های اداری و سایر ساختمان</w:t>
      </w:r>
      <w:r>
        <w:rPr>
          <w:rFonts w:cs="B Nazanin" w:hint="cs"/>
          <w:sz w:val="28"/>
          <w:szCs w:val="28"/>
          <w:rtl/>
          <w:lang w:bidi="fa-IR"/>
        </w:rPr>
        <w:softHyphen/>
        <w:t>هایی که در آن</w:t>
      </w:r>
      <w:r>
        <w:rPr>
          <w:rFonts w:cs="B Nazanin" w:hint="cs"/>
          <w:sz w:val="28"/>
          <w:szCs w:val="28"/>
          <w:rtl/>
          <w:lang w:bidi="fa-IR"/>
        </w:rPr>
        <w:softHyphen/>
        <w:t>ها احتمال استفاده از دیوارهای تقسیم کننده و یا جابجایی آن</w:t>
      </w:r>
      <w:r>
        <w:rPr>
          <w:rFonts w:cs="B Nazanin" w:hint="cs"/>
          <w:sz w:val="28"/>
          <w:szCs w:val="28"/>
          <w:rtl/>
          <w:lang w:bidi="fa-IR"/>
        </w:rPr>
        <w:softHyphen/>
        <w:t>ها وجود دارد، باید ضوابطی برای وزن دیوارهای تقسیم کننده بدون توجه به اینکه آن</w:t>
      </w:r>
      <w:r>
        <w:rPr>
          <w:rFonts w:cs="B Nazanin" w:hint="cs"/>
          <w:sz w:val="28"/>
          <w:szCs w:val="28"/>
          <w:rtl/>
          <w:lang w:bidi="fa-IR"/>
        </w:rPr>
        <w:softHyphen/>
        <w:t>ها در پلان نشان داده شده باشند و یا خیر، اقدام گردد. وزن دیوارهای تقسیم کننده نباید کمتر از 1 کیلونیوتن بر متر مربع در نظر گرفته شود. در ساختمان</w:t>
      </w:r>
      <w:r>
        <w:rPr>
          <w:rFonts w:cs="B Nazanin" w:hint="cs"/>
          <w:sz w:val="28"/>
          <w:szCs w:val="28"/>
          <w:rtl/>
          <w:lang w:bidi="fa-IR"/>
        </w:rPr>
        <w:softHyphen/>
        <w:t>هایی که از تیغه</w:t>
      </w:r>
      <w:r>
        <w:rPr>
          <w:rFonts w:cs="B Nazanin" w:hint="cs"/>
          <w:sz w:val="28"/>
          <w:szCs w:val="28"/>
          <w:rtl/>
          <w:lang w:bidi="fa-IR"/>
        </w:rPr>
        <w:softHyphen/>
        <w:t>های سبک نظیر دیوارهای ساندویچی استفاده می</w:t>
      </w:r>
      <w:r>
        <w:rPr>
          <w:rFonts w:cs="B Nazanin" w:hint="cs"/>
          <w:sz w:val="28"/>
          <w:szCs w:val="28"/>
          <w:rtl/>
          <w:lang w:bidi="fa-IR"/>
        </w:rPr>
        <w:softHyphen/>
        <w:t>شود، این باررا می</w:t>
      </w:r>
      <w:r>
        <w:rPr>
          <w:rFonts w:cs="B Nazanin" w:hint="cs"/>
          <w:sz w:val="28"/>
          <w:szCs w:val="28"/>
          <w:rtl/>
          <w:lang w:bidi="fa-IR"/>
        </w:rPr>
        <w:softHyphen/>
        <w:t xml:space="preserve">توان حداقل به 5/0 کیلونیوتن بر متر مربع کاهش داد، مشروط بر آنکه وزن یک متر مربع از این دیوارهای جدا کننده و ملحقات آنها از 4/0 کیلونیوتن تجاوز نکند. </w:t>
      </w:r>
    </w:p>
    <w:p w14:paraId="6081DA5C" w14:textId="77777777" w:rsidR="005E54F9" w:rsidRDefault="005E54F9" w:rsidP="004D422A">
      <w:pPr>
        <w:pBdr>
          <w:top w:val="double" w:sz="4" w:space="1" w:color="auto"/>
          <w:left w:val="double" w:sz="4" w:space="4" w:color="auto"/>
          <w:bottom w:val="double" w:sz="4" w:space="1" w:color="auto"/>
          <w:right w:val="double" w:sz="4" w:space="4" w:color="auto"/>
        </w:pBdr>
        <w:bidi/>
        <w:spacing w:line="360" w:lineRule="auto"/>
        <w:jc w:val="both"/>
        <w:rPr>
          <w:rFonts w:cs="B Nazanin"/>
          <w:sz w:val="28"/>
          <w:szCs w:val="28"/>
          <w:rtl/>
          <w:lang w:bidi="fa-IR"/>
        </w:rPr>
      </w:pPr>
      <w:r>
        <w:rPr>
          <w:rFonts w:cs="B Nazanin" w:hint="cs"/>
          <w:sz w:val="28"/>
          <w:szCs w:val="28"/>
          <w:rtl/>
          <w:lang w:bidi="fa-IR"/>
        </w:rPr>
        <w:t>در صورتی که وزن هر متر مربع سطح دیوارهای جداکننده از 2 کیلونیوتن بیشتر باشد، وزن آن به عنوان بار مرده در نظر گرفته شده و در محل واقعی خود اعمال می</w:t>
      </w:r>
      <w:r>
        <w:rPr>
          <w:rFonts w:cs="B Nazanin" w:hint="cs"/>
          <w:sz w:val="28"/>
          <w:szCs w:val="28"/>
          <w:rtl/>
          <w:lang w:bidi="fa-IR"/>
        </w:rPr>
        <w:softHyphen/>
        <w:t xml:space="preserve">گردد. </w:t>
      </w:r>
    </w:p>
    <w:p w14:paraId="70A2DED9" w14:textId="77777777" w:rsidR="005E54F9" w:rsidRPr="00D915A4" w:rsidRDefault="005E54F9" w:rsidP="004D422A">
      <w:pPr>
        <w:pBdr>
          <w:top w:val="double" w:sz="4" w:space="1" w:color="auto"/>
          <w:left w:val="double" w:sz="4" w:space="4" w:color="auto"/>
          <w:bottom w:val="double" w:sz="4" w:space="1" w:color="auto"/>
          <w:right w:val="double" w:sz="4" w:space="4" w:color="auto"/>
        </w:pBdr>
        <w:bidi/>
        <w:spacing w:line="360" w:lineRule="auto"/>
        <w:jc w:val="both"/>
        <w:rPr>
          <w:rFonts w:cs="B Nazanin"/>
          <w:sz w:val="28"/>
          <w:szCs w:val="28"/>
          <w:rtl/>
          <w:lang w:bidi="fa-IR"/>
        </w:rPr>
      </w:pPr>
      <w:r>
        <w:rPr>
          <w:rFonts w:cs="B Nazanin" w:hint="cs"/>
          <w:sz w:val="28"/>
          <w:szCs w:val="28"/>
          <w:rtl/>
          <w:lang w:bidi="fa-IR"/>
        </w:rPr>
        <w:t xml:space="preserve">استثناء: اگر حداقل بار زنده از 4 کیلونیوتن بر متر مربع بیشتر باشد، نیازی به در نظر گرفتن بار زنده دیوار تقسیم کننده نیست. </w:t>
      </w:r>
    </w:p>
    <w:p w14:paraId="334C2C76" w14:textId="77777777" w:rsidR="005E54F9" w:rsidRPr="000006FD" w:rsidRDefault="005E54F9" w:rsidP="004D422A">
      <w:pPr>
        <w:pBdr>
          <w:top w:val="double" w:sz="4" w:space="1" w:color="auto"/>
          <w:left w:val="double" w:sz="4" w:space="4" w:color="auto"/>
          <w:bottom w:val="double" w:sz="4" w:space="1" w:color="auto"/>
          <w:right w:val="double" w:sz="4" w:space="4" w:color="auto"/>
        </w:pBdr>
        <w:bidi/>
        <w:spacing w:line="360" w:lineRule="auto"/>
        <w:jc w:val="right"/>
        <w:rPr>
          <w:rFonts w:cs="B Nazanin"/>
          <w:b/>
          <w:bCs/>
          <w:rtl/>
          <w:lang w:bidi="fa-IR"/>
        </w:rPr>
      </w:pPr>
      <w:r w:rsidRPr="000006FD">
        <w:rPr>
          <w:rFonts w:cs="B Nazanin" w:hint="cs"/>
          <w:b/>
          <w:bCs/>
          <w:rtl/>
          <w:lang w:bidi="fa-IR"/>
        </w:rPr>
        <w:t xml:space="preserve">                          </w:t>
      </w:r>
      <m:oMath>
        <m:f>
          <m:fPr>
            <m:ctrlPr>
              <w:rPr>
                <w:rFonts w:ascii="Cambria Math" w:hAnsi="Cambria Math" w:cs="B Nazanin"/>
                <w:b/>
                <w:bCs/>
                <w:sz w:val="32"/>
                <w:szCs w:val="32"/>
                <w:lang w:bidi="fa-IR"/>
              </w:rPr>
            </m:ctrlPr>
          </m:fPr>
          <m:num>
            <m:r>
              <m:rPr>
                <m:sty m:val="bi"/>
              </m:rPr>
              <w:rPr>
                <w:rFonts w:ascii="Cambria Math" w:hAnsi="Cambria Math" w:cs="B Nazanin"/>
                <w:sz w:val="32"/>
                <w:szCs w:val="32"/>
                <w:rtl/>
                <w:lang w:bidi="fa-IR"/>
              </w:rPr>
              <m:t>ها تیغه ارتفاع</m:t>
            </m:r>
            <m:r>
              <m:rPr>
                <m:sty m:val="bi"/>
              </m:rPr>
              <w:rPr>
                <w:rFonts w:ascii="Cambria Math" w:hAnsi="Cambria Math" w:cs="B Nazanin"/>
                <w:sz w:val="32"/>
                <w:szCs w:val="32"/>
                <w:lang w:bidi="fa-IR"/>
              </w:rPr>
              <m:t>*</m:t>
            </m:r>
            <m:r>
              <m:rPr>
                <m:sty m:val="bi"/>
              </m:rPr>
              <w:rPr>
                <w:rFonts w:ascii="Cambria Math" w:hAnsi="Cambria Math" w:cs="B Nazanin" w:hint="cs"/>
                <w:sz w:val="32"/>
                <w:szCs w:val="32"/>
                <w:rtl/>
                <w:lang w:bidi="fa-IR"/>
              </w:rPr>
              <m:t>تیغه</m:t>
            </m:r>
            <m:r>
              <m:rPr>
                <m:sty m:val="p"/>
              </m:rPr>
              <w:rPr>
                <w:rFonts w:ascii="Cambria Math" w:hAnsi="Cambria Math" w:cs="B Nazanin"/>
                <w:sz w:val="32"/>
                <w:szCs w:val="32"/>
                <w:rtl/>
                <w:lang w:bidi="fa-IR"/>
              </w:rPr>
              <w:softHyphen/>
            </m:r>
            <m:r>
              <m:rPr>
                <m:sty m:val="bi"/>
              </m:rPr>
              <w:rPr>
                <w:rFonts w:ascii="Cambria Math" w:hAnsi="Cambria Math" w:cs="B Nazanin" w:hint="cs"/>
                <w:sz w:val="32"/>
                <w:szCs w:val="32"/>
                <w:rtl/>
                <w:lang w:bidi="fa-IR"/>
              </w:rPr>
              <m:t xml:space="preserve">ها طول مجموع  </m:t>
            </m:r>
            <m:r>
              <m:rPr>
                <m:sty m:val="bi"/>
              </m:rPr>
              <w:rPr>
                <w:rFonts w:ascii="Cambria Math" w:hAnsi="Cambria Math" w:cs="B Nazanin"/>
                <w:sz w:val="32"/>
                <w:szCs w:val="32"/>
                <w:lang w:bidi="fa-IR"/>
              </w:rPr>
              <m:t>*</m:t>
            </m:r>
            <m:r>
              <m:rPr>
                <m:sty m:val="bi"/>
              </m:rPr>
              <w:rPr>
                <w:rFonts w:ascii="Cambria Math" w:hAnsi="Cambria Math" w:cs="B Nazanin"/>
                <w:sz w:val="32"/>
                <w:szCs w:val="32"/>
                <w:rtl/>
                <w:lang w:bidi="fa-IR"/>
              </w:rPr>
              <m:t>تیغه مربع متر یک وزن</m:t>
            </m:r>
          </m:num>
          <m:den>
            <m:r>
              <m:rPr>
                <m:sty m:val="bi"/>
              </m:rPr>
              <w:rPr>
                <w:rFonts w:ascii="Cambria Math" w:hAnsi="Cambria Math" w:cs="B Nazanin"/>
                <w:sz w:val="32"/>
                <w:szCs w:val="32"/>
                <w:rtl/>
                <w:lang w:bidi="fa-IR"/>
              </w:rPr>
              <m:t>طبقه مساحت</m:t>
            </m:r>
          </m:den>
        </m:f>
      </m:oMath>
      <w:r w:rsidRPr="000006FD">
        <w:rPr>
          <w:rFonts w:cs="B Nazanin" w:hint="cs"/>
          <w:b/>
          <w:bCs/>
          <w:rtl/>
          <w:lang w:bidi="fa-IR"/>
        </w:rPr>
        <w:t xml:space="preserve">  </w:t>
      </w:r>
      <m:oMath>
        <m:r>
          <m:rPr>
            <m:sty m:val="bi"/>
          </m:rPr>
          <w:rPr>
            <w:rFonts w:ascii="Cambria Math" w:hAnsi="Cambria Math" w:cs="B Nazanin"/>
            <w:lang w:bidi="fa-IR"/>
          </w:rPr>
          <m:t xml:space="preserve"> </m:t>
        </m:r>
      </m:oMath>
      <w:r w:rsidRPr="000006FD">
        <w:rPr>
          <w:rFonts w:cs="B Nazanin" w:hint="cs"/>
          <w:b/>
          <w:bCs/>
          <w:sz w:val="32"/>
          <w:szCs w:val="32"/>
          <w:rtl/>
          <w:lang w:bidi="fa-IR"/>
        </w:rPr>
        <w:t>=</w:t>
      </w:r>
      <w:r>
        <w:rPr>
          <w:rFonts w:cs="B Nazanin" w:hint="cs"/>
          <w:b/>
          <w:bCs/>
          <w:rtl/>
          <w:lang w:bidi="fa-IR"/>
        </w:rPr>
        <w:t xml:space="preserve"> </w:t>
      </w:r>
      <w:r w:rsidRPr="000006FD">
        <w:rPr>
          <w:rFonts w:cs="B Nazanin" w:hint="cs"/>
          <w:b/>
          <w:bCs/>
          <w:rtl/>
          <w:lang w:bidi="fa-IR"/>
        </w:rPr>
        <w:t>بار گسترده تیغه</w:t>
      </w:r>
      <w:r w:rsidRPr="000006FD">
        <w:rPr>
          <w:rFonts w:cs="B Nazanin" w:hint="cs"/>
          <w:b/>
          <w:bCs/>
          <w:rtl/>
          <w:lang w:bidi="fa-IR"/>
        </w:rPr>
        <w:softHyphen/>
        <w:t xml:space="preserve">بندی </w:t>
      </w:r>
    </w:p>
    <w:p w14:paraId="0C5267A3" w14:textId="77777777" w:rsidR="005E54F9" w:rsidRPr="00FF3715" w:rsidRDefault="005E54F9" w:rsidP="004D422A">
      <w:pPr>
        <w:pBdr>
          <w:top w:val="double" w:sz="4" w:space="1" w:color="auto"/>
          <w:left w:val="double" w:sz="4" w:space="4" w:color="auto"/>
          <w:bottom w:val="double" w:sz="4" w:space="1" w:color="auto"/>
          <w:right w:val="double" w:sz="4" w:space="4" w:color="auto"/>
        </w:pBdr>
        <w:bidi/>
        <w:spacing w:line="360" w:lineRule="auto"/>
        <w:jc w:val="both"/>
        <w:rPr>
          <w:rFonts w:cs="B Nazanin"/>
          <w:sz w:val="28"/>
          <w:szCs w:val="28"/>
          <w:rtl/>
          <w:lang w:bidi="fa-IR"/>
        </w:rPr>
      </w:pPr>
      <w:r w:rsidRPr="00FF3715">
        <w:rPr>
          <w:rFonts w:cs="B Nazanin" w:hint="cs"/>
          <w:sz w:val="28"/>
          <w:szCs w:val="28"/>
          <w:rtl/>
          <w:lang w:bidi="fa-IR"/>
        </w:rPr>
        <w:t xml:space="preserve">نکته1: در صورتیکه وزن هر مترمربع سطح دیوارهای جدا کنند از </w:t>
      </w:r>
      <w:r w:rsidRPr="00FF3715">
        <w:rPr>
          <w:rFonts w:cs="B Nazanin"/>
          <w:sz w:val="28"/>
          <w:szCs w:val="28"/>
          <w:lang w:bidi="fa-IR"/>
        </w:rPr>
        <w:t>Kg</w:t>
      </w:r>
      <w:r w:rsidRPr="00FF3715">
        <w:rPr>
          <w:rFonts w:cs="B Nazanin" w:hint="cs"/>
          <w:sz w:val="28"/>
          <w:szCs w:val="28"/>
          <w:rtl/>
          <w:lang w:bidi="fa-IR"/>
        </w:rPr>
        <w:t xml:space="preserve"> 200 بیشتر باشد وزن آن به عنوان بار مرده در نظر گرفته شده در محل واقعی خود اعمال می گردد یعنی نباید برای آن بار گسترده حساب کرد.</w:t>
      </w:r>
    </w:p>
    <w:p w14:paraId="505E979A" w14:textId="77777777" w:rsidR="005E54F9" w:rsidRPr="00FF3715" w:rsidRDefault="005E54F9" w:rsidP="004D422A">
      <w:pPr>
        <w:pBdr>
          <w:top w:val="double" w:sz="4" w:space="1" w:color="auto"/>
          <w:left w:val="double" w:sz="4" w:space="4" w:color="auto"/>
          <w:bottom w:val="double" w:sz="4" w:space="1" w:color="auto"/>
          <w:right w:val="double" w:sz="4" w:space="4" w:color="auto"/>
        </w:pBdr>
        <w:bidi/>
        <w:jc w:val="both"/>
        <w:rPr>
          <w:rtl/>
          <w:lang w:bidi="fa-IR"/>
        </w:rPr>
      </w:pPr>
      <w:r w:rsidRPr="00FF3715">
        <w:rPr>
          <w:rFonts w:cs="B Nazanin" w:hint="cs"/>
          <w:sz w:val="28"/>
          <w:szCs w:val="28"/>
          <w:rtl/>
          <w:lang w:bidi="fa-IR"/>
        </w:rPr>
        <w:t>نکته2: وزن تیغه بندی جزء بارهای زنده می</w:t>
      </w:r>
      <w:r w:rsidRPr="00FF3715">
        <w:rPr>
          <w:rFonts w:cs="B Nazanin"/>
          <w:sz w:val="28"/>
          <w:szCs w:val="28"/>
          <w:rtl/>
          <w:lang w:bidi="fa-IR"/>
        </w:rPr>
        <w:softHyphen/>
      </w:r>
      <w:r w:rsidRPr="00FF3715">
        <w:rPr>
          <w:rFonts w:cs="B Nazanin" w:hint="cs"/>
          <w:sz w:val="28"/>
          <w:szCs w:val="28"/>
          <w:rtl/>
          <w:lang w:bidi="fa-IR"/>
        </w:rPr>
        <w:t>باشد اگر نکته بالا شامل نشود .</w:t>
      </w:r>
    </w:p>
    <w:p w14:paraId="57EAE269" w14:textId="77777777" w:rsidR="005E54F9" w:rsidRDefault="005E54F9" w:rsidP="004D422A">
      <w:pPr>
        <w:pBdr>
          <w:top w:val="double" w:sz="4" w:space="1" w:color="auto"/>
          <w:left w:val="double" w:sz="4" w:space="4" w:color="auto"/>
          <w:bottom w:val="double" w:sz="4" w:space="1" w:color="auto"/>
          <w:right w:val="double" w:sz="4" w:space="4" w:color="auto"/>
        </w:pBdr>
        <w:bidi/>
        <w:jc w:val="both"/>
        <w:rPr>
          <w:rtl/>
          <w:lang w:bidi="fa-IR"/>
        </w:rPr>
      </w:pPr>
    </w:p>
    <w:p w14:paraId="68FCAC76" w14:textId="77777777" w:rsidR="005E54F9" w:rsidRPr="006D7FFA" w:rsidRDefault="005E54F9" w:rsidP="005E54F9">
      <w:pPr>
        <w:bidi/>
        <w:spacing w:line="360" w:lineRule="auto"/>
        <w:jc w:val="right"/>
        <w:rPr>
          <w:b/>
          <w:bCs/>
          <w:sz w:val="32"/>
          <w:szCs w:val="32"/>
          <w:lang w:bidi="fa-IR"/>
        </w:rPr>
      </w:pPr>
    </w:p>
    <w:p w14:paraId="40710E4C" w14:textId="77777777" w:rsidR="006D7FFA" w:rsidRPr="006D7FFA" w:rsidRDefault="006D7FFA" w:rsidP="006D7FFA">
      <w:pPr>
        <w:bidi/>
        <w:spacing w:line="360" w:lineRule="auto"/>
        <w:jc w:val="right"/>
        <w:rPr>
          <w:b/>
          <w:bCs/>
          <w:rtl/>
          <w:lang w:bidi="fa-IR"/>
        </w:rPr>
      </w:pPr>
    </w:p>
    <w:p w14:paraId="4C3E54DF" w14:textId="77777777" w:rsidR="005E54F9" w:rsidRDefault="005E54F9" w:rsidP="005E54F9">
      <w:pPr>
        <w:bidi/>
        <w:jc w:val="both"/>
        <w:rPr>
          <w:rFonts w:cs="B Nazanin"/>
          <w:b/>
          <w:bCs/>
          <w:rtl/>
          <w:lang w:bidi="fa-IR"/>
        </w:rPr>
      </w:pPr>
    </w:p>
    <w:p w14:paraId="0E4AD1FF" w14:textId="77777777" w:rsidR="005E54F9" w:rsidRDefault="005E54F9" w:rsidP="005E54F9">
      <w:pPr>
        <w:bidi/>
        <w:jc w:val="both"/>
        <w:rPr>
          <w:rFonts w:cs="B Nazanin"/>
          <w:b/>
          <w:bCs/>
          <w:rtl/>
          <w:lang w:bidi="fa-IR"/>
        </w:rPr>
      </w:pPr>
    </w:p>
    <w:p w14:paraId="6766D516" w14:textId="77777777" w:rsidR="00FF3715" w:rsidRDefault="00FF3715" w:rsidP="00FF3715">
      <w:pPr>
        <w:bidi/>
        <w:jc w:val="both"/>
        <w:rPr>
          <w:rFonts w:cs="B Nazanin"/>
          <w:b/>
          <w:bCs/>
          <w:rtl/>
          <w:lang w:bidi="fa-IR"/>
        </w:rPr>
      </w:pPr>
    </w:p>
    <w:p w14:paraId="6F09A8B2" w14:textId="77777777" w:rsidR="00FF3715" w:rsidRDefault="00FF3715" w:rsidP="00FF3715">
      <w:pPr>
        <w:bidi/>
        <w:jc w:val="both"/>
        <w:rPr>
          <w:rFonts w:cs="B Nazanin"/>
          <w:b/>
          <w:bCs/>
          <w:rtl/>
          <w:lang w:bidi="fa-IR"/>
        </w:rPr>
      </w:pPr>
    </w:p>
    <w:p w14:paraId="6099B098" w14:textId="77777777" w:rsidR="004D422A" w:rsidRDefault="004D422A" w:rsidP="004D422A">
      <w:pPr>
        <w:bidi/>
        <w:jc w:val="both"/>
        <w:rPr>
          <w:rFonts w:cs="B Nazanin"/>
          <w:b/>
          <w:bCs/>
          <w:rtl/>
          <w:lang w:bidi="fa-IR"/>
        </w:rPr>
      </w:pPr>
    </w:p>
    <w:p w14:paraId="0318A1D9" w14:textId="77777777" w:rsidR="005E54F9" w:rsidRDefault="005E54F9" w:rsidP="005E54F9">
      <w:pPr>
        <w:bidi/>
        <w:jc w:val="both"/>
        <w:rPr>
          <w:rFonts w:cs="B Nazanin"/>
          <w:b/>
          <w:bCs/>
          <w:rtl/>
          <w:lang w:bidi="fa-IR"/>
        </w:rPr>
      </w:pPr>
    </w:p>
    <w:p w14:paraId="6A042C29" w14:textId="4198A0C8" w:rsidR="005E54F9" w:rsidRPr="009F2A39" w:rsidRDefault="005E54F9" w:rsidP="009F2A39">
      <w:pPr>
        <w:bidi/>
        <w:jc w:val="center"/>
        <w:rPr>
          <w:rFonts w:cs="B Nazanin"/>
          <w:sz w:val="32"/>
          <w:szCs w:val="32"/>
          <w:rtl/>
          <w:lang w:bidi="fa-IR"/>
        </w:rPr>
      </w:pPr>
      <w:r w:rsidRPr="005E54F9">
        <w:rPr>
          <w:rFonts w:cs="B Nazanin" w:hint="cs"/>
          <w:sz w:val="32"/>
          <w:szCs w:val="32"/>
          <w:rtl/>
          <w:lang w:bidi="fa-IR"/>
        </w:rPr>
        <w:t xml:space="preserve">جدول بارهای زنده گسترده یکنواخت </w:t>
      </w:r>
      <w:r w:rsidRPr="005E54F9">
        <w:rPr>
          <w:rFonts w:cs="B Nazanin"/>
          <w:sz w:val="32"/>
          <w:szCs w:val="32"/>
          <w:lang w:bidi="fa-IR"/>
        </w:rPr>
        <w:t>L</w:t>
      </w:r>
      <w:r w:rsidRPr="005E54F9">
        <w:rPr>
          <w:rFonts w:cs="B Nazanin"/>
          <w:sz w:val="32"/>
          <w:szCs w:val="32"/>
          <w:vertAlign w:val="subscript"/>
          <w:lang w:bidi="fa-IR"/>
        </w:rPr>
        <w:t>0</w:t>
      </w:r>
      <w:r w:rsidRPr="005E54F9">
        <w:rPr>
          <w:rFonts w:cs="B Nazanin" w:hint="cs"/>
          <w:sz w:val="32"/>
          <w:szCs w:val="32"/>
          <w:rtl/>
          <w:lang w:bidi="fa-IR"/>
        </w:rPr>
        <w:t xml:space="preserve"> و بار زنده متمرکز کف ها</w:t>
      </w:r>
    </w:p>
    <w:p w14:paraId="3D1F0D51" w14:textId="77777777" w:rsidR="005E54F9" w:rsidRDefault="005E54F9" w:rsidP="005E54F9">
      <w:pPr>
        <w:bidi/>
        <w:jc w:val="both"/>
        <w:rPr>
          <w:rFonts w:cs="B Nazanin"/>
          <w:sz w:val="28"/>
          <w:szCs w:val="28"/>
          <w:rtl/>
          <w:lang w:bidi="fa-IR"/>
        </w:rPr>
      </w:pPr>
    </w:p>
    <w:tbl>
      <w:tblPr>
        <w:tblStyle w:val="GridTable6Colorful"/>
        <w:bidiVisual/>
        <w:tblW w:w="0" w:type="auto"/>
        <w:tblLook w:val="04A0" w:firstRow="1" w:lastRow="0" w:firstColumn="1" w:lastColumn="0" w:noHBand="0" w:noVBand="1"/>
      </w:tblPr>
      <w:tblGrid>
        <w:gridCol w:w="1036"/>
        <w:gridCol w:w="3825"/>
        <w:gridCol w:w="2446"/>
        <w:gridCol w:w="2447"/>
      </w:tblGrid>
      <w:tr w:rsidR="005E54F9" w14:paraId="24AB1F47" w14:textId="77777777" w:rsidTr="00192486">
        <w:trPr>
          <w:cnfStyle w:val="100000000000" w:firstRow="1" w:lastRow="0" w:firstColumn="0" w:lastColumn="0" w:oddVBand="0" w:evenVBand="0" w:oddHBand="0" w:evenHBand="0" w:firstRowFirstColumn="0" w:firstRowLastColumn="0" w:lastRowFirstColumn="0" w:lastRowLastColumn="0"/>
          <w:trHeight w:val="1013"/>
        </w:trPr>
        <w:tc>
          <w:tcPr>
            <w:cnfStyle w:val="001000000000" w:firstRow="0" w:lastRow="0" w:firstColumn="1" w:lastColumn="0" w:oddVBand="0" w:evenVBand="0" w:oddHBand="0" w:evenHBand="0" w:firstRowFirstColumn="0" w:firstRowLastColumn="0" w:lastRowFirstColumn="0" w:lastRowLastColumn="0"/>
            <w:tcW w:w="1036" w:type="dxa"/>
            <w:vAlign w:val="center"/>
          </w:tcPr>
          <w:p w14:paraId="6B4EAFE5" w14:textId="77777777" w:rsidR="005E54F9" w:rsidRPr="00FF3715" w:rsidRDefault="005E54F9" w:rsidP="00192486">
            <w:pPr>
              <w:bidi/>
              <w:jc w:val="center"/>
              <w:rPr>
                <w:rFonts w:cs="B Nazanin"/>
                <w:b w:val="0"/>
                <w:bCs w:val="0"/>
                <w:sz w:val="28"/>
                <w:szCs w:val="28"/>
                <w:rtl/>
                <w:lang w:bidi="fa-IR"/>
              </w:rPr>
            </w:pPr>
            <w:r w:rsidRPr="00FF3715">
              <w:rPr>
                <w:rFonts w:cs="B Nazanin" w:hint="cs"/>
                <w:b w:val="0"/>
                <w:bCs w:val="0"/>
                <w:sz w:val="28"/>
                <w:szCs w:val="28"/>
                <w:rtl/>
                <w:lang w:bidi="fa-IR"/>
              </w:rPr>
              <w:t>ردیف</w:t>
            </w:r>
          </w:p>
        </w:tc>
        <w:tc>
          <w:tcPr>
            <w:tcW w:w="3825" w:type="dxa"/>
            <w:vAlign w:val="center"/>
          </w:tcPr>
          <w:p w14:paraId="44BECB5E" w14:textId="77777777" w:rsidR="005E54F9" w:rsidRPr="00FF3715" w:rsidRDefault="005E54F9" w:rsidP="00192486">
            <w:pPr>
              <w:bidi/>
              <w:jc w:val="center"/>
              <w:cnfStyle w:val="100000000000" w:firstRow="1" w:lastRow="0" w:firstColumn="0" w:lastColumn="0" w:oddVBand="0" w:evenVBand="0" w:oddHBand="0" w:evenHBand="0" w:firstRowFirstColumn="0" w:firstRowLastColumn="0" w:lastRowFirstColumn="0" w:lastRowLastColumn="0"/>
              <w:rPr>
                <w:rFonts w:cs="B Nazanin"/>
                <w:b w:val="0"/>
                <w:bCs w:val="0"/>
                <w:sz w:val="28"/>
                <w:szCs w:val="28"/>
                <w:rtl/>
                <w:lang w:bidi="fa-IR"/>
              </w:rPr>
            </w:pPr>
            <w:r w:rsidRPr="00FF3715">
              <w:rPr>
                <w:rFonts w:cs="B Nazanin" w:hint="cs"/>
                <w:b w:val="0"/>
                <w:bCs w:val="0"/>
                <w:sz w:val="28"/>
                <w:szCs w:val="28"/>
                <w:rtl/>
                <w:lang w:bidi="fa-IR"/>
              </w:rPr>
              <w:t>نوع کاربری</w:t>
            </w:r>
          </w:p>
        </w:tc>
        <w:tc>
          <w:tcPr>
            <w:tcW w:w="2446" w:type="dxa"/>
            <w:vAlign w:val="center"/>
          </w:tcPr>
          <w:p w14:paraId="668CB3A2" w14:textId="77777777" w:rsidR="005E54F9" w:rsidRPr="00FF3715" w:rsidRDefault="005E54F9" w:rsidP="00192486">
            <w:pPr>
              <w:bidi/>
              <w:jc w:val="center"/>
              <w:cnfStyle w:val="100000000000" w:firstRow="1" w:lastRow="0" w:firstColumn="0" w:lastColumn="0" w:oddVBand="0" w:evenVBand="0" w:oddHBand="0" w:evenHBand="0" w:firstRowFirstColumn="0" w:firstRowLastColumn="0" w:lastRowFirstColumn="0" w:lastRowLastColumn="0"/>
              <w:rPr>
                <w:rFonts w:cs="B Nazanin"/>
                <w:b w:val="0"/>
                <w:bCs w:val="0"/>
                <w:sz w:val="28"/>
                <w:szCs w:val="28"/>
                <w:rtl/>
                <w:lang w:bidi="fa-IR"/>
              </w:rPr>
            </w:pPr>
            <w:r w:rsidRPr="00FF3715">
              <w:rPr>
                <w:rFonts w:cs="B Nazanin" w:hint="cs"/>
                <w:b w:val="0"/>
                <w:bCs w:val="0"/>
                <w:sz w:val="28"/>
                <w:szCs w:val="28"/>
                <w:rtl/>
                <w:lang w:bidi="fa-IR"/>
              </w:rPr>
              <w:t>بار گسترده</w:t>
            </w:r>
          </w:p>
          <w:p w14:paraId="3ED42990" w14:textId="77777777" w:rsidR="005E54F9" w:rsidRPr="00FF3715" w:rsidRDefault="005E54F9" w:rsidP="00192486">
            <w:pPr>
              <w:bidi/>
              <w:jc w:val="center"/>
              <w:cnfStyle w:val="100000000000" w:firstRow="1" w:lastRow="0" w:firstColumn="0" w:lastColumn="0" w:oddVBand="0" w:evenVBand="0" w:oddHBand="0" w:evenHBand="0" w:firstRowFirstColumn="0" w:firstRowLastColumn="0" w:lastRowFirstColumn="0" w:lastRowLastColumn="0"/>
              <w:rPr>
                <w:rFonts w:cs="B Nazanin"/>
                <w:b w:val="0"/>
                <w:bCs w:val="0"/>
                <w:sz w:val="28"/>
                <w:szCs w:val="28"/>
                <w:rtl/>
                <w:lang w:bidi="fa-IR"/>
              </w:rPr>
            </w:pPr>
            <w:r w:rsidRPr="00FF3715">
              <w:rPr>
                <w:rFonts w:cs="B Nazanin" w:hint="cs"/>
                <w:b w:val="0"/>
                <w:bCs w:val="0"/>
                <w:sz w:val="28"/>
                <w:szCs w:val="28"/>
                <w:rtl/>
                <w:lang w:bidi="fa-IR"/>
              </w:rPr>
              <w:t>کیلونیوتن بر مترمربع</w:t>
            </w:r>
          </w:p>
        </w:tc>
        <w:tc>
          <w:tcPr>
            <w:tcW w:w="2447" w:type="dxa"/>
            <w:vAlign w:val="center"/>
          </w:tcPr>
          <w:p w14:paraId="6C4B5FBD" w14:textId="77777777" w:rsidR="005E54F9" w:rsidRPr="00FF3715" w:rsidRDefault="005E54F9" w:rsidP="00192486">
            <w:pPr>
              <w:bidi/>
              <w:jc w:val="center"/>
              <w:cnfStyle w:val="100000000000" w:firstRow="1" w:lastRow="0" w:firstColumn="0" w:lastColumn="0" w:oddVBand="0" w:evenVBand="0" w:oddHBand="0" w:evenHBand="0" w:firstRowFirstColumn="0" w:firstRowLastColumn="0" w:lastRowFirstColumn="0" w:lastRowLastColumn="0"/>
              <w:rPr>
                <w:rFonts w:cs="B Nazanin"/>
                <w:b w:val="0"/>
                <w:bCs w:val="0"/>
                <w:sz w:val="28"/>
                <w:szCs w:val="28"/>
                <w:rtl/>
                <w:lang w:bidi="fa-IR"/>
              </w:rPr>
            </w:pPr>
            <w:r w:rsidRPr="00FF3715">
              <w:rPr>
                <w:rFonts w:cs="B Nazanin" w:hint="cs"/>
                <w:b w:val="0"/>
                <w:bCs w:val="0"/>
                <w:sz w:val="28"/>
                <w:szCs w:val="28"/>
                <w:rtl/>
                <w:lang w:bidi="fa-IR"/>
              </w:rPr>
              <w:t>بار متمرکز</w:t>
            </w:r>
          </w:p>
          <w:p w14:paraId="22A4BB1D" w14:textId="77777777" w:rsidR="005E54F9" w:rsidRPr="00FF3715" w:rsidRDefault="005E54F9" w:rsidP="00192486">
            <w:pPr>
              <w:bidi/>
              <w:jc w:val="center"/>
              <w:cnfStyle w:val="100000000000" w:firstRow="1" w:lastRow="0" w:firstColumn="0" w:lastColumn="0" w:oddVBand="0" w:evenVBand="0" w:oddHBand="0" w:evenHBand="0" w:firstRowFirstColumn="0" w:firstRowLastColumn="0" w:lastRowFirstColumn="0" w:lastRowLastColumn="0"/>
              <w:rPr>
                <w:rFonts w:cs="B Nazanin"/>
                <w:b w:val="0"/>
                <w:bCs w:val="0"/>
                <w:sz w:val="28"/>
                <w:szCs w:val="28"/>
                <w:rtl/>
                <w:lang w:bidi="fa-IR"/>
              </w:rPr>
            </w:pPr>
            <w:r w:rsidRPr="00FF3715">
              <w:rPr>
                <w:rFonts w:cs="B Nazanin" w:hint="cs"/>
                <w:b w:val="0"/>
                <w:bCs w:val="0"/>
                <w:sz w:val="28"/>
                <w:szCs w:val="28"/>
                <w:rtl/>
                <w:lang w:bidi="fa-IR"/>
              </w:rPr>
              <w:t>کیلونیوتن</w:t>
            </w:r>
          </w:p>
        </w:tc>
      </w:tr>
      <w:tr w:rsidR="005E54F9" w14:paraId="205D0980" w14:textId="77777777" w:rsidTr="0019248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36" w:type="dxa"/>
            <w:vAlign w:val="center"/>
          </w:tcPr>
          <w:p w14:paraId="53DBB52B" w14:textId="77777777" w:rsidR="005E54F9" w:rsidRPr="00FF3715" w:rsidRDefault="005E54F9" w:rsidP="00192486">
            <w:pPr>
              <w:bidi/>
              <w:jc w:val="center"/>
              <w:rPr>
                <w:rFonts w:cs="B Nazanin"/>
                <w:b w:val="0"/>
                <w:bCs w:val="0"/>
                <w:rtl/>
                <w:lang w:bidi="fa-IR"/>
              </w:rPr>
            </w:pPr>
            <w:r w:rsidRPr="00FF3715">
              <w:rPr>
                <w:rFonts w:cs="B Nazanin" w:hint="cs"/>
                <w:b w:val="0"/>
                <w:bCs w:val="0"/>
                <w:rtl/>
                <w:lang w:bidi="fa-IR"/>
              </w:rPr>
              <w:t>1</w:t>
            </w:r>
          </w:p>
        </w:tc>
        <w:tc>
          <w:tcPr>
            <w:tcW w:w="3825" w:type="dxa"/>
            <w:vAlign w:val="center"/>
          </w:tcPr>
          <w:p w14:paraId="2EC20C50" w14:textId="77777777" w:rsidR="005E54F9" w:rsidRPr="00FF3715" w:rsidRDefault="005E54F9" w:rsidP="00192486">
            <w:pPr>
              <w:bidi/>
              <w:jc w:val="center"/>
              <w:cnfStyle w:val="000000100000" w:firstRow="0" w:lastRow="0" w:firstColumn="0" w:lastColumn="0" w:oddVBand="0" w:evenVBand="0" w:oddHBand="1" w:evenHBand="0" w:firstRowFirstColumn="0" w:firstRowLastColumn="0" w:lastRowFirstColumn="0" w:lastRowLastColumn="0"/>
              <w:rPr>
                <w:rFonts w:cs="B Nazanin"/>
                <w:rtl/>
                <w:lang w:bidi="fa-IR"/>
              </w:rPr>
            </w:pPr>
            <w:r w:rsidRPr="00FF3715">
              <w:rPr>
                <w:rFonts w:cs="B Nazanin" w:hint="cs"/>
                <w:rtl/>
                <w:lang w:bidi="fa-IR"/>
              </w:rPr>
              <w:t>بام ها</w:t>
            </w:r>
          </w:p>
        </w:tc>
        <w:tc>
          <w:tcPr>
            <w:tcW w:w="2446" w:type="dxa"/>
            <w:vAlign w:val="center"/>
          </w:tcPr>
          <w:p w14:paraId="655F1CCC" w14:textId="77777777" w:rsidR="005E54F9" w:rsidRPr="00C20A68" w:rsidRDefault="005E54F9" w:rsidP="00192486">
            <w:pPr>
              <w:bidi/>
              <w:jc w:val="center"/>
              <w:cnfStyle w:val="000000100000" w:firstRow="0" w:lastRow="0" w:firstColumn="0" w:lastColumn="0" w:oddVBand="0" w:evenVBand="0" w:oddHBand="1" w:evenHBand="0" w:firstRowFirstColumn="0" w:firstRowLastColumn="0" w:lastRowFirstColumn="0" w:lastRowLastColumn="0"/>
              <w:rPr>
                <w:rFonts w:cs="B Nazanin"/>
                <w:rtl/>
                <w:lang w:bidi="fa-IR"/>
              </w:rPr>
            </w:pPr>
          </w:p>
        </w:tc>
        <w:tc>
          <w:tcPr>
            <w:tcW w:w="2447" w:type="dxa"/>
            <w:vAlign w:val="center"/>
          </w:tcPr>
          <w:p w14:paraId="0CE09FBF" w14:textId="77777777" w:rsidR="005E54F9" w:rsidRPr="00C20A68" w:rsidRDefault="005E54F9" w:rsidP="00192486">
            <w:pPr>
              <w:bidi/>
              <w:jc w:val="center"/>
              <w:cnfStyle w:val="000000100000" w:firstRow="0" w:lastRow="0" w:firstColumn="0" w:lastColumn="0" w:oddVBand="0" w:evenVBand="0" w:oddHBand="1" w:evenHBand="0" w:firstRowFirstColumn="0" w:firstRowLastColumn="0" w:lastRowFirstColumn="0" w:lastRowLastColumn="0"/>
              <w:rPr>
                <w:rFonts w:cs="B Nazanin"/>
                <w:rtl/>
                <w:lang w:bidi="fa-IR"/>
              </w:rPr>
            </w:pPr>
          </w:p>
        </w:tc>
      </w:tr>
      <w:tr w:rsidR="005E54F9" w14:paraId="7EE45F30" w14:textId="77777777" w:rsidTr="00192486">
        <w:trPr>
          <w:trHeight w:val="587"/>
        </w:trPr>
        <w:tc>
          <w:tcPr>
            <w:cnfStyle w:val="001000000000" w:firstRow="0" w:lastRow="0" w:firstColumn="1" w:lastColumn="0" w:oddVBand="0" w:evenVBand="0" w:oddHBand="0" w:evenHBand="0" w:firstRowFirstColumn="0" w:firstRowLastColumn="0" w:lastRowFirstColumn="0" w:lastRowLastColumn="0"/>
            <w:tcW w:w="1036" w:type="dxa"/>
            <w:vAlign w:val="center"/>
          </w:tcPr>
          <w:p w14:paraId="2C42464C" w14:textId="77777777" w:rsidR="005E54F9" w:rsidRPr="00FF3715" w:rsidRDefault="005E54F9" w:rsidP="00192486">
            <w:pPr>
              <w:bidi/>
              <w:jc w:val="center"/>
              <w:rPr>
                <w:rFonts w:cs="B Nazanin"/>
                <w:b w:val="0"/>
                <w:bCs w:val="0"/>
                <w:color w:val="FF0000"/>
                <w:rtl/>
                <w:lang w:bidi="fa-IR"/>
              </w:rPr>
            </w:pPr>
            <w:r w:rsidRPr="00FF3715">
              <w:rPr>
                <w:rFonts w:cs="B Nazanin" w:hint="cs"/>
                <w:b w:val="0"/>
                <w:bCs w:val="0"/>
                <w:color w:val="FF0000"/>
                <w:rtl/>
                <w:lang w:bidi="fa-IR"/>
              </w:rPr>
              <w:t>1-1</w:t>
            </w:r>
          </w:p>
        </w:tc>
        <w:tc>
          <w:tcPr>
            <w:tcW w:w="3825" w:type="dxa"/>
            <w:vAlign w:val="center"/>
          </w:tcPr>
          <w:p w14:paraId="058FA070" w14:textId="77777777" w:rsidR="005E54F9" w:rsidRPr="00FF3715" w:rsidRDefault="005E54F9" w:rsidP="00192486">
            <w:pPr>
              <w:bidi/>
              <w:jc w:val="center"/>
              <w:cnfStyle w:val="000000000000" w:firstRow="0" w:lastRow="0" w:firstColumn="0" w:lastColumn="0" w:oddVBand="0" w:evenVBand="0" w:oddHBand="0" w:evenHBand="0" w:firstRowFirstColumn="0" w:firstRowLastColumn="0" w:lastRowFirstColumn="0" w:lastRowLastColumn="0"/>
              <w:rPr>
                <w:rFonts w:cs="B Nazanin"/>
                <w:color w:val="FF0000"/>
                <w:rtl/>
                <w:lang w:bidi="fa-IR"/>
              </w:rPr>
            </w:pPr>
            <w:r w:rsidRPr="00FF3715">
              <w:rPr>
                <w:rFonts w:cs="B Nazanin" w:hint="cs"/>
                <w:color w:val="FF0000"/>
                <w:rtl/>
                <w:lang w:bidi="fa-IR"/>
              </w:rPr>
              <w:t>بام های معمولی تخت، شیب دار و قوسی</w:t>
            </w:r>
          </w:p>
        </w:tc>
        <w:tc>
          <w:tcPr>
            <w:tcW w:w="2446" w:type="dxa"/>
            <w:vAlign w:val="center"/>
          </w:tcPr>
          <w:p w14:paraId="720A9F75" w14:textId="77777777" w:rsidR="005E54F9" w:rsidRPr="00FF3715" w:rsidRDefault="005E54F9" w:rsidP="00192486">
            <w:pPr>
              <w:bidi/>
              <w:jc w:val="center"/>
              <w:cnfStyle w:val="000000000000" w:firstRow="0" w:lastRow="0" w:firstColumn="0" w:lastColumn="0" w:oddVBand="0" w:evenVBand="0" w:oddHBand="0" w:evenHBand="0" w:firstRowFirstColumn="0" w:firstRowLastColumn="0" w:lastRowFirstColumn="0" w:lastRowLastColumn="0"/>
              <w:rPr>
                <w:rFonts w:cs="B Nazanin"/>
                <w:color w:val="FF0000"/>
                <w:rtl/>
                <w:lang w:bidi="fa-IR"/>
              </w:rPr>
            </w:pPr>
            <w:r w:rsidRPr="00FF3715">
              <w:rPr>
                <w:rFonts w:cs="B Nazanin" w:hint="cs"/>
                <w:color w:val="FF0000"/>
                <w:vertAlign w:val="superscript"/>
                <w:rtl/>
                <w:lang w:bidi="fa-IR"/>
              </w:rPr>
              <w:t>(1)</w:t>
            </w:r>
            <w:r w:rsidRPr="00FF3715">
              <w:rPr>
                <w:rFonts w:cs="B Nazanin" w:hint="cs"/>
                <w:color w:val="FF0000"/>
                <w:rtl/>
                <w:lang w:bidi="fa-IR"/>
              </w:rPr>
              <w:t>5/1</w:t>
            </w:r>
          </w:p>
        </w:tc>
        <w:tc>
          <w:tcPr>
            <w:tcW w:w="2447" w:type="dxa"/>
            <w:vAlign w:val="center"/>
          </w:tcPr>
          <w:p w14:paraId="1C94433E" w14:textId="77777777" w:rsidR="005E54F9" w:rsidRPr="00FF3715" w:rsidRDefault="005E54F9" w:rsidP="00192486">
            <w:pPr>
              <w:bidi/>
              <w:jc w:val="center"/>
              <w:cnfStyle w:val="000000000000" w:firstRow="0" w:lastRow="0" w:firstColumn="0" w:lastColumn="0" w:oddVBand="0" w:evenVBand="0" w:oddHBand="0" w:evenHBand="0" w:firstRowFirstColumn="0" w:firstRowLastColumn="0" w:lastRowFirstColumn="0" w:lastRowLastColumn="0"/>
              <w:rPr>
                <w:rFonts w:cs="B Nazanin"/>
                <w:color w:val="FF0000"/>
                <w:rtl/>
                <w:lang w:bidi="fa-IR"/>
              </w:rPr>
            </w:pPr>
            <w:r w:rsidRPr="00FF3715">
              <w:rPr>
                <w:rFonts w:cs="B Nazanin" w:hint="cs"/>
                <w:color w:val="FF0000"/>
                <w:rtl/>
                <w:lang w:bidi="fa-IR"/>
              </w:rPr>
              <w:t>3/1</w:t>
            </w:r>
          </w:p>
        </w:tc>
      </w:tr>
      <w:tr w:rsidR="005E54F9" w14:paraId="4816D1B0" w14:textId="77777777" w:rsidTr="00192486">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1036" w:type="dxa"/>
            <w:vAlign w:val="center"/>
          </w:tcPr>
          <w:p w14:paraId="1A24A116" w14:textId="77777777" w:rsidR="005E54F9" w:rsidRPr="00FF3715" w:rsidRDefault="005E54F9" w:rsidP="00192486">
            <w:pPr>
              <w:bidi/>
              <w:jc w:val="center"/>
              <w:rPr>
                <w:rFonts w:cs="B Nazanin"/>
                <w:b w:val="0"/>
                <w:bCs w:val="0"/>
                <w:color w:val="FF0000"/>
                <w:rtl/>
                <w:lang w:bidi="fa-IR"/>
              </w:rPr>
            </w:pPr>
            <w:r w:rsidRPr="00FF3715">
              <w:rPr>
                <w:rFonts w:cs="B Nazanin" w:hint="cs"/>
                <w:b w:val="0"/>
                <w:bCs w:val="0"/>
                <w:color w:val="FF0000"/>
                <w:rtl/>
                <w:lang w:bidi="fa-IR"/>
              </w:rPr>
              <w:t>3-3</w:t>
            </w:r>
          </w:p>
        </w:tc>
        <w:tc>
          <w:tcPr>
            <w:tcW w:w="3825" w:type="dxa"/>
            <w:vAlign w:val="center"/>
          </w:tcPr>
          <w:p w14:paraId="0A448B28" w14:textId="77777777" w:rsidR="005E54F9" w:rsidRPr="00FF3715" w:rsidRDefault="005E54F9" w:rsidP="00192486">
            <w:pPr>
              <w:bidi/>
              <w:jc w:val="center"/>
              <w:cnfStyle w:val="000000100000" w:firstRow="0" w:lastRow="0" w:firstColumn="0" w:lastColumn="0" w:oddVBand="0" w:evenVBand="0" w:oddHBand="1" w:evenHBand="0" w:firstRowFirstColumn="0" w:firstRowLastColumn="0" w:lastRowFirstColumn="0" w:lastRowLastColumn="0"/>
              <w:rPr>
                <w:rFonts w:cs="B Nazanin"/>
                <w:color w:val="FF0000"/>
                <w:rtl/>
                <w:lang w:bidi="fa-IR"/>
              </w:rPr>
            </w:pPr>
            <w:r w:rsidRPr="00FF3715">
              <w:rPr>
                <w:rFonts w:cs="B Nazanin" w:hint="cs"/>
                <w:color w:val="FF0000"/>
                <w:rtl/>
                <w:lang w:bidi="fa-IR"/>
              </w:rPr>
              <w:t>راه</w:t>
            </w:r>
            <w:r w:rsidRPr="00FF3715">
              <w:rPr>
                <w:rFonts w:cs="B Nazanin"/>
                <w:color w:val="FF0000"/>
                <w:rtl/>
                <w:lang w:bidi="fa-IR"/>
              </w:rPr>
              <w:softHyphen/>
            </w:r>
            <w:r w:rsidRPr="00FF3715">
              <w:rPr>
                <w:rFonts w:cs="B Nazanin" w:hint="cs"/>
                <w:color w:val="FF0000"/>
                <w:rtl/>
                <w:lang w:bidi="fa-IR"/>
              </w:rPr>
              <w:t>پله و راههای منتهی به دربهای خروجی</w:t>
            </w:r>
          </w:p>
        </w:tc>
        <w:tc>
          <w:tcPr>
            <w:tcW w:w="2446" w:type="dxa"/>
            <w:vAlign w:val="center"/>
          </w:tcPr>
          <w:p w14:paraId="029B3FEC" w14:textId="77777777" w:rsidR="005E54F9" w:rsidRPr="00FF3715" w:rsidRDefault="005E54F9" w:rsidP="00192486">
            <w:pPr>
              <w:bidi/>
              <w:jc w:val="center"/>
              <w:cnfStyle w:val="000000100000" w:firstRow="0" w:lastRow="0" w:firstColumn="0" w:lastColumn="0" w:oddVBand="0" w:evenVBand="0" w:oddHBand="1" w:evenHBand="0" w:firstRowFirstColumn="0" w:firstRowLastColumn="0" w:lastRowFirstColumn="0" w:lastRowLastColumn="0"/>
              <w:rPr>
                <w:rFonts w:cs="B Nazanin"/>
                <w:color w:val="FF0000"/>
                <w:rtl/>
                <w:lang w:bidi="fa-IR"/>
              </w:rPr>
            </w:pPr>
            <w:r w:rsidRPr="00FF3715">
              <w:rPr>
                <w:rFonts w:cs="B Nazanin" w:hint="cs"/>
                <w:color w:val="FF0000"/>
                <w:vertAlign w:val="superscript"/>
                <w:rtl/>
                <w:lang w:bidi="fa-IR"/>
              </w:rPr>
              <w:t>(14) و (4)</w:t>
            </w:r>
            <w:r w:rsidRPr="00FF3715">
              <w:rPr>
                <w:rFonts w:cs="B Nazanin" w:hint="cs"/>
                <w:color w:val="FF0000"/>
                <w:rtl/>
                <w:lang w:bidi="fa-IR"/>
              </w:rPr>
              <w:t>5</w:t>
            </w:r>
          </w:p>
        </w:tc>
        <w:tc>
          <w:tcPr>
            <w:tcW w:w="2447" w:type="dxa"/>
            <w:vAlign w:val="center"/>
          </w:tcPr>
          <w:p w14:paraId="18EFF1AA" w14:textId="77777777" w:rsidR="005E54F9" w:rsidRPr="00FF3715" w:rsidRDefault="005E54F9" w:rsidP="00192486">
            <w:pPr>
              <w:bidi/>
              <w:jc w:val="center"/>
              <w:cnfStyle w:val="000000100000" w:firstRow="0" w:lastRow="0" w:firstColumn="0" w:lastColumn="0" w:oddVBand="0" w:evenVBand="0" w:oddHBand="1" w:evenHBand="0" w:firstRowFirstColumn="0" w:firstRowLastColumn="0" w:lastRowFirstColumn="0" w:lastRowLastColumn="0"/>
              <w:rPr>
                <w:rFonts w:cs="B Nazanin"/>
                <w:color w:val="FF0000"/>
                <w:rtl/>
                <w:lang w:bidi="fa-IR"/>
              </w:rPr>
            </w:pPr>
            <w:r w:rsidRPr="00FF3715">
              <w:rPr>
                <w:rFonts w:cs="B Nazanin" w:hint="cs"/>
                <w:color w:val="FF0000"/>
                <w:rtl/>
                <w:lang w:bidi="fa-IR"/>
              </w:rPr>
              <w:t>3/1</w:t>
            </w:r>
          </w:p>
        </w:tc>
      </w:tr>
      <w:tr w:rsidR="005E54F9" w14:paraId="13DC828D" w14:textId="77777777" w:rsidTr="00192486">
        <w:trPr>
          <w:trHeight w:val="1463"/>
        </w:trPr>
        <w:tc>
          <w:tcPr>
            <w:cnfStyle w:val="001000000000" w:firstRow="0" w:lastRow="0" w:firstColumn="1" w:lastColumn="0" w:oddVBand="0" w:evenVBand="0" w:oddHBand="0" w:evenHBand="0" w:firstRowFirstColumn="0" w:firstRowLastColumn="0" w:lastRowFirstColumn="0" w:lastRowLastColumn="0"/>
            <w:tcW w:w="1036" w:type="dxa"/>
            <w:vAlign w:val="center"/>
          </w:tcPr>
          <w:p w14:paraId="2E772FFE" w14:textId="77777777" w:rsidR="005E54F9" w:rsidRPr="00FF3715" w:rsidRDefault="005E54F9" w:rsidP="00192486">
            <w:pPr>
              <w:bidi/>
              <w:jc w:val="center"/>
              <w:rPr>
                <w:rFonts w:cs="B Nazanin"/>
                <w:b w:val="0"/>
                <w:bCs w:val="0"/>
                <w:rtl/>
                <w:lang w:bidi="fa-IR"/>
              </w:rPr>
            </w:pPr>
            <w:r w:rsidRPr="00FF3715">
              <w:rPr>
                <w:rFonts w:cs="B Nazanin" w:hint="cs"/>
                <w:b w:val="0"/>
                <w:bCs w:val="0"/>
                <w:rtl/>
                <w:lang w:bidi="fa-IR"/>
              </w:rPr>
              <w:t>3-6</w:t>
            </w:r>
          </w:p>
        </w:tc>
        <w:tc>
          <w:tcPr>
            <w:tcW w:w="3825" w:type="dxa"/>
            <w:vAlign w:val="center"/>
          </w:tcPr>
          <w:p w14:paraId="2D79020F" w14:textId="77777777" w:rsidR="005E54F9" w:rsidRPr="00FF3715" w:rsidRDefault="005E54F9" w:rsidP="00192486">
            <w:pPr>
              <w:bidi/>
              <w:jc w:val="center"/>
              <w:cnfStyle w:val="000000000000" w:firstRow="0" w:lastRow="0" w:firstColumn="0" w:lastColumn="0" w:oddVBand="0" w:evenVBand="0" w:oddHBand="0" w:evenHBand="0" w:firstRowFirstColumn="0" w:firstRowLastColumn="0" w:lastRowFirstColumn="0" w:lastRowLastColumn="0"/>
              <w:rPr>
                <w:rFonts w:cs="B Nazanin"/>
                <w:rtl/>
                <w:lang w:bidi="fa-IR"/>
              </w:rPr>
            </w:pPr>
            <w:r w:rsidRPr="00FF3715">
              <w:rPr>
                <w:rFonts w:cs="B Nazanin" w:hint="cs"/>
                <w:rtl/>
                <w:lang w:bidi="fa-IR"/>
              </w:rPr>
              <w:t>بالکن ها</w:t>
            </w:r>
          </w:p>
        </w:tc>
        <w:tc>
          <w:tcPr>
            <w:tcW w:w="2446" w:type="dxa"/>
            <w:vAlign w:val="center"/>
          </w:tcPr>
          <w:p w14:paraId="1650CAAD" w14:textId="77777777" w:rsidR="005E54F9" w:rsidRPr="00FF3715" w:rsidRDefault="005E54F9" w:rsidP="00192486">
            <w:pPr>
              <w:bidi/>
              <w:jc w:val="center"/>
              <w:cnfStyle w:val="000000000000" w:firstRow="0" w:lastRow="0" w:firstColumn="0" w:lastColumn="0" w:oddVBand="0" w:evenVBand="0" w:oddHBand="0" w:evenHBand="0" w:firstRowFirstColumn="0" w:firstRowLastColumn="0" w:lastRowFirstColumn="0" w:lastRowLastColumn="0"/>
              <w:rPr>
                <w:rFonts w:cs="B Nazanin"/>
                <w:rtl/>
                <w:lang w:bidi="fa-IR"/>
              </w:rPr>
            </w:pPr>
            <w:r w:rsidRPr="00FF3715">
              <w:rPr>
                <w:rFonts w:cs="B Nazanin" w:hint="cs"/>
                <w:rtl/>
                <w:lang w:bidi="fa-IR"/>
              </w:rPr>
              <w:t>5/1 برابر بار زنده کف اتاق</w:t>
            </w:r>
            <w:r w:rsidRPr="00FF3715">
              <w:rPr>
                <w:rFonts w:cs="B Nazanin"/>
                <w:rtl/>
                <w:lang w:bidi="fa-IR"/>
              </w:rPr>
              <w:softHyphen/>
            </w:r>
            <w:r w:rsidRPr="00FF3715">
              <w:rPr>
                <w:rFonts w:cs="B Nazanin" w:hint="cs"/>
                <w:rtl/>
                <w:lang w:bidi="fa-IR"/>
              </w:rPr>
              <w:t>های متصل به آنها. لازم نیست بیش از 5 کیلونیوتن بر مترمربع در نظر گرفته شود.</w:t>
            </w:r>
          </w:p>
        </w:tc>
        <w:tc>
          <w:tcPr>
            <w:tcW w:w="2447" w:type="dxa"/>
            <w:vAlign w:val="center"/>
          </w:tcPr>
          <w:p w14:paraId="347BFE6E" w14:textId="77777777" w:rsidR="005E54F9" w:rsidRPr="002C3B91" w:rsidRDefault="005E54F9" w:rsidP="00192486">
            <w:pPr>
              <w:bidi/>
              <w:jc w:val="center"/>
              <w:cnfStyle w:val="000000000000" w:firstRow="0" w:lastRow="0" w:firstColumn="0" w:lastColumn="0" w:oddVBand="0" w:evenVBand="0" w:oddHBand="0" w:evenHBand="0" w:firstRowFirstColumn="0" w:firstRowLastColumn="0" w:lastRowFirstColumn="0" w:lastRowLastColumn="0"/>
              <w:rPr>
                <w:rFonts w:cs="B Nazanin"/>
                <w:b/>
                <w:bCs/>
                <w:rtl/>
                <w:lang w:bidi="fa-IR"/>
              </w:rPr>
            </w:pPr>
            <w:r w:rsidRPr="002C3B91">
              <w:rPr>
                <w:rFonts w:cs="B Nazanin" w:hint="cs"/>
                <w:b/>
                <w:bCs/>
                <w:rtl/>
                <w:lang w:bidi="fa-IR"/>
              </w:rPr>
              <w:t>---</w:t>
            </w:r>
          </w:p>
        </w:tc>
      </w:tr>
      <w:tr w:rsidR="005E54F9" w14:paraId="66BAAA51" w14:textId="77777777" w:rsidTr="0019248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36" w:type="dxa"/>
            <w:vAlign w:val="center"/>
          </w:tcPr>
          <w:p w14:paraId="0D8924BB" w14:textId="77777777" w:rsidR="005E54F9" w:rsidRPr="00C20A68" w:rsidRDefault="005E54F9" w:rsidP="00192486">
            <w:pPr>
              <w:bidi/>
              <w:jc w:val="center"/>
              <w:rPr>
                <w:rFonts w:cs="B Nazanin"/>
                <w:rtl/>
                <w:lang w:bidi="fa-IR"/>
              </w:rPr>
            </w:pPr>
            <w:r w:rsidRPr="00C20A68">
              <w:rPr>
                <w:rFonts w:cs="B Nazanin" w:hint="cs"/>
                <w:rtl/>
                <w:lang w:bidi="fa-IR"/>
              </w:rPr>
              <w:t>4</w:t>
            </w:r>
          </w:p>
        </w:tc>
        <w:tc>
          <w:tcPr>
            <w:tcW w:w="3825" w:type="dxa"/>
            <w:vAlign w:val="center"/>
          </w:tcPr>
          <w:p w14:paraId="6152D4AD" w14:textId="77777777" w:rsidR="005E54F9" w:rsidRPr="00FF3715" w:rsidRDefault="005E54F9" w:rsidP="00192486">
            <w:pPr>
              <w:bidi/>
              <w:jc w:val="center"/>
              <w:cnfStyle w:val="000000100000" w:firstRow="0" w:lastRow="0" w:firstColumn="0" w:lastColumn="0" w:oddVBand="0" w:evenVBand="0" w:oddHBand="1" w:evenHBand="0" w:firstRowFirstColumn="0" w:firstRowLastColumn="0" w:lastRowFirstColumn="0" w:lastRowLastColumn="0"/>
              <w:rPr>
                <w:rFonts w:cs="B Nazanin"/>
                <w:rtl/>
                <w:lang w:bidi="fa-IR"/>
              </w:rPr>
            </w:pPr>
            <w:r w:rsidRPr="00FF3715">
              <w:rPr>
                <w:rFonts w:cs="B Nazanin" w:hint="cs"/>
                <w:rtl/>
                <w:lang w:bidi="fa-IR"/>
              </w:rPr>
              <w:t>ساختمان ها و مجتمع های مسکونی</w:t>
            </w:r>
          </w:p>
        </w:tc>
        <w:tc>
          <w:tcPr>
            <w:tcW w:w="2446" w:type="dxa"/>
            <w:vAlign w:val="center"/>
          </w:tcPr>
          <w:p w14:paraId="41B5DA46" w14:textId="77777777" w:rsidR="005E54F9" w:rsidRPr="002C3B91" w:rsidRDefault="005E54F9" w:rsidP="00192486">
            <w:pPr>
              <w:bidi/>
              <w:jc w:val="center"/>
              <w:cnfStyle w:val="000000100000" w:firstRow="0" w:lastRow="0" w:firstColumn="0" w:lastColumn="0" w:oddVBand="0" w:evenVBand="0" w:oddHBand="1" w:evenHBand="0" w:firstRowFirstColumn="0" w:firstRowLastColumn="0" w:lastRowFirstColumn="0" w:lastRowLastColumn="0"/>
              <w:rPr>
                <w:rFonts w:cs="B Nazanin"/>
                <w:b/>
                <w:bCs/>
                <w:rtl/>
                <w:lang w:bidi="fa-IR"/>
              </w:rPr>
            </w:pPr>
          </w:p>
        </w:tc>
        <w:tc>
          <w:tcPr>
            <w:tcW w:w="2447" w:type="dxa"/>
            <w:vAlign w:val="center"/>
          </w:tcPr>
          <w:p w14:paraId="788378B5" w14:textId="77777777" w:rsidR="005E54F9" w:rsidRPr="002C3B91" w:rsidRDefault="005E54F9" w:rsidP="00192486">
            <w:pPr>
              <w:bidi/>
              <w:jc w:val="center"/>
              <w:cnfStyle w:val="000000100000" w:firstRow="0" w:lastRow="0" w:firstColumn="0" w:lastColumn="0" w:oddVBand="0" w:evenVBand="0" w:oddHBand="1" w:evenHBand="0" w:firstRowFirstColumn="0" w:firstRowLastColumn="0" w:lastRowFirstColumn="0" w:lastRowLastColumn="0"/>
              <w:rPr>
                <w:rFonts w:cs="B Nazanin"/>
                <w:b/>
                <w:bCs/>
                <w:rtl/>
                <w:lang w:bidi="fa-IR"/>
              </w:rPr>
            </w:pPr>
          </w:p>
        </w:tc>
      </w:tr>
      <w:tr w:rsidR="005E54F9" w14:paraId="62C65516" w14:textId="77777777" w:rsidTr="00192486">
        <w:trPr>
          <w:trHeight w:val="576"/>
        </w:trPr>
        <w:tc>
          <w:tcPr>
            <w:cnfStyle w:val="001000000000" w:firstRow="0" w:lastRow="0" w:firstColumn="1" w:lastColumn="0" w:oddVBand="0" w:evenVBand="0" w:oddHBand="0" w:evenHBand="0" w:firstRowFirstColumn="0" w:firstRowLastColumn="0" w:lastRowFirstColumn="0" w:lastRowLastColumn="0"/>
            <w:tcW w:w="1036" w:type="dxa"/>
            <w:vAlign w:val="center"/>
          </w:tcPr>
          <w:p w14:paraId="2224DB4A" w14:textId="77777777" w:rsidR="005E54F9" w:rsidRPr="00FF3715" w:rsidRDefault="005E54F9" w:rsidP="00192486">
            <w:pPr>
              <w:bidi/>
              <w:jc w:val="center"/>
              <w:rPr>
                <w:rFonts w:cs="B Nazanin"/>
                <w:b w:val="0"/>
                <w:bCs w:val="0"/>
                <w:color w:val="FF0000"/>
                <w:rtl/>
                <w:lang w:bidi="fa-IR"/>
              </w:rPr>
            </w:pPr>
            <w:r w:rsidRPr="00FF3715">
              <w:rPr>
                <w:rFonts w:cs="B Nazanin" w:hint="cs"/>
                <w:b w:val="0"/>
                <w:bCs w:val="0"/>
                <w:color w:val="FF0000"/>
                <w:rtl/>
                <w:lang w:bidi="fa-IR"/>
              </w:rPr>
              <w:t>4-1</w:t>
            </w:r>
          </w:p>
        </w:tc>
        <w:tc>
          <w:tcPr>
            <w:tcW w:w="3825" w:type="dxa"/>
            <w:vAlign w:val="center"/>
          </w:tcPr>
          <w:p w14:paraId="7AFD7501" w14:textId="77777777" w:rsidR="005E54F9" w:rsidRPr="00FF3715" w:rsidRDefault="005E54F9" w:rsidP="00192486">
            <w:pPr>
              <w:bidi/>
              <w:jc w:val="center"/>
              <w:cnfStyle w:val="000000000000" w:firstRow="0" w:lastRow="0" w:firstColumn="0" w:lastColumn="0" w:oddVBand="0" w:evenVBand="0" w:oddHBand="0" w:evenHBand="0" w:firstRowFirstColumn="0" w:firstRowLastColumn="0" w:lastRowFirstColumn="0" w:lastRowLastColumn="0"/>
              <w:rPr>
                <w:rFonts w:cs="B Nazanin"/>
                <w:color w:val="FF0000"/>
                <w:rtl/>
                <w:lang w:bidi="fa-IR"/>
              </w:rPr>
            </w:pPr>
            <w:r w:rsidRPr="00FF3715">
              <w:rPr>
                <w:rFonts w:cs="B Nazanin" w:hint="cs"/>
                <w:color w:val="FF0000"/>
                <w:rtl/>
                <w:lang w:bidi="fa-IR"/>
              </w:rPr>
              <w:t>اتاق</w:t>
            </w:r>
            <w:r w:rsidRPr="00FF3715">
              <w:rPr>
                <w:rFonts w:cs="B Nazanin"/>
                <w:color w:val="FF0000"/>
                <w:rtl/>
                <w:lang w:bidi="fa-IR"/>
              </w:rPr>
              <w:softHyphen/>
            </w:r>
            <w:r w:rsidRPr="00FF3715">
              <w:rPr>
                <w:rFonts w:cs="B Nazanin" w:hint="cs"/>
                <w:color w:val="FF0000"/>
                <w:rtl/>
                <w:lang w:bidi="fa-IR"/>
              </w:rPr>
              <w:t>ها و سایر فضاهای خصوصی شامل (سرویس</w:t>
            </w:r>
            <w:r w:rsidRPr="00FF3715">
              <w:rPr>
                <w:rFonts w:cs="B Nazanin"/>
                <w:color w:val="FF0000"/>
                <w:rtl/>
                <w:lang w:bidi="fa-IR"/>
              </w:rPr>
              <w:softHyphen/>
            </w:r>
            <w:r w:rsidRPr="00FF3715">
              <w:rPr>
                <w:rFonts w:cs="B Nazanin" w:hint="cs"/>
                <w:color w:val="FF0000"/>
                <w:rtl/>
                <w:lang w:bidi="fa-IR"/>
              </w:rPr>
              <w:t>ها-انبار-راهروها)</w:t>
            </w:r>
          </w:p>
        </w:tc>
        <w:tc>
          <w:tcPr>
            <w:tcW w:w="2446" w:type="dxa"/>
            <w:vAlign w:val="center"/>
          </w:tcPr>
          <w:p w14:paraId="687EA05F" w14:textId="77777777" w:rsidR="005E54F9" w:rsidRPr="00FF3715" w:rsidRDefault="005E54F9" w:rsidP="00192486">
            <w:pPr>
              <w:bidi/>
              <w:jc w:val="center"/>
              <w:cnfStyle w:val="000000000000" w:firstRow="0" w:lastRow="0" w:firstColumn="0" w:lastColumn="0" w:oddVBand="0" w:evenVBand="0" w:oddHBand="0" w:evenHBand="0" w:firstRowFirstColumn="0" w:firstRowLastColumn="0" w:lastRowFirstColumn="0" w:lastRowLastColumn="0"/>
              <w:rPr>
                <w:rFonts w:cs="B Nazanin"/>
                <w:color w:val="FF0000"/>
                <w:rtl/>
                <w:lang w:bidi="fa-IR"/>
              </w:rPr>
            </w:pPr>
            <w:r w:rsidRPr="00FF3715">
              <w:rPr>
                <w:rFonts w:cs="B Nazanin" w:hint="cs"/>
                <w:color w:val="FF0000"/>
                <w:rtl/>
                <w:lang w:bidi="fa-IR"/>
              </w:rPr>
              <w:t>2</w:t>
            </w:r>
          </w:p>
        </w:tc>
        <w:tc>
          <w:tcPr>
            <w:tcW w:w="2447" w:type="dxa"/>
            <w:vAlign w:val="center"/>
          </w:tcPr>
          <w:p w14:paraId="5CDB43D6" w14:textId="77777777" w:rsidR="005E54F9" w:rsidRPr="00FF3715" w:rsidRDefault="005E54F9" w:rsidP="00192486">
            <w:pPr>
              <w:bidi/>
              <w:jc w:val="center"/>
              <w:cnfStyle w:val="000000000000" w:firstRow="0" w:lastRow="0" w:firstColumn="0" w:lastColumn="0" w:oddVBand="0" w:evenVBand="0" w:oddHBand="0" w:evenHBand="0" w:firstRowFirstColumn="0" w:firstRowLastColumn="0" w:lastRowFirstColumn="0" w:lastRowLastColumn="0"/>
              <w:rPr>
                <w:rFonts w:cs="B Nazanin"/>
                <w:color w:val="FF0000"/>
                <w:rtl/>
                <w:lang w:bidi="fa-IR"/>
              </w:rPr>
            </w:pPr>
            <w:r w:rsidRPr="00FF3715">
              <w:rPr>
                <w:rFonts w:cs="B Nazanin" w:hint="cs"/>
                <w:color w:val="FF0000"/>
                <w:rtl/>
                <w:lang w:bidi="fa-IR"/>
              </w:rPr>
              <w:t>---</w:t>
            </w:r>
          </w:p>
        </w:tc>
      </w:tr>
      <w:tr w:rsidR="005E54F9" w14:paraId="58BD92D6" w14:textId="77777777" w:rsidTr="00192486">
        <w:trPr>
          <w:cnfStyle w:val="000000100000" w:firstRow="0" w:lastRow="0" w:firstColumn="0" w:lastColumn="0" w:oddVBand="0" w:evenVBand="0" w:oddHBand="1" w:evenHBand="0" w:firstRowFirstColumn="0" w:firstRowLastColumn="0" w:lastRowFirstColumn="0" w:lastRowLastColumn="0"/>
          <w:trHeight w:val="875"/>
        </w:trPr>
        <w:tc>
          <w:tcPr>
            <w:cnfStyle w:val="001000000000" w:firstRow="0" w:lastRow="0" w:firstColumn="1" w:lastColumn="0" w:oddVBand="0" w:evenVBand="0" w:oddHBand="0" w:evenHBand="0" w:firstRowFirstColumn="0" w:firstRowLastColumn="0" w:lastRowFirstColumn="0" w:lastRowLastColumn="0"/>
            <w:tcW w:w="1036" w:type="dxa"/>
            <w:vAlign w:val="center"/>
          </w:tcPr>
          <w:p w14:paraId="6DBB1FDB" w14:textId="77777777" w:rsidR="005E54F9" w:rsidRPr="00FF3715" w:rsidRDefault="005E54F9" w:rsidP="00192486">
            <w:pPr>
              <w:bidi/>
              <w:jc w:val="center"/>
              <w:rPr>
                <w:rFonts w:cs="B Nazanin"/>
                <w:b w:val="0"/>
                <w:bCs w:val="0"/>
                <w:rtl/>
                <w:lang w:bidi="fa-IR"/>
              </w:rPr>
            </w:pPr>
            <w:r w:rsidRPr="00FF3715">
              <w:rPr>
                <w:rFonts w:cs="B Nazanin" w:hint="cs"/>
                <w:b w:val="0"/>
                <w:bCs w:val="0"/>
                <w:rtl/>
                <w:lang w:bidi="fa-IR"/>
              </w:rPr>
              <w:t>12-11</w:t>
            </w:r>
          </w:p>
        </w:tc>
        <w:tc>
          <w:tcPr>
            <w:tcW w:w="3825" w:type="dxa"/>
            <w:vAlign w:val="center"/>
          </w:tcPr>
          <w:p w14:paraId="3EC1FFDB" w14:textId="77777777" w:rsidR="005E54F9" w:rsidRPr="00FF3715" w:rsidRDefault="005E54F9" w:rsidP="00192486">
            <w:pPr>
              <w:bidi/>
              <w:jc w:val="center"/>
              <w:cnfStyle w:val="000000100000" w:firstRow="0" w:lastRow="0" w:firstColumn="0" w:lastColumn="0" w:oddVBand="0" w:evenVBand="0" w:oddHBand="1" w:evenHBand="0" w:firstRowFirstColumn="0" w:firstRowLastColumn="0" w:lastRowFirstColumn="0" w:lastRowLastColumn="0"/>
              <w:rPr>
                <w:rFonts w:cs="B Nazanin"/>
                <w:rtl/>
                <w:lang w:bidi="fa-IR"/>
              </w:rPr>
            </w:pPr>
            <w:r w:rsidRPr="00FF3715">
              <w:rPr>
                <w:rFonts w:cs="B Nazanin" w:hint="cs"/>
                <w:rtl/>
                <w:lang w:bidi="fa-IR"/>
              </w:rPr>
              <w:t>اتاق آسانسور</w:t>
            </w:r>
          </w:p>
        </w:tc>
        <w:tc>
          <w:tcPr>
            <w:tcW w:w="2446" w:type="dxa"/>
            <w:vAlign w:val="center"/>
          </w:tcPr>
          <w:p w14:paraId="33815298" w14:textId="77777777" w:rsidR="005E54F9" w:rsidRPr="00FF3715" w:rsidRDefault="005E54F9" w:rsidP="00192486">
            <w:pPr>
              <w:bidi/>
              <w:jc w:val="center"/>
              <w:cnfStyle w:val="000000100000" w:firstRow="0" w:lastRow="0" w:firstColumn="0" w:lastColumn="0" w:oddVBand="0" w:evenVBand="0" w:oddHBand="1" w:evenHBand="0" w:firstRowFirstColumn="0" w:firstRowLastColumn="0" w:lastRowFirstColumn="0" w:lastRowLastColumn="0"/>
              <w:rPr>
                <w:rFonts w:cs="B Nazanin"/>
                <w:rtl/>
                <w:lang w:bidi="fa-IR"/>
              </w:rPr>
            </w:pPr>
            <w:r w:rsidRPr="00FF3715">
              <w:rPr>
                <w:rFonts w:cs="B Nazanin" w:hint="cs"/>
                <w:rtl/>
                <w:lang w:bidi="fa-IR"/>
              </w:rPr>
              <w:t>6/3</w:t>
            </w:r>
          </w:p>
        </w:tc>
        <w:tc>
          <w:tcPr>
            <w:tcW w:w="2447" w:type="dxa"/>
            <w:vAlign w:val="center"/>
          </w:tcPr>
          <w:p w14:paraId="034A697D" w14:textId="77777777" w:rsidR="005E54F9" w:rsidRPr="00FF3715" w:rsidRDefault="005E54F9" w:rsidP="00192486">
            <w:pPr>
              <w:bidi/>
              <w:jc w:val="center"/>
              <w:cnfStyle w:val="000000100000" w:firstRow="0" w:lastRow="0" w:firstColumn="0" w:lastColumn="0" w:oddVBand="0" w:evenVBand="0" w:oddHBand="1" w:evenHBand="0" w:firstRowFirstColumn="0" w:firstRowLastColumn="0" w:lastRowFirstColumn="0" w:lastRowLastColumn="0"/>
              <w:rPr>
                <w:rFonts w:cs="B Nazanin"/>
                <w:rtl/>
                <w:lang w:bidi="fa-IR"/>
              </w:rPr>
            </w:pPr>
            <w:r w:rsidRPr="00FF3715">
              <w:rPr>
                <w:rFonts w:cs="B Nazanin" w:hint="cs"/>
                <w:rtl/>
                <w:lang w:bidi="fa-IR"/>
              </w:rPr>
              <w:t>3/1 (بر روی سطحی برابر با 50*50 میلی متر وارد شود)</w:t>
            </w:r>
          </w:p>
        </w:tc>
      </w:tr>
    </w:tbl>
    <w:p w14:paraId="7BB6FEF2" w14:textId="77777777" w:rsidR="005E54F9" w:rsidRDefault="005E54F9" w:rsidP="005E54F9">
      <w:pPr>
        <w:bidi/>
        <w:jc w:val="both"/>
        <w:rPr>
          <w:rFonts w:cs="B Nazanin"/>
          <w:sz w:val="28"/>
          <w:szCs w:val="28"/>
          <w:rtl/>
          <w:lang w:bidi="fa-IR"/>
        </w:rPr>
      </w:pPr>
    </w:p>
    <w:p w14:paraId="365F8DA4" w14:textId="77777777" w:rsidR="005E54F9" w:rsidRDefault="005E54F9" w:rsidP="005E54F9">
      <w:pPr>
        <w:bidi/>
        <w:jc w:val="both"/>
        <w:rPr>
          <w:rFonts w:cs="B Nazanin"/>
          <w:sz w:val="28"/>
          <w:szCs w:val="28"/>
          <w:rtl/>
          <w:lang w:bidi="fa-IR"/>
        </w:rPr>
      </w:pPr>
      <w:r>
        <w:rPr>
          <w:rFonts w:cs="B Nazanin" w:hint="cs"/>
          <w:sz w:val="28"/>
          <w:szCs w:val="28"/>
          <w:rtl/>
          <w:lang w:bidi="fa-IR"/>
        </w:rPr>
        <w:t xml:space="preserve">در این پروژه طره ما مسکونی بوده و بار زنده کف آن همانند کف طبقات مسکونی بوده. </w:t>
      </w:r>
    </w:p>
    <w:p w14:paraId="0AC98CA5" w14:textId="77777777" w:rsidR="005E54F9" w:rsidRDefault="005E54F9" w:rsidP="005E54F9">
      <w:pPr>
        <w:bidi/>
        <w:jc w:val="both"/>
        <w:rPr>
          <w:rFonts w:cs="B Nazanin"/>
          <w:b/>
          <w:bCs/>
          <w:rtl/>
          <w:lang w:bidi="fa-IR"/>
        </w:rPr>
      </w:pPr>
    </w:p>
    <w:p w14:paraId="71255507" w14:textId="77777777" w:rsidR="005E54F9" w:rsidRPr="005E54F9" w:rsidRDefault="005E54F9" w:rsidP="005E54F9">
      <w:pPr>
        <w:bidi/>
        <w:spacing w:line="360" w:lineRule="auto"/>
        <w:jc w:val="both"/>
        <w:rPr>
          <w:rFonts w:cs="B Nazanin"/>
          <w:rtl/>
          <w:lang w:bidi="fa-IR"/>
        </w:rPr>
      </w:pPr>
      <w:r w:rsidRPr="005E54F9">
        <w:rPr>
          <w:rFonts w:cs="B Nazanin" w:hint="cs"/>
          <w:rtl/>
          <w:lang w:bidi="fa-IR"/>
        </w:rPr>
        <w:t xml:space="preserve">بار زنده بام: 150 کیلوگرم بر متر مربع </w:t>
      </w:r>
    </w:p>
    <w:p w14:paraId="403BEB7F" w14:textId="77777777" w:rsidR="005E54F9" w:rsidRPr="005E54F9" w:rsidRDefault="005E54F9" w:rsidP="005E54F9">
      <w:pPr>
        <w:bidi/>
        <w:spacing w:line="360" w:lineRule="auto"/>
        <w:jc w:val="both"/>
        <w:rPr>
          <w:rFonts w:cs="B Nazanin"/>
          <w:rtl/>
          <w:lang w:bidi="fa-IR"/>
        </w:rPr>
      </w:pPr>
      <w:r w:rsidRPr="005E54F9">
        <w:rPr>
          <w:rFonts w:cs="B Nazanin" w:hint="cs"/>
          <w:rtl/>
          <w:lang w:bidi="fa-IR"/>
        </w:rPr>
        <w:t xml:space="preserve">بار زنده طبقات مسکونی: 200 کیلوگرم بر متر مربع </w:t>
      </w:r>
    </w:p>
    <w:p w14:paraId="55C64E03" w14:textId="77777777" w:rsidR="005E54F9" w:rsidRPr="005E54F9" w:rsidRDefault="005E54F9" w:rsidP="005E54F9">
      <w:pPr>
        <w:bidi/>
        <w:spacing w:line="360" w:lineRule="auto"/>
        <w:jc w:val="both"/>
        <w:rPr>
          <w:rFonts w:cs="B Nazanin"/>
          <w:rtl/>
          <w:lang w:bidi="fa-IR"/>
        </w:rPr>
      </w:pPr>
      <w:r w:rsidRPr="005E54F9">
        <w:rPr>
          <w:rFonts w:cs="B Nazanin" w:hint="cs"/>
          <w:rtl/>
          <w:lang w:bidi="fa-IR"/>
        </w:rPr>
        <w:t>بار زنده راه پله</w:t>
      </w:r>
      <w:r w:rsidRPr="005E54F9">
        <w:rPr>
          <w:rFonts w:cs="B Nazanin"/>
          <w:rtl/>
          <w:lang w:bidi="fa-IR"/>
        </w:rPr>
        <w:softHyphen/>
      </w:r>
      <w:r w:rsidRPr="005E54F9">
        <w:rPr>
          <w:rFonts w:cs="B Nazanin" w:hint="cs"/>
          <w:rtl/>
          <w:lang w:bidi="fa-IR"/>
        </w:rPr>
        <w:t xml:space="preserve">ها: 500 کیلوگرم بر متر مربع </w:t>
      </w:r>
    </w:p>
    <w:p w14:paraId="33ABB1FE" w14:textId="77777777" w:rsidR="005E54F9" w:rsidRDefault="005E54F9" w:rsidP="005E54F9">
      <w:pPr>
        <w:bidi/>
        <w:spacing w:line="360" w:lineRule="auto"/>
        <w:jc w:val="both"/>
        <w:rPr>
          <w:rFonts w:cs="B Nazanin"/>
          <w:b/>
          <w:bCs/>
          <w:rtl/>
          <w:lang w:bidi="fa-IR"/>
        </w:rPr>
      </w:pPr>
    </w:p>
    <w:p w14:paraId="5CD81C23" w14:textId="77777777" w:rsidR="00FF3715" w:rsidRDefault="00FF3715" w:rsidP="00FF3715">
      <w:pPr>
        <w:bidi/>
        <w:spacing w:line="360" w:lineRule="auto"/>
        <w:jc w:val="both"/>
        <w:rPr>
          <w:rFonts w:cs="B Nazanin"/>
          <w:b/>
          <w:bCs/>
          <w:sz w:val="28"/>
          <w:szCs w:val="28"/>
          <w:lang w:bidi="fa-IR"/>
        </w:rPr>
      </w:pPr>
    </w:p>
    <w:p w14:paraId="78E65300" w14:textId="77777777" w:rsidR="004D422A" w:rsidRDefault="004D422A" w:rsidP="004D422A">
      <w:pPr>
        <w:bidi/>
        <w:spacing w:line="360" w:lineRule="auto"/>
        <w:jc w:val="both"/>
        <w:rPr>
          <w:rFonts w:cs="B Nazanin"/>
          <w:b/>
          <w:bCs/>
          <w:sz w:val="28"/>
          <w:szCs w:val="28"/>
          <w:rtl/>
          <w:lang w:bidi="fa-IR"/>
        </w:rPr>
      </w:pPr>
    </w:p>
    <w:p w14:paraId="370B2E2C" w14:textId="77777777" w:rsidR="005E54F9" w:rsidRDefault="005E54F9" w:rsidP="00FF3715">
      <w:pPr>
        <w:bidi/>
        <w:spacing w:line="360" w:lineRule="auto"/>
        <w:jc w:val="both"/>
        <w:rPr>
          <w:rFonts w:cs="B Nazanin"/>
          <w:b/>
          <w:bCs/>
          <w:sz w:val="28"/>
          <w:szCs w:val="28"/>
          <w:rtl/>
          <w:lang w:bidi="fa-IR"/>
        </w:rPr>
      </w:pPr>
      <w:r w:rsidRPr="005F02F4">
        <w:rPr>
          <w:rFonts w:cs="B Nazanin" w:hint="cs"/>
          <w:b/>
          <w:bCs/>
          <w:sz w:val="28"/>
          <w:szCs w:val="28"/>
          <w:rtl/>
          <w:lang w:bidi="fa-IR"/>
        </w:rPr>
        <w:lastRenderedPageBreak/>
        <w:t xml:space="preserve">نحوه بار گذاری و توزیع بار آسانسور در سازه </w:t>
      </w:r>
    </w:p>
    <w:p w14:paraId="42F71B89" w14:textId="77777777" w:rsidR="005E54F9" w:rsidRDefault="005E54F9" w:rsidP="005E54F9">
      <w:pPr>
        <w:bidi/>
        <w:jc w:val="both"/>
        <w:rPr>
          <w:rFonts w:cs="B Nazanin"/>
          <w:b/>
          <w:bCs/>
          <w:rtl/>
          <w:lang w:bidi="fa-IR"/>
        </w:rPr>
      </w:pPr>
      <w:r>
        <w:rPr>
          <w:rFonts w:cs="B Nazanin"/>
          <w:b/>
          <w:bCs/>
          <w:noProof/>
          <w:rtl/>
          <w:lang w:eastAsia="en-US"/>
        </w:rPr>
        <w:drawing>
          <wp:inline distT="0" distB="0" distL="0" distR="0" wp14:anchorId="509469F4" wp14:editId="68B194F2">
            <wp:extent cx="5400675" cy="220027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apture.JPG"/>
                    <pic:cNvPicPr/>
                  </pic:nvPicPr>
                  <pic:blipFill>
                    <a:blip r:embed="rId33">
                      <a:extLst>
                        <a:ext uri="{28A0092B-C50C-407E-A947-70E740481C1C}">
                          <a14:useLocalDpi xmlns:a14="http://schemas.microsoft.com/office/drawing/2010/main" val="0"/>
                        </a:ext>
                      </a:extLst>
                    </a:blip>
                    <a:stretch>
                      <a:fillRect/>
                    </a:stretch>
                  </pic:blipFill>
                  <pic:spPr>
                    <a:xfrm>
                      <a:off x="0" y="0"/>
                      <a:ext cx="5400675" cy="2200275"/>
                    </a:xfrm>
                    <a:prstGeom prst="rect">
                      <a:avLst/>
                    </a:prstGeom>
                  </pic:spPr>
                </pic:pic>
              </a:graphicData>
            </a:graphic>
          </wp:inline>
        </w:drawing>
      </w:r>
    </w:p>
    <w:p w14:paraId="1CE83089" w14:textId="77777777" w:rsidR="005E54F9" w:rsidRDefault="005E54F9" w:rsidP="005E54F9">
      <w:pPr>
        <w:bidi/>
        <w:jc w:val="both"/>
        <w:rPr>
          <w:rFonts w:cs="B Nazanin"/>
          <w:b/>
          <w:bCs/>
          <w:rtl/>
          <w:lang w:bidi="fa-IR"/>
        </w:rPr>
      </w:pPr>
    </w:p>
    <w:p w14:paraId="129AC27A" w14:textId="77777777" w:rsidR="005E54F9" w:rsidRDefault="005E54F9" w:rsidP="005E54F9">
      <w:pPr>
        <w:bidi/>
        <w:jc w:val="both"/>
        <w:rPr>
          <w:rFonts w:cs="B Nazanin"/>
          <w:b/>
          <w:bCs/>
          <w:rtl/>
          <w:lang w:bidi="fa-IR"/>
        </w:rPr>
      </w:pPr>
      <w:r>
        <w:rPr>
          <w:rFonts w:cs="B Nazanin"/>
          <w:b/>
          <w:bCs/>
          <w:noProof/>
          <w:rtl/>
          <w:lang w:eastAsia="en-US"/>
        </w:rPr>
        <w:drawing>
          <wp:inline distT="0" distB="0" distL="0" distR="0" wp14:anchorId="7FAC09E9" wp14:editId="06053578">
            <wp:extent cx="5400675" cy="1558925"/>
            <wp:effectExtent l="0" t="0" r="9525"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Capture.JPG"/>
                    <pic:cNvPicPr/>
                  </pic:nvPicPr>
                  <pic:blipFill>
                    <a:blip r:embed="rId34">
                      <a:extLst>
                        <a:ext uri="{28A0092B-C50C-407E-A947-70E740481C1C}">
                          <a14:useLocalDpi xmlns:a14="http://schemas.microsoft.com/office/drawing/2010/main" val="0"/>
                        </a:ext>
                      </a:extLst>
                    </a:blip>
                    <a:stretch>
                      <a:fillRect/>
                    </a:stretch>
                  </pic:blipFill>
                  <pic:spPr>
                    <a:xfrm>
                      <a:off x="0" y="0"/>
                      <a:ext cx="5400675" cy="1558925"/>
                    </a:xfrm>
                    <a:prstGeom prst="rect">
                      <a:avLst/>
                    </a:prstGeom>
                  </pic:spPr>
                </pic:pic>
              </a:graphicData>
            </a:graphic>
          </wp:inline>
        </w:drawing>
      </w:r>
    </w:p>
    <w:p w14:paraId="56237977" w14:textId="77777777" w:rsidR="005E54F9" w:rsidRDefault="005E54F9" w:rsidP="005E54F9">
      <w:pPr>
        <w:bidi/>
        <w:jc w:val="both"/>
        <w:rPr>
          <w:rFonts w:cs="B Nazanin"/>
          <w:b/>
          <w:bCs/>
          <w:rtl/>
          <w:lang w:bidi="fa-IR"/>
        </w:rPr>
      </w:pPr>
    </w:p>
    <w:p w14:paraId="2051EAB1" w14:textId="175CF4D2" w:rsidR="005E54F9" w:rsidRPr="009F2A39" w:rsidRDefault="005E54F9" w:rsidP="009F2A39">
      <w:pPr>
        <w:bidi/>
        <w:jc w:val="center"/>
        <w:rPr>
          <w:rFonts w:cs="B Nazanin"/>
          <w:b/>
          <w:bCs/>
          <w:rtl/>
          <w:lang w:bidi="fa-IR"/>
        </w:rPr>
      </w:pPr>
      <w:r>
        <w:rPr>
          <w:rFonts w:cs="B Nazanin" w:hint="cs"/>
          <w:b/>
          <w:bCs/>
          <w:noProof/>
          <w:lang w:eastAsia="en-US"/>
        </w:rPr>
        <w:drawing>
          <wp:inline distT="0" distB="0" distL="0" distR="0" wp14:anchorId="10E0FFF5" wp14:editId="22C818CC">
            <wp:extent cx="3228975" cy="2942471"/>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Capture.JPG"/>
                    <pic:cNvPicPr/>
                  </pic:nvPicPr>
                  <pic:blipFill>
                    <a:blip r:embed="rId35">
                      <a:extLst>
                        <a:ext uri="{28A0092B-C50C-407E-A947-70E740481C1C}">
                          <a14:useLocalDpi xmlns:a14="http://schemas.microsoft.com/office/drawing/2010/main" val="0"/>
                        </a:ext>
                      </a:extLst>
                    </a:blip>
                    <a:stretch>
                      <a:fillRect/>
                    </a:stretch>
                  </pic:blipFill>
                  <pic:spPr>
                    <a:xfrm>
                      <a:off x="0" y="0"/>
                      <a:ext cx="3230365" cy="2943738"/>
                    </a:xfrm>
                    <a:prstGeom prst="rect">
                      <a:avLst/>
                    </a:prstGeom>
                  </pic:spPr>
                </pic:pic>
              </a:graphicData>
            </a:graphic>
          </wp:inline>
        </w:drawing>
      </w:r>
    </w:p>
    <w:p w14:paraId="01A54286" w14:textId="77777777" w:rsidR="005E54F9" w:rsidRDefault="005E54F9" w:rsidP="005E54F9">
      <w:pPr>
        <w:bidi/>
        <w:jc w:val="both"/>
        <w:rPr>
          <w:rFonts w:cs="B Nazanin"/>
          <w:rtl/>
          <w:lang w:bidi="fa-IR"/>
        </w:rPr>
      </w:pPr>
      <w:r>
        <w:rPr>
          <w:rFonts w:cs="B Nazanin" w:hint="cs"/>
          <w:noProof/>
          <w:rtl/>
          <w:lang w:eastAsia="en-US"/>
        </w:rPr>
        <w:lastRenderedPageBreak/>
        <w:drawing>
          <wp:inline distT="0" distB="0" distL="0" distR="0" wp14:anchorId="716C05D3" wp14:editId="582866F0">
            <wp:extent cx="5400675" cy="3320415"/>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Capture.JPG"/>
                    <pic:cNvPicPr/>
                  </pic:nvPicPr>
                  <pic:blipFill>
                    <a:blip r:embed="rId36">
                      <a:extLst>
                        <a:ext uri="{28A0092B-C50C-407E-A947-70E740481C1C}">
                          <a14:useLocalDpi xmlns:a14="http://schemas.microsoft.com/office/drawing/2010/main" val="0"/>
                        </a:ext>
                      </a:extLst>
                    </a:blip>
                    <a:stretch>
                      <a:fillRect/>
                    </a:stretch>
                  </pic:blipFill>
                  <pic:spPr>
                    <a:xfrm>
                      <a:off x="0" y="0"/>
                      <a:ext cx="5400675" cy="3320415"/>
                    </a:xfrm>
                    <a:prstGeom prst="rect">
                      <a:avLst/>
                    </a:prstGeom>
                  </pic:spPr>
                </pic:pic>
              </a:graphicData>
            </a:graphic>
          </wp:inline>
        </w:drawing>
      </w:r>
    </w:p>
    <w:p w14:paraId="3BF5C753" w14:textId="77777777" w:rsidR="005E54F9" w:rsidRDefault="005E54F9" w:rsidP="005E54F9">
      <w:pPr>
        <w:bidi/>
        <w:rPr>
          <w:rFonts w:cs="B Nazanin"/>
          <w:rtl/>
          <w:lang w:bidi="fa-IR"/>
        </w:rPr>
      </w:pPr>
    </w:p>
    <w:p w14:paraId="5EECA147" w14:textId="77777777" w:rsidR="005E54F9" w:rsidRDefault="005E54F9" w:rsidP="005E54F9">
      <w:pPr>
        <w:bidi/>
        <w:jc w:val="center"/>
        <w:rPr>
          <w:rFonts w:cs="B Nazanin"/>
          <w:rtl/>
          <w:lang w:bidi="fa-IR"/>
        </w:rPr>
      </w:pPr>
      <w:r>
        <w:rPr>
          <w:rFonts w:cs="B Nazanin" w:hint="cs"/>
          <w:noProof/>
          <w:rtl/>
          <w:lang w:eastAsia="en-US"/>
        </w:rPr>
        <w:drawing>
          <wp:anchor distT="0" distB="0" distL="114300" distR="114300" simplePos="0" relativeHeight="251661312" behindDoc="1" locked="0" layoutInCell="1" allowOverlap="1" wp14:anchorId="2101E59F" wp14:editId="60D2D5D5">
            <wp:simplePos x="0" y="0"/>
            <wp:positionH relativeFrom="margin">
              <wp:align>center</wp:align>
            </wp:positionH>
            <wp:positionV relativeFrom="paragraph">
              <wp:posOffset>371475</wp:posOffset>
            </wp:positionV>
            <wp:extent cx="4476750" cy="3190875"/>
            <wp:effectExtent l="0" t="0" r="0" b="9525"/>
            <wp:wrapTight wrapText="bothSides">
              <wp:wrapPolygon edited="0">
                <wp:start x="0" y="0"/>
                <wp:lineTo x="0" y="21536"/>
                <wp:lineTo x="21508" y="21536"/>
                <wp:lineTo x="21508" y="0"/>
                <wp:lineTo x="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Capture.JPG"/>
                    <pic:cNvPicPr/>
                  </pic:nvPicPr>
                  <pic:blipFill>
                    <a:blip r:embed="rId37">
                      <a:extLst>
                        <a:ext uri="{28A0092B-C50C-407E-A947-70E740481C1C}">
                          <a14:useLocalDpi xmlns:a14="http://schemas.microsoft.com/office/drawing/2010/main" val="0"/>
                        </a:ext>
                      </a:extLst>
                    </a:blip>
                    <a:stretch>
                      <a:fillRect/>
                    </a:stretch>
                  </pic:blipFill>
                  <pic:spPr>
                    <a:xfrm>
                      <a:off x="0" y="0"/>
                      <a:ext cx="4476750" cy="3190875"/>
                    </a:xfrm>
                    <a:prstGeom prst="rect">
                      <a:avLst/>
                    </a:prstGeom>
                  </pic:spPr>
                </pic:pic>
              </a:graphicData>
            </a:graphic>
          </wp:anchor>
        </w:drawing>
      </w:r>
    </w:p>
    <w:p w14:paraId="36F41C33" w14:textId="77777777" w:rsidR="005E54F9" w:rsidRPr="00185C92" w:rsidRDefault="005E54F9" w:rsidP="005E54F9">
      <w:pPr>
        <w:bidi/>
        <w:rPr>
          <w:rFonts w:cs="B Nazanin"/>
          <w:rtl/>
          <w:lang w:bidi="fa-IR"/>
        </w:rPr>
      </w:pPr>
    </w:p>
    <w:p w14:paraId="4DEAB096" w14:textId="77777777" w:rsidR="005E54F9" w:rsidRPr="00185C92" w:rsidRDefault="005E54F9" w:rsidP="005E54F9">
      <w:pPr>
        <w:bidi/>
        <w:rPr>
          <w:rFonts w:cs="B Nazanin"/>
          <w:rtl/>
          <w:lang w:bidi="fa-IR"/>
        </w:rPr>
      </w:pPr>
    </w:p>
    <w:p w14:paraId="3F853F16" w14:textId="77777777" w:rsidR="005E54F9" w:rsidRPr="00185C92" w:rsidRDefault="005E54F9" w:rsidP="005E54F9">
      <w:pPr>
        <w:bidi/>
        <w:rPr>
          <w:rFonts w:cs="B Nazanin"/>
          <w:rtl/>
          <w:lang w:bidi="fa-IR"/>
        </w:rPr>
      </w:pPr>
    </w:p>
    <w:p w14:paraId="75D20B9A" w14:textId="77777777" w:rsidR="005E54F9" w:rsidRPr="00185C92" w:rsidRDefault="005E54F9" w:rsidP="005E54F9">
      <w:pPr>
        <w:bidi/>
        <w:rPr>
          <w:rFonts w:cs="B Nazanin"/>
          <w:rtl/>
          <w:lang w:bidi="fa-IR"/>
        </w:rPr>
      </w:pPr>
    </w:p>
    <w:p w14:paraId="16140045" w14:textId="77777777" w:rsidR="005E54F9" w:rsidRPr="00185C92" w:rsidRDefault="005E54F9" w:rsidP="005E54F9">
      <w:pPr>
        <w:bidi/>
        <w:rPr>
          <w:rFonts w:cs="B Nazanin"/>
          <w:rtl/>
          <w:lang w:bidi="fa-IR"/>
        </w:rPr>
      </w:pPr>
    </w:p>
    <w:p w14:paraId="185B0B25" w14:textId="77777777" w:rsidR="005E54F9" w:rsidRPr="00185C92" w:rsidRDefault="005E54F9" w:rsidP="005E54F9">
      <w:pPr>
        <w:bidi/>
        <w:rPr>
          <w:rFonts w:cs="B Nazanin"/>
          <w:rtl/>
          <w:lang w:bidi="fa-IR"/>
        </w:rPr>
      </w:pPr>
    </w:p>
    <w:p w14:paraId="77C74721" w14:textId="77777777" w:rsidR="005E54F9" w:rsidRPr="00185C92" w:rsidRDefault="005E54F9" w:rsidP="005E54F9">
      <w:pPr>
        <w:bidi/>
        <w:rPr>
          <w:rFonts w:cs="B Nazanin"/>
          <w:rtl/>
          <w:lang w:bidi="fa-IR"/>
        </w:rPr>
      </w:pPr>
    </w:p>
    <w:p w14:paraId="3300C223" w14:textId="77777777" w:rsidR="005E54F9" w:rsidRPr="00185C92" w:rsidRDefault="005E54F9" w:rsidP="005E54F9">
      <w:pPr>
        <w:bidi/>
        <w:rPr>
          <w:rFonts w:cs="B Nazanin"/>
          <w:rtl/>
          <w:lang w:bidi="fa-IR"/>
        </w:rPr>
      </w:pPr>
    </w:p>
    <w:p w14:paraId="3F248A03" w14:textId="77777777" w:rsidR="005E54F9" w:rsidRPr="00185C92" w:rsidRDefault="005E54F9" w:rsidP="005E54F9">
      <w:pPr>
        <w:bidi/>
        <w:rPr>
          <w:rFonts w:cs="B Nazanin"/>
          <w:rtl/>
          <w:lang w:bidi="fa-IR"/>
        </w:rPr>
      </w:pPr>
    </w:p>
    <w:p w14:paraId="77CF71FF" w14:textId="77777777" w:rsidR="005E54F9" w:rsidRPr="00185C92" w:rsidRDefault="005E54F9" w:rsidP="005E54F9">
      <w:pPr>
        <w:bidi/>
        <w:rPr>
          <w:rFonts w:cs="B Nazanin"/>
          <w:rtl/>
          <w:lang w:bidi="fa-IR"/>
        </w:rPr>
      </w:pPr>
    </w:p>
    <w:p w14:paraId="6C554CD4" w14:textId="77777777" w:rsidR="005E54F9" w:rsidRPr="00185C92" w:rsidRDefault="005E54F9" w:rsidP="005E54F9">
      <w:pPr>
        <w:bidi/>
        <w:rPr>
          <w:rFonts w:cs="B Nazanin"/>
          <w:rtl/>
          <w:lang w:bidi="fa-IR"/>
        </w:rPr>
      </w:pPr>
    </w:p>
    <w:p w14:paraId="1F715156" w14:textId="77777777" w:rsidR="005E54F9" w:rsidRPr="00185C92" w:rsidRDefault="005E54F9" w:rsidP="005E54F9">
      <w:pPr>
        <w:bidi/>
        <w:rPr>
          <w:rFonts w:cs="B Nazanin"/>
          <w:rtl/>
          <w:lang w:bidi="fa-IR"/>
        </w:rPr>
      </w:pPr>
    </w:p>
    <w:p w14:paraId="594A0E82" w14:textId="77777777" w:rsidR="005E54F9" w:rsidRPr="00185C92" w:rsidRDefault="005E54F9" w:rsidP="005E54F9">
      <w:pPr>
        <w:bidi/>
        <w:rPr>
          <w:rFonts w:cs="B Nazanin"/>
          <w:rtl/>
          <w:lang w:bidi="fa-IR"/>
        </w:rPr>
      </w:pPr>
    </w:p>
    <w:p w14:paraId="091B68E5" w14:textId="77777777" w:rsidR="005E54F9" w:rsidRPr="00185C92" w:rsidRDefault="005E54F9" w:rsidP="005E54F9">
      <w:pPr>
        <w:bidi/>
        <w:rPr>
          <w:rFonts w:cs="B Nazanin"/>
          <w:rtl/>
          <w:lang w:bidi="fa-IR"/>
        </w:rPr>
      </w:pPr>
    </w:p>
    <w:p w14:paraId="7B93E098" w14:textId="77777777" w:rsidR="005E54F9" w:rsidRDefault="005E54F9" w:rsidP="005E54F9">
      <w:pPr>
        <w:bidi/>
        <w:rPr>
          <w:rFonts w:cs="B Nazanin"/>
          <w:rtl/>
          <w:lang w:bidi="fa-IR"/>
        </w:rPr>
      </w:pPr>
    </w:p>
    <w:p w14:paraId="731C2B64" w14:textId="77777777" w:rsidR="005E54F9" w:rsidRDefault="005E54F9" w:rsidP="005E54F9">
      <w:pPr>
        <w:bidi/>
        <w:rPr>
          <w:rFonts w:cs="B Nazanin"/>
          <w:rtl/>
          <w:lang w:bidi="fa-IR"/>
        </w:rPr>
      </w:pPr>
    </w:p>
    <w:p w14:paraId="5159DB53" w14:textId="77777777" w:rsidR="005E54F9" w:rsidRDefault="005E54F9" w:rsidP="005E54F9">
      <w:pPr>
        <w:bidi/>
        <w:rPr>
          <w:rFonts w:cs="B Nazanin"/>
          <w:rtl/>
          <w:lang w:bidi="fa-IR"/>
        </w:rPr>
      </w:pPr>
    </w:p>
    <w:p w14:paraId="7F3FF250" w14:textId="77777777" w:rsidR="005E54F9" w:rsidRDefault="005E54F9" w:rsidP="004D422A">
      <w:pPr>
        <w:pBdr>
          <w:top w:val="double" w:sz="4" w:space="1" w:color="auto"/>
          <w:left w:val="double" w:sz="4" w:space="4" w:color="auto"/>
          <w:bottom w:val="double" w:sz="4" w:space="1" w:color="auto"/>
          <w:right w:val="double" w:sz="4" w:space="4" w:color="auto"/>
        </w:pBdr>
        <w:bidi/>
        <w:spacing w:line="360" w:lineRule="auto"/>
        <w:jc w:val="both"/>
        <w:rPr>
          <w:rFonts w:cs="B Nazanin"/>
          <w:b/>
          <w:bCs/>
          <w:sz w:val="28"/>
          <w:szCs w:val="28"/>
          <w:rtl/>
        </w:rPr>
      </w:pPr>
      <w:r>
        <w:rPr>
          <w:rFonts w:cs="B Nazanin" w:hint="cs"/>
          <w:b/>
          <w:bCs/>
          <w:sz w:val="28"/>
          <w:szCs w:val="28"/>
          <w:rtl/>
        </w:rPr>
        <w:lastRenderedPageBreak/>
        <w:t xml:space="preserve">طبق مشخصات مبحث پانزدهم مقررات ملی ساختمان </w:t>
      </w:r>
    </w:p>
    <w:p w14:paraId="533FEE3B" w14:textId="77777777" w:rsidR="005E54F9" w:rsidRDefault="005E54F9" w:rsidP="004D422A">
      <w:pPr>
        <w:pBdr>
          <w:top w:val="double" w:sz="4" w:space="1" w:color="auto"/>
          <w:left w:val="double" w:sz="4" w:space="4" w:color="auto"/>
          <w:bottom w:val="double" w:sz="4" w:space="1" w:color="auto"/>
          <w:right w:val="double" w:sz="4" w:space="4" w:color="auto"/>
        </w:pBdr>
        <w:bidi/>
        <w:spacing w:line="360" w:lineRule="auto"/>
        <w:jc w:val="both"/>
        <w:rPr>
          <w:rFonts w:cs="B Nazanin"/>
          <w:sz w:val="28"/>
          <w:szCs w:val="28"/>
          <w:rtl/>
        </w:rPr>
      </w:pPr>
      <w:r>
        <w:rPr>
          <w:rFonts w:cs="B Nazanin" w:hint="cs"/>
          <w:sz w:val="28"/>
          <w:szCs w:val="28"/>
          <w:rtl/>
        </w:rPr>
        <w:t>بار آسانسور را به چهار گره اطراف آن در طبقه بام اختصاص می</w:t>
      </w:r>
      <w:r>
        <w:rPr>
          <w:rFonts w:cs="B Nazanin"/>
          <w:sz w:val="28"/>
          <w:szCs w:val="28"/>
          <w:rtl/>
        </w:rPr>
        <w:softHyphen/>
      </w:r>
      <w:r>
        <w:rPr>
          <w:rFonts w:cs="B Nazanin" w:hint="cs"/>
          <w:sz w:val="28"/>
          <w:szCs w:val="28"/>
          <w:rtl/>
        </w:rPr>
        <w:t>دهیم که مقادیر آنها نیز بصورت زیر محاسبه می</w:t>
      </w:r>
      <w:r>
        <w:rPr>
          <w:rFonts w:cs="B Nazanin"/>
          <w:sz w:val="28"/>
          <w:szCs w:val="28"/>
          <w:rtl/>
        </w:rPr>
        <w:softHyphen/>
      </w:r>
      <w:r>
        <w:rPr>
          <w:rFonts w:cs="B Nazanin" w:hint="cs"/>
          <w:sz w:val="28"/>
          <w:szCs w:val="28"/>
          <w:rtl/>
        </w:rPr>
        <w:t>گردد:</w:t>
      </w:r>
    </w:p>
    <w:p w14:paraId="56A34159" w14:textId="77777777" w:rsidR="005E54F9" w:rsidRPr="008E72CE" w:rsidRDefault="005E54F9" w:rsidP="004D422A">
      <w:pPr>
        <w:pBdr>
          <w:top w:val="double" w:sz="4" w:space="1" w:color="auto"/>
          <w:left w:val="double" w:sz="4" w:space="4" w:color="auto"/>
          <w:bottom w:val="double" w:sz="4" w:space="1" w:color="auto"/>
          <w:right w:val="double" w:sz="4" w:space="4" w:color="auto"/>
        </w:pBdr>
        <w:tabs>
          <w:tab w:val="left" w:pos="5320"/>
        </w:tabs>
        <w:spacing w:line="360" w:lineRule="auto"/>
        <w:rPr>
          <w:rFonts w:eastAsiaTheme="minorEastAsia" w:cs="B Nazanin"/>
          <w:i/>
          <w:sz w:val="32"/>
          <w:szCs w:val="32"/>
          <w:rtl/>
        </w:rPr>
      </w:pPr>
      <m:oMathPara>
        <m:oMathParaPr>
          <m:jc m:val="left"/>
        </m:oMathParaPr>
        <m:oMath>
          <m:r>
            <m:rPr>
              <m:sty m:val="p"/>
            </m:rPr>
            <w:rPr>
              <w:rFonts w:ascii="Cambria Math" w:eastAsiaTheme="minorEastAsia" w:hAnsi="Cambria Math" w:cs="B Nazanin" w:hint="cs"/>
              <w:sz w:val="32"/>
              <w:szCs w:val="32"/>
              <w:rtl/>
            </w:rPr>
            <m:t>بتنی سکوی مرده بار</m:t>
          </m:r>
          <m:r>
            <m:rPr>
              <m:sty m:val="p"/>
            </m:rPr>
            <w:rPr>
              <w:rFonts w:ascii="Cambria Math" w:eastAsiaTheme="minorEastAsia" w:hAnsi="Cambria Math" w:cs="B Nazanin"/>
              <w:sz w:val="32"/>
              <w:szCs w:val="32"/>
            </w:rPr>
            <m:t xml:space="preserve"> : </m:t>
          </m:r>
          <m:r>
            <m:rPr>
              <m:sty m:val="p"/>
            </m:rPr>
            <w:rPr>
              <w:rFonts w:ascii="Cambria Math" w:eastAsiaTheme="minorEastAsia" w:hAnsi="Cambria Math" w:cs="B Nazanin" w:hint="cs"/>
              <w:sz w:val="32"/>
              <w:szCs w:val="32"/>
              <w:rtl/>
            </w:rPr>
            <m:t>بتن مخصوص وزن</m:t>
          </m:r>
          <m:r>
            <m:rPr>
              <m:sty m:val="p"/>
            </m:rPr>
            <w:rPr>
              <w:rFonts w:ascii="Cambria Math" w:eastAsiaTheme="minorEastAsia" w:hAnsi="Cambria Math" w:cs="B Nazanin"/>
              <w:sz w:val="32"/>
              <w:szCs w:val="32"/>
            </w:rPr>
            <m:t>×</m:t>
          </m:r>
          <m:r>
            <m:rPr>
              <m:sty m:val="p"/>
            </m:rPr>
            <w:rPr>
              <w:rFonts w:ascii="Cambria Math" w:eastAsiaTheme="minorEastAsia" w:hAnsi="Cambria Math" w:cs="B Nazanin" w:hint="cs"/>
              <w:sz w:val="32"/>
              <w:szCs w:val="32"/>
              <w:rtl/>
            </w:rPr>
            <m:t>ضخامت</m:t>
          </m:r>
          <m:r>
            <m:rPr>
              <m:sty m:val="p"/>
            </m:rPr>
            <w:rPr>
              <w:rFonts w:ascii="Cambria Math" w:eastAsiaTheme="minorEastAsia" w:hAnsi="Cambria Math" w:cs="B Nazanin"/>
              <w:sz w:val="32"/>
              <w:szCs w:val="32"/>
            </w:rPr>
            <m:t>×(</m:t>
          </m:r>
          <m:r>
            <m:rPr>
              <m:sty m:val="p"/>
            </m:rPr>
            <w:rPr>
              <w:rFonts w:ascii="Cambria Math" w:eastAsiaTheme="minorEastAsia" w:hAnsi="Cambria Math" w:cs="B Nazanin" w:hint="cs"/>
              <w:sz w:val="32"/>
              <w:szCs w:val="32"/>
              <w:rtl/>
            </w:rPr>
            <m:t>مساحت</m:t>
          </m:r>
          <m:r>
            <m:rPr>
              <m:sty m:val="p"/>
            </m:rPr>
            <w:rPr>
              <w:rFonts w:ascii="Cambria Math" w:eastAsiaTheme="minorEastAsia" w:hAnsi="Cambria Math" w:cs="B Nazanin"/>
              <w:sz w:val="32"/>
              <w:szCs w:val="32"/>
            </w:rPr>
            <m:t>)</m:t>
          </m:r>
        </m:oMath>
      </m:oMathPara>
    </w:p>
    <w:p w14:paraId="500ECD18" w14:textId="77777777" w:rsidR="005E54F9" w:rsidRPr="008E72CE" w:rsidRDefault="005E54F9" w:rsidP="004D422A">
      <w:pPr>
        <w:pBdr>
          <w:top w:val="double" w:sz="4" w:space="1" w:color="auto"/>
          <w:left w:val="double" w:sz="4" w:space="4" w:color="auto"/>
          <w:bottom w:val="double" w:sz="4" w:space="1" w:color="auto"/>
          <w:right w:val="double" w:sz="4" w:space="4" w:color="auto"/>
        </w:pBdr>
        <w:tabs>
          <w:tab w:val="left" w:pos="5320"/>
        </w:tabs>
        <w:spacing w:line="360" w:lineRule="auto"/>
        <w:rPr>
          <w:rFonts w:eastAsiaTheme="minorEastAsia" w:cs="B Nazanin"/>
          <w:i/>
          <w:sz w:val="32"/>
          <w:szCs w:val="32"/>
          <w:rtl/>
        </w:rPr>
      </w:pPr>
      <m:oMathPara>
        <m:oMathParaPr>
          <m:jc m:val="left"/>
        </m:oMathParaPr>
        <m:oMath>
          <m:r>
            <m:rPr>
              <m:sty m:val="p"/>
            </m:rPr>
            <w:rPr>
              <w:rFonts w:ascii="Cambria Math" w:eastAsiaTheme="minorEastAsia" w:hAnsi="Cambria Math" w:cs="B Nazanin" w:hint="cs"/>
              <w:sz w:val="32"/>
              <w:szCs w:val="32"/>
              <w:rtl/>
            </w:rPr>
            <m:t>بتنی سکوی مرده بار</m:t>
          </m:r>
          <m:r>
            <m:rPr>
              <m:sty m:val="p"/>
            </m:rPr>
            <w:rPr>
              <w:rFonts w:ascii="Cambria Math" w:eastAsiaTheme="minorEastAsia" w:hAnsi="Cambria Math" w:cs="B Nazanin"/>
              <w:sz w:val="32"/>
              <w:szCs w:val="32"/>
            </w:rPr>
            <m:t xml:space="preserve"> : 2500×0.15×(1.6×1.8)=1080 </m:t>
          </m:r>
          <m:r>
            <w:rPr>
              <w:rFonts w:ascii="Cambria Math" w:eastAsiaTheme="minorEastAsia" w:hAnsi="Cambria Math" w:cs="B Nazanin"/>
              <w:sz w:val="32"/>
              <w:szCs w:val="32"/>
            </w:rPr>
            <m:t>kgf</m:t>
          </m:r>
        </m:oMath>
      </m:oMathPara>
    </w:p>
    <w:p w14:paraId="62DF02C9" w14:textId="77777777" w:rsidR="005E54F9" w:rsidRPr="008D4A34" w:rsidRDefault="005E54F9" w:rsidP="004D422A">
      <w:pPr>
        <w:pBdr>
          <w:top w:val="double" w:sz="4" w:space="1" w:color="auto"/>
          <w:left w:val="double" w:sz="4" w:space="4" w:color="auto"/>
          <w:bottom w:val="double" w:sz="4" w:space="1" w:color="auto"/>
          <w:right w:val="double" w:sz="4" w:space="4" w:color="auto"/>
        </w:pBdr>
        <w:tabs>
          <w:tab w:val="left" w:pos="5320"/>
        </w:tabs>
        <w:spacing w:line="360" w:lineRule="auto"/>
        <w:rPr>
          <w:rFonts w:eastAsiaTheme="minorEastAsia" w:cs="B Nazanin"/>
          <w:i/>
          <w:sz w:val="32"/>
          <w:szCs w:val="32"/>
          <w:rtl/>
        </w:rPr>
      </w:pPr>
      <w:r>
        <w:rPr>
          <w:rFonts w:eastAsiaTheme="minorEastAsia" w:cs="B Nazanin" w:hint="cs"/>
          <w:sz w:val="32"/>
          <w:szCs w:val="32"/>
          <w:rtl/>
        </w:rPr>
        <w:t xml:space="preserve"> بار مرده تجهیزات آسانسور  </w:t>
      </w:r>
      <m:oMath>
        <m:r>
          <m:rPr>
            <m:sty m:val="p"/>
          </m:rPr>
          <w:rPr>
            <w:rFonts w:ascii="Cambria Math" w:eastAsiaTheme="minorEastAsia" w:hAnsi="Cambria Math" w:cs="B Nazanin"/>
            <w:sz w:val="32"/>
            <w:szCs w:val="32"/>
          </w:rPr>
          <m:t xml:space="preserve"> : 1500×2=3000 </m:t>
        </m:r>
        <m:r>
          <w:rPr>
            <w:rFonts w:ascii="Cambria Math" w:eastAsiaTheme="minorEastAsia" w:hAnsi="Cambria Math" w:cs="B Nazanin"/>
            <w:sz w:val="32"/>
            <w:szCs w:val="32"/>
          </w:rPr>
          <m:t>kgf</m:t>
        </m:r>
      </m:oMath>
    </w:p>
    <w:p w14:paraId="207AB688" w14:textId="77777777" w:rsidR="005E54F9" w:rsidRPr="008D4A34" w:rsidRDefault="005E54F9" w:rsidP="004D422A">
      <w:pPr>
        <w:pBdr>
          <w:top w:val="double" w:sz="4" w:space="1" w:color="auto"/>
          <w:left w:val="double" w:sz="4" w:space="4" w:color="auto"/>
          <w:bottom w:val="double" w:sz="4" w:space="1" w:color="auto"/>
          <w:right w:val="double" w:sz="4" w:space="4" w:color="auto"/>
        </w:pBdr>
        <w:tabs>
          <w:tab w:val="left" w:pos="5320"/>
        </w:tabs>
        <w:spacing w:line="360" w:lineRule="auto"/>
        <w:rPr>
          <w:rFonts w:eastAsiaTheme="minorEastAsia" w:cs="B Nazanin"/>
          <w:i/>
          <w:sz w:val="32"/>
          <w:szCs w:val="32"/>
          <w:rtl/>
        </w:rPr>
      </w:pPr>
      <w:r>
        <w:rPr>
          <w:rFonts w:eastAsiaTheme="minorEastAsia" w:cs="B Nazanin" w:hint="cs"/>
          <w:sz w:val="32"/>
          <w:szCs w:val="32"/>
          <w:rtl/>
        </w:rPr>
        <w:t xml:space="preserve">  </w:t>
      </w:r>
      <m:oMath>
        <m:r>
          <m:rPr>
            <m:sty m:val="p"/>
          </m:rPr>
          <w:rPr>
            <w:rFonts w:ascii="Cambria Math" w:eastAsiaTheme="minorEastAsia" w:hAnsi="Cambria Math" w:cs="B Nazanin" w:hint="cs"/>
            <w:sz w:val="32"/>
            <w:szCs w:val="32"/>
            <w:rtl/>
          </w:rPr>
          <m:t xml:space="preserve"> گاه تکیه هر مرده بار</m:t>
        </m:r>
        <m:r>
          <m:rPr>
            <m:sty m:val="p"/>
          </m:rPr>
          <w:rPr>
            <w:rFonts w:ascii="Cambria Math" w:eastAsiaTheme="minorEastAsia" w:hAnsi="Cambria Math" w:cs="B Nazanin"/>
            <w:sz w:val="32"/>
            <w:szCs w:val="32"/>
          </w:rPr>
          <m:t xml:space="preserve"> : </m:t>
        </m:r>
        <m:f>
          <m:fPr>
            <m:ctrlPr>
              <w:rPr>
                <w:rFonts w:ascii="Cambria Math" w:eastAsiaTheme="minorEastAsia" w:hAnsi="Cambria Math" w:cs="B Nazanin"/>
                <w:b/>
                <w:bCs/>
                <w:sz w:val="32"/>
                <w:szCs w:val="32"/>
              </w:rPr>
            </m:ctrlPr>
          </m:fPr>
          <m:num>
            <m:r>
              <m:rPr>
                <m:sty m:val="b"/>
              </m:rPr>
              <w:rPr>
                <w:rFonts w:ascii="Cambria Math" w:eastAsiaTheme="minorEastAsia" w:hAnsi="Cambria Math" w:cs="B Nazanin"/>
                <w:sz w:val="32"/>
                <w:szCs w:val="32"/>
              </w:rPr>
              <m:t>1080+3000</m:t>
            </m:r>
          </m:num>
          <m:den>
            <m:r>
              <m:rPr>
                <m:sty m:val="bi"/>
              </m:rPr>
              <w:rPr>
                <w:rFonts w:ascii="Cambria Math" w:eastAsiaTheme="minorEastAsia" w:hAnsi="Cambria Math" w:cs="B Nazanin"/>
                <w:sz w:val="32"/>
                <w:szCs w:val="32"/>
              </w:rPr>
              <m:t>4</m:t>
            </m:r>
          </m:den>
        </m:f>
        <m:r>
          <m:rPr>
            <m:sty m:val="p"/>
          </m:rPr>
          <w:rPr>
            <w:rFonts w:ascii="Cambria Math" w:eastAsiaTheme="minorEastAsia" w:hAnsi="Cambria Math" w:cs="B Nazanin"/>
            <w:sz w:val="32"/>
            <w:szCs w:val="32"/>
          </w:rPr>
          <m:t xml:space="preserve">=1020 </m:t>
        </m:r>
        <m:r>
          <w:rPr>
            <w:rFonts w:ascii="Cambria Math" w:eastAsiaTheme="minorEastAsia" w:hAnsi="Cambria Math" w:cs="B Nazanin"/>
            <w:sz w:val="32"/>
            <w:szCs w:val="32"/>
          </w:rPr>
          <m:t>kgf</m:t>
        </m:r>
      </m:oMath>
    </w:p>
    <w:p w14:paraId="1EB94D42" w14:textId="77777777" w:rsidR="005E54F9" w:rsidRDefault="005E54F9" w:rsidP="004D422A">
      <w:pPr>
        <w:pBdr>
          <w:top w:val="double" w:sz="4" w:space="1" w:color="auto"/>
          <w:left w:val="double" w:sz="4" w:space="4" w:color="auto"/>
          <w:bottom w:val="double" w:sz="4" w:space="1" w:color="auto"/>
          <w:right w:val="double" w:sz="4" w:space="4" w:color="auto"/>
        </w:pBdr>
        <w:spacing w:line="360" w:lineRule="auto"/>
        <w:rPr>
          <w:rFonts w:cs="B Nazanin"/>
          <w:sz w:val="28"/>
          <w:szCs w:val="28"/>
        </w:rPr>
      </w:pPr>
    </w:p>
    <w:p w14:paraId="45D5AC40" w14:textId="77777777" w:rsidR="005E54F9" w:rsidRPr="00FC7B0D" w:rsidRDefault="005E54F9" w:rsidP="004D422A">
      <w:pPr>
        <w:pBdr>
          <w:top w:val="double" w:sz="4" w:space="1" w:color="auto"/>
          <w:left w:val="double" w:sz="4" w:space="4" w:color="auto"/>
          <w:bottom w:val="double" w:sz="4" w:space="1" w:color="auto"/>
          <w:right w:val="double" w:sz="4" w:space="4" w:color="auto"/>
        </w:pBdr>
        <w:tabs>
          <w:tab w:val="left" w:pos="5320"/>
        </w:tabs>
        <w:spacing w:line="360" w:lineRule="auto"/>
        <w:rPr>
          <w:rFonts w:eastAsiaTheme="minorEastAsia" w:cs="B Nazanin"/>
          <w:i/>
          <w:sz w:val="32"/>
          <w:szCs w:val="32"/>
          <w:rtl/>
        </w:rPr>
      </w:pPr>
      <m:oMathPara>
        <m:oMathParaPr>
          <m:jc m:val="left"/>
        </m:oMathParaPr>
        <m:oMath>
          <m:r>
            <m:rPr>
              <m:sty m:val="p"/>
            </m:rPr>
            <w:rPr>
              <w:rFonts w:ascii="Cambria Math" w:eastAsiaTheme="minorEastAsia" w:hAnsi="Cambria Math" w:cs="B Nazanin" w:hint="cs"/>
              <w:sz w:val="32"/>
              <w:szCs w:val="32"/>
              <w:rtl/>
            </w:rPr>
            <m:t>آسانسور ظرفیت از ناشی زنده بار</m:t>
          </m:r>
          <m:r>
            <m:rPr>
              <m:sty m:val="p"/>
            </m:rPr>
            <w:rPr>
              <w:rFonts w:ascii="Cambria Math" w:eastAsiaTheme="minorEastAsia" w:hAnsi="Cambria Math" w:cs="B Nazanin"/>
              <w:sz w:val="32"/>
              <w:szCs w:val="32"/>
            </w:rPr>
            <m:t xml:space="preserve"> : 450×2=900 </m:t>
          </m:r>
          <m:r>
            <w:rPr>
              <w:rFonts w:ascii="Cambria Math" w:eastAsiaTheme="minorEastAsia" w:hAnsi="Cambria Math" w:cs="B Nazanin"/>
              <w:sz w:val="32"/>
              <w:szCs w:val="32"/>
            </w:rPr>
            <m:t>kgf</m:t>
          </m:r>
        </m:oMath>
      </m:oMathPara>
    </w:p>
    <w:p w14:paraId="313DF3D5" w14:textId="77777777" w:rsidR="005E54F9" w:rsidRPr="008D4A34" w:rsidRDefault="005E54F9" w:rsidP="004D422A">
      <w:pPr>
        <w:pBdr>
          <w:top w:val="double" w:sz="4" w:space="1" w:color="auto"/>
          <w:left w:val="double" w:sz="4" w:space="4" w:color="auto"/>
          <w:bottom w:val="double" w:sz="4" w:space="1" w:color="auto"/>
          <w:right w:val="double" w:sz="4" w:space="4" w:color="auto"/>
        </w:pBdr>
        <w:tabs>
          <w:tab w:val="left" w:pos="5320"/>
        </w:tabs>
        <w:spacing w:line="360" w:lineRule="auto"/>
        <w:rPr>
          <w:rFonts w:eastAsiaTheme="minorEastAsia" w:cs="B Nazanin"/>
          <w:i/>
          <w:sz w:val="32"/>
          <w:szCs w:val="32"/>
          <w:rtl/>
        </w:rPr>
      </w:pPr>
      <w:r>
        <w:rPr>
          <w:rFonts w:eastAsiaTheme="minorEastAsia" w:cs="B Nazanin" w:hint="cs"/>
          <w:sz w:val="32"/>
          <w:szCs w:val="32"/>
          <w:rtl/>
        </w:rPr>
        <w:t xml:space="preserve"> بار زنده ناشی از تردد افراد در موتورخانه  </w:t>
      </w:r>
      <m:oMath>
        <m:r>
          <m:rPr>
            <m:sty m:val="p"/>
          </m:rPr>
          <w:rPr>
            <w:rFonts w:ascii="Cambria Math" w:eastAsiaTheme="minorEastAsia" w:hAnsi="Cambria Math" w:cs="B Nazanin"/>
            <w:sz w:val="32"/>
            <w:szCs w:val="32"/>
          </w:rPr>
          <m:t xml:space="preserve"> : 200×(1.6×1.8)=576 </m:t>
        </m:r>
        <m:r>
          <w:rPr>
            <w:rFonts w:ascii="Cambria Math" w:eastAsiaTheme="minorEastAsia" w:hAnsi="Cambria Math" w:cs="B Nazanin"/>
            <w:sz w:val="32"/>
            <w:szCs w:val="32"/>
          </w:rPr>
          <m:t>kgf</m:t>
        </m:r>
      </m:oMath>
    </w:p>
    <w:p w14:paraId="30C01164" w14:textId="77777777" w:rsidR="005E54F9" w:rsidRPr="008D4A34" w:rsidRDefault="005E54F9" w:rsidP="004D422A">
      <w:pPr>
        <w:pBdr>
          <w:top w:val="double" w:sz="4" w:space="1" w:color="auto"/>
          <w:left w:val="double" w:sz="4" w:space="4" w:color="auto"/>
          <w:bottom w:val="double" w:sz="4" w:space="1" w:color="auto"/>
          <w:right w:val="double" w:sz="4" w:space="4" w:color="auto"/>
        </w:pBdr>
        <w:tabs>
          <w:tab w:val="left" w:pos="5320"/>
        </w:tabs>
        <w:spacing w:line="360" w:lineRule="auto"/>
        <w:rPr>
          <w:rFonts w:eastAsiaTheme="minorEastAsia" w:cs="B Nazanin"/>
          <w:i/>
          <w:sz w:val="32"/>
          <w:szCs w:val="32"/>
          <w:rtl/>
        </w:rPr>
      </w:pPr>
      <w:r>
        <w:rPr>
          <w:rFonts w:eastAsiaTheme="minorEastAsia" w:cs="B Nazanin" w:hint="cs"/>
          <w:sz w:val="32"/>
          <w:szCs w:val="32"/>
          <w:rtl/>
        </w:rPr>
        <w:t xml:space="preserve">  </w:t>
      </w:r>
      <m:oMath>
        <m:r>
          <m:rPr>
            <m:sty m:val="p"/>
          </m:rPr>
          <w:rPr>
            <w:rFonts w:ascii="Cambria Math" w:eastAsiaTheme="minorEastAsia" w:hAnsi="Cambria Math" w:cs="B Nazanin" w:hint="cs"/>
            <w:sz w:val="32"/>
            <w:szCs w:val="32"/>
            <w:rtl/>
          </w:rPr>
          <m:t xml:space="preserve"> کف بر وارد زنده بار</m:t>
        </m:r>
        <m:r>
          <m:rPr>
            <m:sty m:val="p"/>
          </m:rPr>
          <w:rPr>
            <w:rFonts w:ascii="Cambria Math" w:eastAsiaTheme="minorEastAsia" w:hAnsi="Cambria Math" w:cs="B Nazanin"/>
            <w:sz w:val="32"/>
            <w:szCs w:val="32"/>
          </w:rPr>
          <m:t xml:space="preserve"> : 900+576=1476 </m:t>
        </m:r>
        <m:r>
          <w:rPr>
            <w:rFonts w:ascii="Cambria Math" w:eastAsiaTheme="minorEastAsia" w:hAnsi="Cambria Math" w:cs="B Nazanin"/>
            <w:sz w:val="32"/>
            <w:szCs w:val="32"/>
          </w:rPr>
          <m:t>kgf</m:t>
        </m:r>
      </m:oMath>
    </w:p>
    <w:p w14:paraId="5367E917" w14:textId="77777777" w:rsidR="005E54F9" w:rsidRDefault="005E54F9" w:rsidP="004D422A">
      <w:pPr>
        <w:pBdr>
          <w:top w:val="double" w:sz="4" w:space="1" w:color="auto"/>
          <w:left w:val="double" w:sz="4" w:space="4" w:color="auto"/>
          <w:bottom w:val="double" w:sz="4" w:space="1" w:color="auto"/>
          <w:right w:val="double" w:sz="4" w:space="4" w:color="auto"/>
        </w:pBdr>
        <w:spacing w:line="360" w:lineRule="auto"/>
        <w:rPr>
          <w:rFonts w:cs="B Nazanin"/>
          <w:sz w:val="28"/>
          <w:szCs w:val="28"/>
        </w:rPr>
      </w:pPr>
      <w:r>
        <w:rPr>
          <w:rFonts w:eastAsiaTheme="minorEastAsia" w:cs="B Nazanin" w:hint="cs"/>
          <w:sz w:val="32"/>
          <w:szCs w:val="32"/>
          <w:rtl/>
        </w:rPr>
        <w:t xml:space="preserve">  </w:t>
      </w:r>
      <m:oMath>
        <m:r>
          <m:rPr>
            <m:sty m:val="p"/>
          </m:rPr>
          <w:rPr>
            <w:rFonts w:ascii="Cambria Math" w:eastAsiaTheme="minorEastAsia" w:hAnsi="Cambria Math" w:cs="B Nazanin" w:hint="cs"/>
            <w:sz w:val="32"/>
            <w:szCs w:val="32"/>
            <w:rtl/>
          </w:rPr>
          <m:t xml:space="preserve"> آسانسور سکوی طرفین در گاه تکیه هر زنده بار</m:t>
        </m:r>
        <m:r>
          <m:rPr>
            <m:sty m:val="p"/>
          </m:rPr>
          <w:rPr>
            <w:rFonts w:ascii="Cambria Math" w:eastAsiaTheme="minorEastAsia" w:hAnsi="Cambria Math" w:cs="B Nazanin"/>
            <w:sz w:val="32"/>
            <w:szCs w:val="32"/>
          </w:rPr>
          <m:t xml:space="preserve"> : </m:t>
        </m:r>
        <m:f>
          <m:fPr>
            <m:ctrlPr>
              <w:rPr>
                <w:rFonts w:ascii="Cambria Math" w:eastAsiaTheme="minorEastAsia" w:hAnsi="Cambria Math" w:cs="B Nazanin"/>
                <w:b/>
                <w:bCs/>
                <w:sz w:val="32"/>
                <w:szCs w:val="32"/>
              </w:rPr>
            </m:ctrlPr>
          </m:fPr>
          <m:num>
            <m:r>
              <m:rPr>
                <m:sty m:val="b"/>
              </m:rPr>
              <w:rPr>
                <w:rFonts w:ascii="Cambria Math" w:eastAsiaTheme="minorEastAsia" w:hAnsi="Cambria Math" w:cs="B Nazanin"/>
                <w:sz w:val="32"/>
                <w:szCs w:val="32"/>
              </w:rPr>
              <m:t>1476</m:t>
            </m:r>
          </m:num>
          <m:den>
            <m:r>
              <m:rPr>
                <m:sty m:val="bi"/>
              </m:rPr>
              <w:rPr>
                <w:rFonts w:ascii="Cambria Math" w:eastAsiaTheme="minorEastAsia" w:hAnsi="Cambria Math" w:cs="B Nazanin"/>
                <w:sz w:val="32"/>
                <w:szCs w:val="32"/>
              </w:rPr>
              <m:t>4</m:t>
            </m:r>
          </m:den>
        </m:f>
        <m:r>
          <m:rPr>
            <m:sty m:val="p"/>
          </m:rPr>
          <w:rPr>
            <w:rFonts w:ascii="Cambria Math" w:eastAsiaTheme="minorEastAsia" w:hAnsi="Cambria Math" w:cs="B Nazanin"/>
            <w:sz w:val="32"/>
            <w:szCs w:val="32"/>
          </w:rPr>
          <m:t xml:space="preserve">=369 </m:t>
        </m:r>
        <m:r>
          <w:rPr>
            <w:rFonts w:ascii="Cambria Math" w:eastAsiaTheme="minorEastAsia" w:hAnsi="Cambria Math" w:cs="B Nazanin"/>
            <w:sz w:val="32"/>
            <w:szCs w:val="32"/>
          </w:rPr>
          <m:t>kgf</m:t>
        </m:r>
      </m:oMath>
    </w:p>
    <w:p w14:paraId="5466074C" w14:textId="77777777" w:rsidR="005E54F9" w:rsidRDefault="005E54F9" w:rsidP="00007EBD">
      <w:pPr>
        <w:bidi/>
        <w:rPr>
          <w:rFonts w:cs="B Nazanin"/>
          <w:rtl/>
          <w:lang w:bidi="fa-IR"/>
        </w:rPr>
      </w:pPr>
    </w:p>
    <w:p w14:paraId="6932D6AF" w14:textId="77777777" w:rsidR="005E54F9" w:rsidRPr="000A752C" w:rsidRDefault="005E54F9" w:rsidP="005E54F9">
      <w:pPr>
        <w:bidi/>
        <w:rPr>
          <w:rFonts w:cs="B Nazanin"/>
          <w:rtl/>
          <w:lang w:bidi="fa-IR"/>
        </w:rPr>
      </w:pPr>
    </w:p>
    <w:p w14:paraId="5E62DCE0" w14:textId="77777777" w:rsidR="005E54F9" w:rsidRPr="000A752C" w:rsidRDefault="005E54F9" w:rsidP="005E54F9">
      <w:pPr>
        <w:bidi/>
        <w:rPr>
          <w:rFonts w:cs="B Nazanin"/>
          <w:rtl/>
          <w:lang w:bidi="fa-IR"/>
        </w:rPr>
      </w:pPr>
    </w:p>
    <w:p w14:paraId="11C06D65" w14:textId="77777777" w:rsidR="005E54F9" w:rsidRPr="000A752C" w:rsidRDefault="005E54F9" w:rsidP="005E54F9">
      <w:pPr>
        <w:bidi/>
        <w:rPr>
          <w:rFonts w:cs="B Nazanin"/>
          <w:rtl/>
          <w:lang w:bidi="fa-IR"/>
        </w:rPr>
      </w:pPr>
    </w:p>
    <w:p w14:paraId="1E318460" w14:textId="77777777" w:rsidR="005E54F9" w:rsidRPr="000A752C" w:rsidRDefault="005E54F9" w:rsidP="005E54F9">
      <w:pPr>
        <w:bidi/>
        <w:rPr>
          <w:rFonts w:cs="B Nazanin"/>
          <w:rtl/>
          <w:lang w:bidi="fa-IR"/>
        </w:rPr>
      </w:pPr>
    </w:p>
    <w:p w14:paraId="6CB011B1" w14:textId="77777777" w:rsidR="005E54F9" w:rsidRDefault="005E54F9" w:rsidP="005E54F9">
      <w:pPr>
        <w:bidi/>
        <w:rPr>
          <w:rFonts w:cs="B Nazanin"/>
          <w:rtl/>
          <w:lang w:bidi="fa-IR"/>
        </w:rPr>
      </w:pPr>
    </w:p>
    <w:p w14:paraId="39A3A3B2" w14:textId="77777777" w:rsidR="005E54F9" w:rsidRDefault="005E54F9" w:rsidP="005E54F9">
      <w:pPr>
        <w:tabs>
          <w:tab w:val="left" w:pos="1230"/>
        </w:tabs>
        <w:bidi/>
        <w:rPr>
          <w:rFonts w:cs="B Nazanin"/>
          <w:rtl/>
          <w:lang w:bidi="fa-IR"/>
        </w:rPr>
      </w:pPr>
      <w:r>
        <w:rPr>
          <w:rFonts w:cs="B Nazanin"/>
          <w:rtl/>
          <w:lang w:bidi="fa-IR"/>
        </w:rPr>
        <w:tab/>
      </w:r>
    </w:p>
    <w:p w14:paraId="55CBA8D2" w14:textId="77777777" w:rsidR="005E54F9" w:rsidRDefault="005E54F9" w:rsidP="005E54F9">
      <w:pPr>
        <w:tabs>
          <w:tab w:val="left" w:pos="1230"/>
        </w:tabs>
        <w:bidi/>
        <w:rPr>
          <w:rFonts w:cs="B Nazanin"/>
          <w:rtl/>
          <w:lang w:bidi="fa-IR"/>
        </w:rPr>
      </w:pPr>
    </w:p>
    <w:p w14:paraId="0118733C" w14:textId="77777777" w:rsidR="005E54F9" w:rsidRDefault="005E54F9" w:rsidP="005E54F9">
      <w:pPr>
        <w:tabs>
          <w:tab w:val="left" w:pos="1230"/>
        </w:tabs>
        <w:bidi/>
        <w:rPr>
          <w:rFonts w:cs="B Nazanin"/>
          <w:rtl/>
          <w:lang w:bidi="fa-IR"/>
        </w:rPr>
      </w:pPr>
    </w:p>
    <w:p w14:paraId="22096A57" w14:textId="77777777" w:rsidR="005E54F9" w:rsidRDefault="005E54F9" w:rsidP="005E54F9">
      <w:pPr>
        <w:tabs>
          <w:tab w:val="left" w:pos="1230"/>
        </w:tabs>
        <w:bidi/>
        <w:rPr>
          <w:rFonts w:cs="B Nazanin"/>
          <w:rtl/>
          <w:lang w:bidi="fa-IR"/>
        </w:rPr>
      </w:pPr>
    </w:p>
    <w:p w14:paraId="5E413F28" w14:textId="77777777" w:rsidR="005E54F9" w:rsidRDefault="005E54F9" w:rsidP="005E54F9">
      <w:pPr>
        <w:tabs>
          <w:tab w:val="left" w:pos="1230"/>
        </w:tabs>
        <w:bidi/>
        <w:rPr>
          <w:rFonts w:cs="B Nazanin"/>
          <w:rtl/>
          <w:lang w:bidi="fa-IR"/>
        </w:rPr>
      </w:pPr>
    </w:p>
    <w:p w14:paraId="43911D5E" w14:textId="77777777" w:rsidR="00C83D4C" w:rsidRDefault="00C83D4C" w:rsidP="00C83D4C">
      <w:pPr>
        <w:tabs>
          <w:tab w:val="left" w:pos="7235"/>
        </w:tabs>
        <w:bidi/>
        <w:spacing w:after="200" w:line="276" w:lineRule="auto"/>
        <w:rPr>
          <w:rFonts w:ascii="Calibri" w:eastAsia="Times New Roman" w:hAnsi="Calibri" w:cs="B Nazanin"/>
          <w:b/>
          <w:bCs/>
          <w:sz w:val="28"/>
          <w:szCs w:val="28"/>
          <w:rtl/>
          <w:lang w:eastAsia="en-US" w:bidi="fa-IR"/>
        </w:rPr>
      </w:pPr>
    </w:p>
    <w:p w14:paraId="3120655C" w14:textId="77777777" w:rsidR="00C83D4C" w:rsidRDefault="004D422A" w:rsidP="00C83D4C">
      <w:pPr>
        <w:tabs>
          <w:tab w:val="left" w:pos="7235"/>
        </w:tabs>
        <w:bidi/>
        <w:spacing w:after="200" w:line="276" w:lineRule="auto"/>
        <w:jc w:val="center"/>
        <w:rPr>
          <w:rFonts w:ascii="Calibri" w:eastAsia="Times New Roman" w:hAnsi="Calibri" w:cs="B Nazanin"/>
          <w:b/>
          <w:bCs/>
          <w:sz w:val="28"/>
          <w:szCs w:val="28"/>
          <w:rtl/>
          <w:lang w:eastAsia="en-US" w:bidi="fa-IR"/>
        </w:rPr>
      </w:pPr>
      <w:r>
        <w:rPr>
          <w:noProof/>
          <w:lang w:eastAsia="en-US"/>
        </w:rPr>
        <w:lastRenderedPageBreak/>
        <w:drawing>
          <wp:inline distT="0" distB="0" distL="0" distR="0" wp14:anchorId="13623AC0" wp14:editId="3A74A095">
            <wp:extent cx="5715495" cy="6660457"/>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15495" cy="6660457"/>
                    </a:xfrm>
                    <a:prstGeom prst="rect">
                      <a:avLst/>
                    </a:prstGeom>
                  </pic:spPr>
                </pic:pic>
              </a:graphicData>
            </a:graphic>
          </wp:inline>
        </w:drawing>
      </w:r>
    </w:p>
    <w:p w14:paraId="42DD3577" w14:textId="77777777" w:rsidR="00C83D4C" w:rsidRDefault="00C83D4C" w:rsidP="00C83D4C">
      <w:pPr>
        <w:tabs>
          <w:tab w:val="left" w:pos="7235"/>
        </w:tabs>
        <w:bidi/>
        <w:spacing w:after="200" w:line="276" w:lineRule="auto"/>
        <w:rPr>
          <w:rFonts w:ascii="Calibri" w:eastAsia="Times New Roman" w:hAnsi="Calibri" w:cs="B Nazanin"/>
          <w:b/>
          <w:bCs/>
          <w:sz w:val="28"/>
          <w:szCs w:val="28"/>
          <w:rtl/>
          <w:lang w:eastAsia="en-US" w:bidi="fa-IR"/>
        </w:rPr>
      </w:pPr>
    </w:p>
    <w:p w14:paraId="3B58F52A" w14:textId="77777777" w:rsidR="00C83D4C" w:rsidRDefault="00C83D4C" w:rsidP="00FF3715">
      <w:pPr>
        <w:tabs>
          <w:tab w:val="left" w:pos="7235"/>
        </w:tabs>
        <w:bidi/>
        <w:spacing w:after="200" w:line="276" w:lineRule="auto"/>
        <w:rPr>
          <w:rFonts w:ascii="Calibri" w:eastAsia="Times New Roman" w:hAnsi="Calibri" w:cs="B Nazanin"/>
          <w:b/>
          <w:bCs/>
          <w:sz w:val="28"/>
          <w:szCs w:val="28"/>
          <w:rtl/>
          <w:lang w:eastAsia="en-US" w:bidi="fa-IR"/>
        </w:rPr>
      </w:pPr>
    </w:p>
    <w:p w14:paraId="5EC22B6A" w14:textId="77777777" w:rsidR="005E54F9" w:rsidRPr="00C81170" w:rsidRDefault="005E54F9" w:rsidP="00C83D4C">
      <w:pPr>
        <w:tabs>
          <w:tab w:val="left" w:pos="7235"/>
        </w:tabs>
        <w:bidi/>
        <w:spacing w:after="200" w:line="276" w:lineRule="auto"/>
        <w:rPr>
          <w:rFonts w:ascii="Calibri" w:eastAsia="Times New Roman" w:hAnsi="Calibri" w:cs="B Nazanin"/>
          <w:sz w:val="28"/>
          <w:szCs w:val="28"/>
          <w:rtl/>
          <w:lang w:eastAsia="en-US" w:bidi="fa-IR"/>
        </w:rPr>
      </w:pPr>
      <w:r w:rsidRPr="00C81170">
        <w:rPr>
          <w:rFonts w:ascii="Calibri" w:eastAsia="Times New Roman" w:hAnsi="Calibri" w:cs="B Nazanin" w:hint="cs"/>
          <w:b/>
          <w:bCs/>
          <w:sz w:val="28"/>
          <w:szCs w:val="28"/>
          <w:rtl/>
          <w:lang w:eastAsia="en-US" w:bidi="fa-IR"/>
        </w:rPr>
        <w:lastRenderedPageBreak/>
        <w:t>روش های تحلیل خطی</w:t>
      </w:r>
    </w:p>
    <w:p w14:paraId="5A087592" w14:textId="77777777" w:rsidR="005E54F9" w:rsidRPr="00C81170" w:rsidRDefault="005E54F9" w:rsidP="005E54F9">
      <w:pPr>
        <w:tabs>
          <w:tab w:val="left" w:pos="7235"/>
        </w:tabs>
        <w:bidi/>
        <w:spacing w:after="200" w:line="276" w:lineRule="auto"/>
        <w:rPr>
          <w:rFonts w:ascii="Calibri" w:eastAsia="Times New Roman" w:hAnsi="Calibri" w:cs="B Nazanin"/>
          <w:sz w:val="28"/>
          <w:szCs w:val="28"/>
          <w:rtl/>
          <w:lang w:eastAsia="en-US" w:bidi="fa-IR"/>
        </w:rPr>
      </w:pPr>
      <w:r w:rsidRPr="00C81170">
        <w:rPr>
          <w:rFonts w:ascii="Calibri" w:eastAsia="Times New Roman" w:hAnsi="Calibri" w:cs="B Nazanin" w:hint="cs"/>
          <w:sz w:val="28"/>
          <w:szCs w:val="28"/>
          <w:rtl/>
          <w:lang w:eastAsia="en-US" w:bidi="fa-IR"/>
        </w:rPr>
        <w:t>روش های مجاز برای تحلیل خطی سازه ساختمان ها با توجه به تعداد طبقات و نوع نامنظمی سیست</w:t>
      </w:r>
      <w:r>
        <w:rPr>
          <w:rFonts w:ascii="Calibri" w:eastAsia="Times New Roman" w:hAnsi="Calibri" w:cs="B Nazanin" w:hint="cs"/>
          <w:sz w:val="28"/>
          <w:szCs w:val="28"/>
          <w:rtl/>
          <w:lang w:eastAsia="en-US" w:bidi="fa-IR"/>
        </w:rPr>
        <w:t xml:space="preserve">م سازه ای آنها با توجه به جدول زیر </w:t>
      </w:r>
      <w:r w:rsidRPr="00C81170">
        <w:rPr>
          <w:rFonts w:ascii="Calibri" w:eastAsia="Times New Roman" w:hAnsi="Calibri" w:cs="B Nazanin" w:hint="cs"/>
          <w:sz w:val="28"/>
          <w:szCs w:val="28"/>
          <w:rtl/>
          <w:lang w:eastAsia="en-US" w:bidi="fa-IR"/>
        </w:rPr>
        <w:t>تعیین می شود.</w:t>
      </w:r>
    </w:p>
    <w:p w14:paraId="119349BE" w14:textId="77777777" w:rsidR="005E54F9" w:rsidRPr="00C81170" w:rsidRDefault="005E54F9" w:rsidP="005E54F9">
      <w:pPr>
        <w:tabs>
          <w:tab w:val="left" w:pos="7235"/>
        </w:tabs>
        <w:bidi/>
        <w:spacing w:after="200"/>
        <w:contextualSpacing/>
        <w:jc w:val="center"/>
        <w:rPr>
          <w:rFonts w:ascii="Calibri" w:eastAsia="Times New Roman" w:hAnsi="Calibri" w:cs="B Nazanin"/>
          <w:sz w:val="28"/>
          <w:szCs w:val="28"/>
          <w:rtl/>
          <w:lang w:eastAsia="en-US" w:bidi="fa-IR"/>
        </w:rPr>
      </w:pPr>
      <w:r w:rsidRPr="00C81170">
        <w:rPr>
          <w:rFonts w:ascii="Calibri" w:eastAsia="Times New Roman" w:hAnsi="Calibri" w:cs="B Nazanin" w:hint="cs"/>
          <w:sz w:val="28"/>
          <w:szCs w:val="28"/>
          <w:rtl/>
          <w:lang w:eastAsia="en-US" w:bidi="fa-IR"/>
        </w:rPr>
        <w:t>روش های مجاز برای تحلیل خطی ساختمان ها</w:t>
      </w:r>
    </w:p>
    <w:tbl>
      <w:tblPr>
        <w:tblStyle w:val="GridTable6Colorful"/>
        <w:bidiVisual/>
        <w:tblW w:w="5259" w:type="pct"/>
        <w:jc w:val="center"/>
        <w:tblLook w:val="04A0" w:firstRow="1" w:lastRow="0" w:firstColumn="1" w:lastColumn="0" w:noHBand="0" w:noVBand="1"/>
      </w:tblPr>
      <w:tblGrid>
        <w:gridCol w:w="795"/>
        <w:gridCol w:w="3437"/>
        <w:gridCol w:w="1786"/>
        <w:gridCol w:w="2245"/>
        <w:gridCol w:w="2207"/>
      </w:tblGrid>
      <w:tr w:rsidR="005E54F9" w:rsidRPr="00C81170" w14:paraId="5DBE8DCB" w14:textId="77777777" w:rsidTr="00007EB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79" w:type="pct"/>
            <w:vAlign w:val="center"/>
          </w:tcPr>
          <w:p w14:paraId="5A80C07C" w14:textId="77777777" w:rsidR="005E54F9" w:rsidRPr="00C81170" w:rsidRDefault="005E54F9" w:rsidP="00007EBD">
            <w:pPr>
              <w:tabs>
                <w:tab w:val="left" w:pos="7235"/>
              </w:tabs>
              <w:bidi/>
              <w:jc w:val="center"/>
              <w:rPr>
                <w:rFonts w:ascii="Calibri" w:eastAsia="Times New Roman" w:hAnsi="Calibri" w:cs="B Nazanin"/>
                <w:sz w:val="20"/>
                <w:szCs w:val="20"/>
                <w:rtl/>
                <w:lang w:eastAsia="en-US"/>
              </w:rPr>
            </w:pPr>
            <w:r w:rsidRPr="00C81170">
              <w:rPr>
                <w:rFonts w:ascii="Calibri" w:eastAsia="Times New Roman" w:hAnsi="Calibri" w:cs="B Nazanin" w:hint="cs"/>
                <w:sz w:val="20"/>
                <w:szCs w:val="20"/>
                <w:rtl/>
                <w:lang w:eastAsia="en-US"/>
              </w:rPr>
              <w:t>ردیف</w:t>
            </w:r>
          </w:p>
        </w:tc>
        <w:tc>
          <w:tcPr>
            <w:tcW w:w="1641" w:type="pct"/>
            <w:vAlign w:val="center"/>
          </w:tcPr>
          <w:p w14:paraId="1865334F" w14:textId="77777777" w:rsidR="005E54F9" w:rsidRPr="00C81170" w:rsidRDefault="005E54F9" w:rsidP="00007EBD">
            <w:pPr>
              <w:tabs>
                <w:tab w:val="left" w:pos="7235"/>
              </w:tabs>
              <w:bidi/>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hint="cs"/>
                <w:sz w:val="20"/>
                <w:szCs w:val="20"/>
                <w:rtl/>
                <w:lang w:eastAsia="en-US"/>
              </w:rPr>
              <w:t>نوع ساختمان</w:t>
            </w:r>
          </w:p>
        </w:tc>
        <w:tc>
          <w:tcPr>
            <w:tcW w:w="853" w:type="pct"/>
            <w:vAlign w:val="center"/>
          </w:tcPr>
          <w:p w14:paraId="7D6E2481" w14:textId="77777777" w:rsidR="005E54F9" w:rsidRPr="00C81170" w:rsidRDefault="005E54F9" w:rsidP="00007EBD">
            <w:pPr>
              <w:tabs>
                <w:tab w:val="left" w:pos="7235"/>
              </w:tabs>
              <w:bidi/>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hint="cs"/>
                <w:sz w:val="20"/>
                <w:szCs w:val="20"/>
                <w:rtl/>
                <w:lang w:eastAsia="en-US"/>
              </w:rPr>
              <w:t>استاتیکی معادل</w:t>
            </w:r>
          </w:p>
        </w:tc>
        <w:tc>
          <w:tcPr>
            <w:tcW w:w="1072" w:type="pct"/>
            <w:vAlign w:val="center"/>
          </w:tcPr>
          <w:p w14:paraId="057B5BA8" w14:textId="77777777" w:rsidR="005E54F9" w:rsidRPr="00C81170" w:rsidRDefault="005E54F9" w:rsidP="00007EBD">
            <w:pPr>
              <w:tabs>
                <w:tab w:val="left" w:pos="7235"/>
              </w:tabs>
              <w:bidi/>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hint="cs"/>
                <w:sz w:val="20"/>
                <w:szCs w:val="20"/>
                <w:rtl/>
                <w:lang w:eastAsia="en-US"/>
              </w:rPr>
              <w:t>دینامیکی طیفی</w:t>
            </w:r>
          </w:p>
        </w:tc>
        <w:tc>
          <w:tcPr>
            <w:tcW w:w="1054" w:type="pct"/>
            <w:vAlign w:val="center"/>
          </w:tcPr>
          <w:p w14:paraId="6877F9FF" w14:textId="77777777" w:rsidR="005E54F9" w:rsidRPr="00C81170" w:rsidRDefault="005E54F9" w:rsidP="00007EBD">
            <w:pPr>
              <w:tabs>
                <w:tab w:val="left" w:pos="7235"/>
              </w:tabs>
              <w:bidi/>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hint="cs"/>
                <w:sz w:val="20"/>
                <w:szCs w:val="20"/>
                <w:rtl/>
                <w:lang w:eastAsia="en-US"/>
              </w:rPr>
              <w:t>دینامیکی تاریخچه زمانی</w:t>
            </w:r>
          </w:p>
        </w:tc>
      </w:tr>
      <w:tr w:rsidR="005E54F9" w:rsidRPr="00C81170" w14:paraId="0E42824F" w14:textId="77777777" w:rsidTr="00007EB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79" w:type="pct"/>
            <w:vAlign w:val="center"/>
          </w:tcPr>
          <w:p w14:paraId="72527CA2" w14:textId="77777777" w:rsidR="005E54F9" w:rsidRPr="00C81170" w:rsidRDefault="005E54F9" w:rsidP="00007EBD">
            <w:pPr>
              <w:tabs>
                <w:tab w:val="left" w:pos="7235"/>
              </w:tabs>
              <w:bidi/>
              <w:jc w:val="center"/>
              <w:rPr>
                <w:rFonts w:ascii="Calibri" w:eastAsia="Times New Roman" w:hAnsi="Calibri" w:cs="B Nazanin"/>
                <w:sz w:val="20"/>
                <w:szCs w:val="20"/>
                <w:rtl/>
                <w:lang w:eastAsia="en-US"/>
              </w:rPr>
            </w:pPr>
            <w:r w:rsidRPr="00C81170">
              <w:rPr>
                <w:rFonts w:ascii="Calibri" w:eastAsia="Times New Roman" w:hAnsi="Calibri" w:cs="B Nazanin" w:hint="cs"/>
                <w:sz w:val="20"/>
                <w:szCs w:val="20"/>
                <w:rtl/>
                <w:lang w:eastAsia="en-US"/>
              </w:rPr>
              <w:t>1</w:t>
            </w:r>
          </w:p>
        </w:tc>
        <w:tc>
          <w:tcPr>
            <w:tcW w:w="1641" w:type="pct"/>
            <w:vAlign w:val="center"/>
          </w:tcPr>
          <w:p w14:paraId="61845586" w14:textId="77777777" w:rsidR="005E54F9" w:rsidRPr="00C81170" w:rsidRDefault="005E54F9" w:rsidP="00007EBD">
            <w:pPr>
              <w:tabs>
                <w:tab w:val="left" w:pos="7235"/>
              </w:tabs>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hint="cs"/>
                <w:sz w:val="20"/>
                <w:szCs w:val="20"/>
                <w:rtl/>
                <w:lang w:eastAsia="en-US"/>
              </w:rPr>
              <w:t>کلیه ساختمان ها تا سه طبقه</w:t>
            </w:r>
          </w:p>
        </w:tc>
        <w:tc>
          <w:tcPr>
            <w:tcW w:w="853" w:type="pct"/>
            <w:vAlign w:val="center"/>
          </w:tcPr>
          <w:p w14:paraId="2CD1ED7E" w14:textId="77777777" w:rsidR="005E54F9" w:rsidRPr="00C81170" w:rsidRDefault="005E54F9" w:rsidP="00007EBD">
            <w:pPr>
              <w:tabs>
                <w:tab w:val="left" w:pos="7235"/>
              </w:tabs>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sz w:val="20"/>
                <w:szCs w:val="20"/>
                <w:lang w:eastAsia="en-US"/>
              </w:rPr>
              <w:sym w:font="Wingdings" w:char="F0FC"/>
            </w:r>
          </w:p>
        </w:tc>
        <w:tc>
          <w:tcPr>
            <w:tcW w:w="1072" w:type="pct"/>
            <w:vAlign w:val="center"/>
          </w:tcPr>
          <w:p w14:paraId="0C90BF43" w14:textId="77777777" w:rsidR="005E54F9" w:rsidRPr="00C81170" w:rsidRDefault="005E54F9" w:rsidP="00007EBD">
            <w:pPr>
              <w:tabs>
                <w:tab w:val="left" w:pos="7235"/>
              </w:tabs>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sz w:val="20"/>
                <w:szCs w:val="20"/>
                <w:lang w:eastAsia="en-US"/>
              </w:rPr>
              <w:sym w:font="Wingdings" w:char="F0FC"/>
            </w:r>
          </w:p>
        </w:tc>
        <w:tc>
          <w:tcPr>
            <w:tcW w:w="1054" w:type="pct"/>
            <w:vAlign w:val="center"/>
          </w:tcPr>
          <w:p w14:paraId="28062191" w14:textId="77777777" w:rsidR="005E54F9" w:rsidRPr="00C81170" w:rsidRDefault="005E54F9" w:rsidP="00007EBD">
            <w:pPr>
              <w:tabs>
                <w:tab w:val="left" w:pos="7235"/>
              </w:tabs>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0"/>
                <w:szCs w:val="20"/>
                <w:rtl/>
                <w:lang w:eastAsia="en-US"/>
              </w:rPr>
            </w:pPr>
            <w:r w:rsidRPr="00C81170">
              <w:rPr>
                <w:rFonts w:ascii="Agency FB" w:eastAsia="Times New Roman" w:hAnsi="Agency FB" w:cs="B Nazanin"/>
                <w:sz w:val="20"/>
                <w:szCs w:val="20"/>
                <w:lang w:eastAsia="en-US"/>
              </w:rPr>
              <w:sym w:font="Wingdings" w:char="F0FC"/>
            </w:r>
          </w:p>
        </w:tc>
      </w:tr>
      <w:tr w:rsidR="005E54F9" w:rsidRPr="00C81170" w14:paraId="56AE1EC8" w14:textId="77777777" w:rsidTr="00007EBD">
        <w:trPr>
          <w:jc w:val="center"/>
        </w:trPr>
        <w:tc>
          <w:tcPr>
            <w:cnfStyle w:val="001000000000" w:firstRow="0" w:lastRow="0" w:firstColumn="1" w:lastColumn="0" w:oddVBand="0" w:evenVBand="0" w:oddHBand="0" w:evenHBand="0" w:firstRowFirstColumn="0" w:firstRowLastColumn="0" w:lastRowFirstColumn="0" w:lastRowLastColumn="0"/>
            <w:tcW w:w="379" w:type="pct"/>
            <w:vAlign w:val="center"/>
          </w:tcPr>
          <w:p w14:paraId="288DC0E1" w14:textId="77777777" w:rsidR="005E54F9" w:rsidRPr="00C81170" w:rsidRDefault="005E54F9" w:rsidP="00007EBD">
            <w:pPr>
              <w:tabs>
                <w:tab w:val="left" w:pos="7235"/>
              </w:tabs>
              <w:bidi/>
              <w:jc w:val="center"/>
              <w:rPr>
                <w:rFonts w:ascii="Calibri" w:eastAsia="Times New Roman" w:hAnsi="Calibri" w:cs="B Nazanin"/>
                <w:sz w:val="20"/>
                <w:szCs w:val="20"/>
                <w:rtl/>
                <w:lang w:eastAsia="en-US"/>
              </w:rPr>
            </w:pPr>
            <w:r w:rsidRPr="00C81170">
              <w:rPr>
                <w:rFonts w:ascii="Calibri" w:eastAsia="Times New Roman" w:hAnsi="Calibri" w:cs="B Nazanin" w:hint="cs"/>
                <w:sz w:val="20"/>
                <w:szCs w:val="20"/>
                <w:rtl/>
                <w:lang w:eastAsia="en-US"/>
              </w:rPr>
              <w:t>2</w:t>
            </w:r>
          </w:p>
        </w:tc>
        <w:tc>
          <w:tcPr>
            <w:tcW w:w="1641" w:type="pct"/>
            <w:vAlign w:val="center"/>
          </w:tcPr>
          <w:p w14:paraId="612D49B5" w14:textId="77777777" w:rsidR="005E54F9" w:rsidRPr="00C81170" w:rsidRDefault="005E54F9" w:rsidP="00007EBD">
            <w:pPr>
              <w:tabs>
                <w:tab w:val="left" w:pos="7235"/>
              </w:tabs>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hint="cs"/>
                <w:sz w:val="20"/>
                <w:szCs w:val="20"/>
                <w:rtl/>
                <w:lang w:eastAsia="en-US"/>
              </w:rPr>
              <w:t>ساختمان های منظم با ارتفاع کمتر از 50 متر از تراز پایه</w:t>
            </w:r>
          </w:p>
        </w:tc>
        <w:tc>
          <w:tcPr>
            <w:tcW w:w="853" w:type="pct"/>
            <w:vAlign w:val="center"/>
          </w:tcPr>
          <w:p w14:paraId="21719A05" w14:textId="77777777" w:rsidR="005E54F9" w:rsidRPr="00C81170" w:rsidRDefault="005E54F9" w:rsidP="00007EBD">
            <w:pPr>
              <w:tabs>
                <w:tab w:val="left" w:pos="7235"/>
              </w:tabs>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sz w:val="20"/>
                <w:szCs w:val="20"/>
                <w:lang w:eastAsia="en-US"/>
              </w:rPr>
              <w:sym w:font="Wingdings" w:char="F0FC"/>
            </w:r>
          </w:p>
        </w:tc>
        <w:tc>
          <w:tcPr>
            <w:tcW w:w="1072" w:type="pct"/>
            <w:vAlign w:val="center"/>
          </w:tcPr>
          <w:p w14:paraId="1E2E6F8F" w14:textId="77777777" w:rsidR="005E54F9" w:rsidRPr="00C81170" w:rsidRDefault="005E54F9" w:rsidP="00007EBD">
            <w:pPr>
              <w:tabs>
                <w:tab w:val="left" w:pos="7235"/>
              </w:tabs>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sz w:val="20"/>
                <w:szCs w:val="20"/>
                <w:lang w:eastAsia="en-US"/>
              </w:rPr>
              <w:sym w:font="Wingdings" w:char="F0FC"/>
            </w:r>
          </w:p>
        </w:tc>
        <w:tc>
          <w:tcPr>
            <w:tcW w:w="1054" w:type="pct"/>
            <w:vAlign w:val="center"/>
          </w:tcPr>
          <w:p w14:paraId="767A8E33" w14:textId="77777777" w:rsidR="005E54F9" w:rsidRPr="00C81170" w:rsidRDefault="005E54F9" w:rsidP="00007EBD">
            <w:pPr>
              <w:tabs>
                <w:tab w:val="left" w:pos="7235"/>
              </w:tabs>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sz w:val="20"/>
                <w:szCs w:val="20"/>
                <w:lang w:eastAsia="en-US"/>
              </w:rPr>
              <w:sym w:font="Wingdings" w:char="F0FC"/>
            </w:r>
          </w:p>
        </w:tc>
      </w:tr>
      <w:tr w:rsidR="005E54F9" w:rsidRPr="00C81170" w14:paraId="7BDEE11C" w14:textId="77777777" w:rsidTr="00007EBD">
        <w:trPr>
          <w:cnfStyle w:val="000000100000" w:firstRow="0" w:lastRow="0" w:firstColumn="0" w:lastColumn="0" w:oddVBand="0" w:evenVBand="0" w:oddHBand="1" w:evenHBand="0" w:firstRowFirstColumn="0" w:firstRowLastColumn="0" w:lastRowFirstColumn="0" w:lastRowLastColumn="0"/>
          <w:trHeight w:val="1934"/>
          <w:jc w:val="center"/>
        </w:trPr>
        <w:tc>
          <w:tcPr>
            <w:cnfStyle w:val="001000000000" w:firstRow="0" w:lastRow="0" w:firstColumn="1" w:lastColumn="0" w:oddVBand="0" w:evenVBand="0" w:oddHBand="0" w:evenHBand="0" w:firstRowFirstColumn="0" w:firstRowLastColumn="0" w:lastRowFirstColumn="0" w:lastRowLastColumn="0"/>
            <w:tcW w:w="379" w:type="pct"/>
            <w:vAlign w:val="center"/>
          </w:tcPr>
          <w:p w14:paraId="70DFB9FE" w14:textId="77777777" w:rsidR="005E54F9" w:rsidRPr="00C81170" w:rsidRDefault="005E54F9" w:rsidP="00007EBD">
            <w:pPr>
              <w:tabs>
                <w:tab w:val="left" w:pos="7235"/>
              </w:tabs>
              <w:bidi/>
              <w:jc w:val="center"/>
              <w:rPr>
                <w:rFonts w:ascii="Calibri" w:eastAsia="Times New Roman" w:hAnsi="Calibri" w:cs="B Nazanin"/>
                <w:sz w:val="20"/>
                <w:szCs w:val="20"/>
                <w:rtl/>
                <w:lang w:eastAsia="en-US"/>
              </w:rPr>
            </w:pPr>
            <w:r w:rsidRPr="00C81170">
              <w:rPr>
                <w:rFonts w:ascii="Calibri" w:eastAsia="Times New Roman" w:hAnsi="Calibri" w:cs="B Nazanin" w:hint="cs"/>
                <w:sz w:val="20"/>
                <w:szCs w:val="20"/>
                <w:rtl/>
                <w:lang w:eastAsia="en-US"/>
              </w:rPr>
              <w:t>3</w:t>
            </w:r>
          </w:p>
        </w:tc>
        <w:tc>
          <w:tcPr>
            <w:tcW w:w="1641" w:type="pct"/>
            <w:vAlign w:val="center"/>
          </w:tcPr>
          <w:p w14:paraId="51EF2F39" w14:textId="77777777" w:rsidR="005E54F9" w:rsidRPr="00C81170" w:rsidRDefault="005E54F9" w:rsidP="00007EBD">
            <w:pPr>
              <w:tabs>
                <w:tab w:val="left" w:pos="7235"/>
              </w:tabs>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hint="cs"/>
                <w:sz w:val="20"/>
                <w:szCs w:val="20"/>
                <w:rtl/>
                <w:lang w:eastAsia="en-US"/>
              </w:rPr>
              <w:t>ساختمان های نامنظم با ارتفاع کمتر از 50 متر از تراز پایه که نامنظمی آنها در پلان از نوع "پیچشی" یا  "پیچشی شدید" و نا منظمی آنها در ارتفاع از نوع "نامنظمی جرمی" ، "طبقه نرم" ، "طبقه خیلی نرم" و "نامنظمی هندسی در ارتفاع" نباشد.</w:t>
            </w:r>
          </w:p>
        </w:tc>
        <w:tc>
          <w:tcPr>
            <w:tcW w:w="853" w:type="pct"/>
            <w:vAlign w:val="center"/>
          </w:tcPr>
          <w:p w14:paraId="5FF3718D" w14:textId="77777777" w:rsidR="005E54F9" w:rsidRPr="00C81170" w:rsidRDefault="005E54F9" w:rsidP="00007EBD">
            <w:pPr>
              <w:tabs>
                <w:tab w:val="left" w:pos="7235"/>
              </w:tabs>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sz w:val="20"/>
                <w:szCs w:val="20"/>
                <w:lang w:eastAsia="en-US"/>
              </w:rPr>
              <w:sym w:font="Wingdings" w:char="F0FC"/>
            </w:r>
          </w:p>
        </w:tc>
        <w:tc>
          <w:tcPr>
            <w:tcW w:w="1072" w:type="pct"/>
            <w:vAlign w:val="center"/>
          </w:tcPr>
          <w:p w14:paraId="195811E1" w14:textId="77777777" w:rsidR="005E54F9" w:rsidRPr="00C81170" w:rsidRDefault="005E54F9" w:rsidP="00007EBD">
            <w:pPr>
              <w:tabs>
                <w:tab w:val="left" w:pos="7235"/>
              </w:tabs>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sz w:val="20"/>
                <w:szCs w:val="20"/>
                <w:lang w:eastAsia="en-US"/>
              </w:rPr>
              <w:sym w:font="Wingdings" w:char="F0FC"/>
            </w:r>
          </w:p>
        </w:tc>
        <w:tc>
          <w:tcPr>
            <w:tcW w:w="1054" w:type="pct"/>
            <w:vAlign w:val="center"/>
          </w:tcPr>
          <w:p w14:paraId="62B2AE8A" w14:textId="77777777" w:rsidR="005E54F9" w:rsidRPr="00C81170" w:rsidRDefault="005E54F9" w:rsidP="00007EBD">
            <w:pPr>
              <w:tabs>
                <w:tab w:val="left" w:pos="7235"/>
              </w:tabs>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sz w:val="20"/>
                <w:szCs w:val="20"/>
                <w:lang w:eastAsia="en-US"/>
              </w:rPr>
              <w:sym w:font="Wingdings" w:char="F0FC"/>
            </w:r>
          </w:p>
        </w:tc>
      </w:tr>
      <w:tr w:rsidR="005E54F9" w:rsidRPr="00C81170" w14:paraId="60EFC55F" w14:textId="77777777" w:rsidTr="00007EBD">
        <w:trPr>
          <w:trHeight w:val="208"/>
          <w:jc w:val="center"/>
        </w:trPr>
        <w:tc>
          <w:tcPr>
            <w:cnfStyle w:val="001000000000" w:firstRow="0" w:lastRow="0" w:firstColumn="1" w:lastColumn="0" w:oddVBand="0" w:evenVBand="0" w:oddHBand="0" w:evenHBand="0" w:firstRowFirstColumn="0" w:firstRowLastColumn="0" w:lastRowFirstColumn="0" w:lastRowLastColumn="0"/>
            <w:tcW w:w="379" w:type="pct"/>
            <w:vAlign w:val="center"/>
          </w:tcPr>
          <w:p w14:paraId="306EEE7A" w14:textId="77777777" w:rsidR="005E54F9" w:rsidRPr="00C81170" w:rsidRDefault="005E54F9" w:rsidP="00007EBD">
            <w:pPr>
              <w:tabs>
                <w:tab w:val="left" w:pos="7235"/>
              </w:tabs>
              <w:bidi/>
              <w:jc w:val="center"/>
              <w:rPr>
                <w:rFonts w:ascii="Calibri" w:eastAsia="Times New Roman" w:hAnsi="Calibri" w:cs="B Nazanin"/>
                <w:sz w:val="20"/>
                <w:szCs w:val="20"/>
                <w:rtl/>
                <w:lang w:eastAsia="en-US"/>
              </w:rPr>
            </w:pPr>
            <w:r w:rsidRPr="00C81170">
              <w:rPr>
                <w:rFonts w:ascii="Calibri" w:eastAsia="Times New Roman" w:hAnsi="Calibri" w:cs="B Nazanin" w:hint="cs"/>
                <w:sz w:val="20"/>
                <w:szCs w:val="20"/>
                <w:rtl/>
                <w:lang w:eastAsia="en-US"/>
              </w:rPr>
              <w:t>4</w:t>
            </w:r>
          </w:p>
        </w:tc>
        <w:tc>
          <w:tcPr>
            <w:tcW w:w="1641" w:type="pct"/>
            <w:vAlign w:val="center"/>
          </w:tcPr>
          <w:p w14:paraId="2ABF892D" w14:textId="77777777" w:rsidR="005E54F9" w:rsidRPr="00C81170" w:rsidRDefault="005E54F9" w:rsidP="00007EBD">
            <w:pPr>
              <w:tabs>
                <w:tab w:val="left" w:pos="7235"/>
              </w:tabs>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hint="cs"/>
                <w:sz w:val="20"/>
                <w:szCs w:val="20"/>
                <w:rtl/>
                <w:lang w:eastAsia="en-US"/>
              </w:rPr>
              <w:t>سایر ساختمان ها</w:t>
            </w:r>
          </w:p>
        </w:tc>
        <w:tc>
          <w:tcPr>
            <w:tcW w:w="853" w:type="pct"/>
            <w:vAlign w:val="center"/>
          </w:tcPr>
          <w:p w14:paraId="10FE486F" w14:textId="77777777" w:rsidR="005E54F9" w:rsidRPr="00C81170" w:rsidRDefault="005E54F9" w:rsidP="00007EBD">
            <w:pPr>
              <w:tabs>
                <w:tab w:val="left" w:pos="7235"/>
              </w:tabs>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sz w:val="20"/>
                <w:szCs w:val="20"/>
                <w:rtl/>
                <w:lang w:eastAsia="en-US"/>
              </w:rPr>
            </w:pPr>
          </w:p>
        </w:tc>
        <w:tc>
          <w:tcPr>
            <w:tcW w:w="1072" w:type="pct"/>
            <w:vAlign w:val="center"/>
          </w:tcPr>
          <w:p w14:paraId="062D8FF0" w14:textId="77777777" w:rsidR="005E54F9" w:rsidRPr="00C81170" w:rsidRDefault="005E54F9" w:rsidP="00007EBD">
            <w:pPr>
              <w:tabs>
                <w:tab w:val="left" w:pos="7235"/>
              </w:tabs>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sz w:val="20"/>
                <w:szCs w:val="20"/>
                <w:lang w:eastAsia="en-US"/>
              </w:rPr>
              <w:sym w:font="Wingdings" w:char="F0FC"/>
            </w:r>
          </w:p>
        </w:tc>
        <w:tc>
          <w:tcPr>
            <w:tcW w:w="1054" w:type="pct"/>
            <w:vAlign w:val="center"/>
          </w:tcPr>
          <w:p w14:paraId="1CF793DA" w14:textId="77777777" w:rsidR="005E54F9" w:rsidRPr="00C81170" w:rsidRDefault="005E54F9" w:rsidP="00007EBD">
            <w:pPr>
              <w:tabs>
                <w:tab w:val="left" w:pos="7235"/>
              </w:tabs>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sz w:val="20"/>
                <w:szCs w:val="20"/>
                <w:lang w:eastAsia="en-US"/>
              </w:rPr>
              <w:sym w:font="Wingdings" w:char="F0FC"/>
            </w:r>
          </w:p>
        </w:tc>
      </w:tr>
    </w:tbl>
    <w:p w14:paraId="6973A9AC" w14:textId="77777777" w:rsidR="005E54F9" w:rsidRPr="004C7070" w:rsidRDefault="005E54F9" w:rsidP="00FF3715">
      <w:pPr>
        <w:bidi/>
        <w:spacing w:line="360" w:lineRule="auto"/>
        <w:jc w:val="both"/>
        <w:rPr>
          <w:rFonts w:ascii="Calibri" w:eastAsia="Times New Roman" w:hAnsi="Calibri" w:cs="B Nazanin"/>
          <w:b/>
          <w:bCs/>
          <w:sz w:val="40"/>
          <w:szCs w:val="40"/>
          <w:rtl/>
          <w:lang w:eastAsia="en-US" w:bidi="fa-IR"/>
        </w:rPr>
      </w:pPr>
      <w:r w:rsidRPr="00FF3715">
        <w:rPr>
          <w:rFonts w:ascii="Calibri" w:eastAsia="Times New Roman" w:hAnsi="Calibri" w:cs="B Nazanin" w:hint="cs"/>
          <w:b/>
          <w:bCs/>
          <w:sz w:val="32"/>
          <w:szCs w:val="32"/>
          <w:rtl/>
          <w:lang w:eastAsia="en-US" w:bidi="fa-IR"/>
        </w:rPr>
        <w:t>مفهوم میان قاب</w:t>
      </w:r>
      <w:r w:rsidRPr="00FF3715">
        <w:rPr>
          <w:rFonts w:ascii="Calibri" w:eastAsia="Times New Roman" w:hAnsi="Calibri" w:cs="B Nazanin" w:hint="cs"/>
          <w:b/>
          <w:bCs/>
          <w:sz w:val="40"/>
          <w:szCs w:val="40"/>
          <w:rtl/>
          <w:lang w:eastAsia="en-US" w:bidi="fa-IR"/>
        </w:rPr>
        <w:t>:</w:t>
      </w:r>
      <w:r w:rsidRPr="004C7070">
        <w:rPr>
          <w:rFonts w:ascii="Calibri" w:eastAsia="Times New Roman" w:hAnsi="Calibri" w:cs="B Nazanin" w:hint="cs"/>
          <w:sz w:val="28"/>
          <w:szCs w:val="28"/>
          <w:rtl/>
          <w:lang w:eastAsia="en-US" w:bidi="fa-IR"/>
        </w:rPr>
        <w:t>هرعاملی که مانعی درمقابل حرکت قاب باشدمیان قاب خواهدبود</w:t>
      </w:r>
      <w:r w:rsidR="00FF3715">
        <w:rPr>
          <w:rFonts w:ascii="Calibri" w:eastAsia="Times New Roman" w:hAnsi="Calibri" w:cs="B Nazanin" w:hint="cs"/>
          <w:sz w:val="28"/>
          <w:szCs w:val="28"/>
          <w:rtl/>
          <w:lang w:eastAsia="en-US" w:bidi="fa-IR"/>
        </w:rPr>
        <w:t xml:space="preserve">. درسازه های ساختمانی اکثرامیان </w:t>
      </w:r>
      <w:r w:rsidRPr="004C7070">
        <w:rPr>
          <w:rFonts w:ascii="Calibri" w:eastAsia="Times New Roman" w:hAnsi="Calibri" w:cs="B Nazanin" w:hint="cs"/>
          <w:sz w:val="28"/>
          <w:szCs w:val="28"/>
          <w:rtl/>
          <w:lang w:eastAsia="en-US" w:bidi="fa-IR"/>
        </w:rPr>
        <w:t>قاب هادیوارهای داخل قاب هستند. میان قاب هادرصورت اتصال قاب باعث افزایش سختی جانبی قاب می شود. درصورتی که بخواهیم دیوارهامانع حرکت نشوندیا اصطلاحا میان قاب محسوب نشوندبایستی ازستون های اطراف خودمقداری فاصله داشته باشند.</w:t>
      </w:r>
    </w:p>
    <w:p w14:paraId="1541155C" w14:textId="77777777" w:rsidR="00FF3715" w:rsidRDefault="005E54F9" w:rsidP="00FF3715">
      <w:pPr>
        <w:bidi/>
        <w:spacing w:line="360" w:lineRule="auto"/>
        <w:jc w:val="both"/>
        <w:rPr>
          <w:rFonts w:ascii="Calibri" w:eastAsia="Times New Roman" w:hAnsi="Calibri" w:cs="B Nazanin"/>
          <w:sz w:val="36"/>
          <w:szCs w:val="36"/>
          <w:rtl/>
          <w:lang w:eastAsia="en-US" w:bidi="fa-IR"/>
        </w:rPr>
      </w:pPr>
      <w:r w:rsidRPr="004C7070">
        <w:rPr>
          <w:rFonts w:ascii="Calibri" w:eastAsia="Times New Roman" w:hAnsi="Calibri" w:cs="B Nazanin" w:hint="cs"/>
          <w:b/>
          <w:bCs/>
          <w:sz w:val="32"/>
          <w:szCs w:val="32"/>
          <w:rtl/>
          <w:lang w:eastAsia="en-US" w:bidi="fa-IR"/>
        </w:rPr>
        <w:t>فاصله مابین دیوارستون و</w:t>
      </w:r>
      <w:r w:rsidR="00FF3715">
        <w:rPr>
          <w:rFonts w:ascii="Calibri" w:eastAsia="Times New Roman" w:hAnsi="Calibri" w:cs="B Nazanin" w:hint="cs"/>
          <w:b/>
          <w:bCs/>
          <w:sz w:val="32"/>
          <w:szCs w:val="32"/>
          <w:rtl/>
          <w:lang w:eastAsia="en-US" w:bidi="fa-IR"/>
        </w:rPr>
        <w:t xml:space="preserve"> </w:t>
      </w:r>
      <w:r w:rsidRPr="004C7070">
        <w:rPr>
          <w:rFonts w:ascii="Calibri" w:eastAsia="Times New Roman" w:hAnsi="Calibri" w:cs="B Nazanin" w:hint="cs"/>
          <w:b/>
          <w:bCs/>
          <w:sz w:val="32"/>
          <w:szCs w:val="32"/>
          <w:rtl/>
          <w:lang w:eastAsia="en-US" w:bidi="fa-IR"/>
        </w:rPr>
        <w:t>قاب</w:t>
      </w:r>
      <w:r w:rsidRPr="004C7070">
        <w:rPr>
          <w:rFonts w:ascii="Calibri" w:eastAsia="Times New Roman" w:hAnsi="Calibri" w:cs="B Nazanin" w:hint="cs"/>
          <w:b/>
          <w:bCs/>
          <w:sz w:val="40"/>
          <w:szCs w:val="40"/>
          <w:rtl/>
          <w:lang w:eastAsia="en-US" w:bidi="fa-IR"/>
        </w:rPr>
        <w:t>:</w:t>
      </w:r>
      <w:r w:rsidRPr="004C7070">
        <w:rPr>
          <w:rFonts w:ascii="Calibri" w:eastAsia="Times New Roman" w:hAnsi="Calibri" w:cs="B Nazanin" w:hint="cs"/>
          <w:sz w:val="36"/>
          <w:szCs w:val="36"/>
          <w:rtl/>
          <w:lang w:eastAsia="en-US" w:bidi="fa-IR"/>
        </w:rPr>
        <w:t xml:space="preserve"> </w:t>
      </w:r>
    </w:p>
    <w:p w14:paraId="7CDD3725" w14:textId="77777777" w:rsidR="005E54F9" w:rsidRPr="004C7070" w:rsidRDefault="005E54F9" w:rsidP="00FF3715">
      <w:pPr>
        <w:bidi/>
        <w:spacing w:line="360" w:lineRule="auto"/>
        <w:jc w:val="both"/>
        <w:rPr>
          <w:rFonts w:ascii="Calibri" w:eastAsia="Times New Roman" w:hAnsi="Calibri" w:cs="B Nazanin"/>
          <w:sz w:val="36"/>
          <w:szCs w:val="36"/>
          <w:rtl/>
          <w:lang w:eastAsia="en-US" w:bidi="fa-IR"/>
        </w:rPr>
      </w:pPr>
      <w:r w:rsidRPr="004C7070">
        <w:rPr>
          <w:rFonts w:ascii="Calibri" w:eastAsia="Times New Roman" w:hAnsi="Calibri" w:cs="B Nazanin" w:hint="cs"/>
          <w:sz w:val="28"/>
          <w:szCs w:val="28"/>
          <w:rtl/>
          <w:lang w:eastAsia="en-US" w:bidi="fa-IR"/>
        </w:rPr>
        <w:t>فاصله دیواروقاب برای اینکه دیوارمانع حرکت قاب نشودبایستی برابربا حداکثرجابجایی نسبی طبقه باشد</w:t>
      </w:r>
      <w:r w:rsidRPr="004C7070">
        <w:rPr>
          <w:rFonts w:ascii="Calibri" w:eastAsia="Times New Roman" w:hAnsi="Calibri" w:cs="B Nazanin"/>
          <w:sz w:val="28"/>
          <w:szCs w:val="28"/>
          <w:lang w:eastAsia="en-US" w:bidi="fa-IR"/>
        </w:rPr>
        <w:t>.</w:t>
      </w:r>
    </w:p>
    <w:p w14:paraId="4D9986A5" w14:textId="77777777" w:rsidR="005E54F9" w:rsidRPr="004C7070" w:rsidRDefault="005E54F9" w:rsidP="005E54F9">
      <w:pPr>
        <w:bidi/>
        <w:spacing w:line="360" w:lineRule="auto"/>
        <w:jc w:val="both"/>
        <w:rPr>
          <w:rFonts w:ascii="Calibri" w:eastAsia="Times New Roman" w:hAnsi="Calibri" w:cs="B Nazanin"/>
          <w:sz w:val="28"/>
          <w:szCs w:val="28"/>
          <w:rtl/>
          <w:lang w:eastAsia="en-US" w:bidi="fa-IR"/>
        </w:rPr>
      </w:pPr>
      <w:r w:rsidRPr="004C7070">
        <w:rPr>
          <w:rFonts w:ascii="Calibri" w:eastAsia="Times New Roman" w:hAnsi="Calibri" w:cs="B Nazanin" w:hint="cs"/>
          <w:b/>
          <w:bCs/>
          <w:sz w:val="32"/>
          <w:szCs w:val="32"/>
          <w:rtl/>
          <w:lang w:eastAsia="en-US" w:bidi="fa-IR"/>
        </w:rPr>
        <w:t>نکته:</w:t>
      </w:r>
      <w:r w:rsidRPr="004C7070">
        <w:rPr>
          <w:rFonts w:ascii="Calibri" w:eastAsia="Times New Roman" w:hAnsi="Calibri" w:cs="B Nazanin" w:hint="cs"/>
          <w:sz w:val="28"/>
          <w:szCs w:val="28"/>
          <w:rtl/>
          <w:lang w:eastAsia="en-US" w:bidi="fa-IR"/>
        </w:rPr>
        <w:t>درصورتی که دیوارمانع حرکت قاب شود(میان قاب باشد) طبق آیین نامه2800 بایستی در طراحی قاب اندرکنش ما بین دیوار و قاب(اثرقاب ودیواربرروی هم) درنظرگرفته شود که این کار مشکل است.</w:t>
      </w:r>
    </w:p>
    <w:p w14:paraId="49E4F54C" w14:textId="77777777" w:rsidR="00FF3715" w:rsidRDefault="00FF3715" w:rsidP="00FF3715">
      <w:pPr>
        <w:bidi/>
        <w:spacing w:after="160" w:line="259" w:lineRule="auto"/>
        <w:rPr>
          <w:rFonts w:ascii="Calibri" w:eastAsia="Times New Roman" w:hAnsi="Calibri" w:cs="B Nazanin"/>
          <w:b/>
          <w:bCs/>
          <w:sz w:val="28"/>
          <w:szCs w:val="28"/>
          <w:rtl/>
          <w:lang w:eastAsia="en-US" w:bidi="fa-IR"/>
        </w:rPr>
      </w:pPr>
    </w:p>
    <w:p w14:paraId="63259F20" w14:textId="6428DFCC" w:rsidR="004D422A" w:rsidRDefault="005E54F9" w:rsidP="009F2A39">
      <w:pPr>
        <w:bidi/>
        <w:spacing w:after="160" w:line="259" w:lineRule="auto"/>
        <w:rPr>
          <w:rFonts w:ascii="Calibri" w:eastAsia="Times New Roman" w:hAnsi="Calibri" w:cs="B Nazanin"/>
          <w:b/>
          <w:bCs/>
          <w:sz w:val="28"/>
          <w:szCs w:val="28"/>
          <w:rtl/>
          <w:lang w:eastAsia="en-US" w:bidi="fa-IR"/>
        </w:rPr>
      </w:pPr>
      <w:r w:rsidRPr="00376F5D">
        <w:rPr>
          <w:rFonts w:ascii="Calibri" w:eastAsia="Times New Roman" w:hAnsi="Calibri" w:cs="B Nazanin" w:hint="cs"/>
          <w:b/>
          <w:bCs/>
          <w:sz w:val="28"/>
          <w:szCs w:val="28"/>
          <w:rtl/>
          <w:lang w:eastAsia="en-US" w:bidi="fa-IR"/>
        </w:rPr>
        <w:lastRenderedPageBreak/>
        <w:t xml:space="preserve">یافتن ضریب زلزله در دو راستای عمود برهم </w:t>
      </w:r>
    </w:p>
    <w:p w14:paraId="35568144" w14:textId="77777777" w:rsidR="004D422A" w:rsidRDefault="004D422A" w:rsidP="004D422A">
      <w:pPr>
        <w:bidi/>
        <w:spacing w:after="160" w:line="259" w:lineRule="auto"/>
        <w:rPr>
          <w:rFonts w:ascii="Calibri" w:eastAsia="Times New Roman" w:hAnsi="Calibri" w:cs="B Nazanin"/>
          <w:b/>
          <w:bCs/>
          <w:sz w:val="28"/>
          <w:szCs w:val="28"/>
          <w:lang w:eastAsia="en-US" w:bidi="fa-IR"/>
        </w:rPr>
      </w:pPr>
    </w:p>
    <w:tbl>
      <w:tblPr>
        <w:tblW w:w="8060" w:type="dxa"/>
        <w:jc w:val="center"/>
        <w:tblLook w:val="04A0" w:firstRow="1" w:lastRow="0" w:firstColumn="1" w:lastColumn="0" w:noHBand="0" w:noVBand="1"/>
      </w:tblPr>
      <w:tblGrid>
        <w:gridCol w:w="4800"/>
        <w:gridCol w:w="3260"/>
      </w:tblGrid>
      <w:tr w:rsidR="004D422A" w:rsidRPr="004D422A" w14:paraId="543AF10A" w14:textId="77777777" w:rsidTr="004D422A">
        <w:trPr>
          <w:trHeight w:val="402"/>
          <w:jc w:val="center"/>
        </w:trPr>
        <w:tc>
          <w:tcPr>
            <w:tcW w:w="4800" w:type="dxa"/>
            <w:tcBorders>
              <w:top w:val="single" w:sz="4" w:space="0" w:color="auto"/>
              <w:left w:val="single" w:sz="4" w:space="0" w:color="auto"/>
              <w:bottom w:val="single" w:sz="4" w:space="0" w:color="auto"/>
              <w:right w:val="single" w:sz="4" w:space="0" w:color="auto"/>
            </w:tcBorders>
            <w:shd w:val="clear" w:color="000000" w:fill="FFC000"/>
            <w:noWrap/>
            <w:vAlign w:val="center"/>
            <w:hideMark/>
          </w:tcPr>
          <w:p w14:paraId="52A9E418" w14:textId="77777777" w:rsidR="004D422A" w:rsidRPr="004D422A" w:rsidRDefault="004D422A" w:rsidP="004D422A">
            <w:pPr>
              <w:bidi/>
              <w:jc w:val="center"/>
              <w:rPr>
                <w:rFonts w:ascii="2  Traffic" w:eastAsia="Times New Roman" w:hAnsi="2  Traffic" w:cs="Arial"/>
                <w:b/>
                <w:bCs/>
                <w:lang w:eastAsia="en-US"/>
              </w:rPr>
            </w:pPr>
            <w:r w:rsidRPr="004D422A">
              <w:rPr>
                <w:rFonts w:ascii="2  Traffic" w:eastAsia="Times New Roman" w:hAnsi="2  Traffic" w:cs="Arial"/>
                <w:b/>
                <w:bCs/>
                <w:rtl/>
                <w:lang w:eastAsia="en-US"/>
              </w:rPr>
              <w:t>ارتفاع سازه از تراز پایه (متر)</w:t>
            </w:r>
          </w:p>
        </w:tc>
        <w:tc>
          <w:tcPr>
            <w:tcW w:w="3260" w:type="dxa"/>
            <w:tcBorders>
              <w:top w:val="single" w:sz="4" w:space="0" w:color="auto"/>
              <w:left w:val="nil"/>
              <w:bottom w:val="single" w:sz="4" w:space="0" w:color="auto"/>
              <w:right w:val="single" w:sz="4" w:space="0" w:color="auto"/>
            </w:tcBorders>
            <w:shd w:val="clear" w:color="000000" w:fill="FFC000"/>
            <w:noWrap/>
            <w:vAlign w:val="center"/>
            <w:hideMark/>
          </w:tcPr>
          <w:p w14:paraId="5AA0571E" w14:textId="77777777" w:rsidR="004D422A" w:rsidRPr="004D422A" w:rsidRDefault="004D422A" w:rsidP="004D422A">
            <w:pPr>
              <w:jc w:val="center"/>
              <w:rPr>
                <w:rFonts w:ascii="Cambria" w:eastAsia="Times New Roman" w:hAnsi="Cambria" w:cs="Arial"/>
                <w:rtl/>
                <w:lang w:eastAsia="en-US"/>
              </w:rPr>
            </w:pPr>
            <w:r w:rsidRPr="004D422A">
              <w:rPr>
                <w:rFonts w:ascii="Cambria" w:eastAsia="Times New Roman" w:hAnsi="Cambria" w:cs="Arial"/>
                <w:lang w:eastAsia="en-US"/>
              </w:rPr>
              <w:t>22.2</w:t>
            </w:r>
          </w:p>
        </w:tc>
      </w:tr>
      <w:tr w:rsidR="004D422A" w:rsidRPr="004D422A" w14:paraId="53CB5F11" w14:textId="77777777" w:rsidTr="004D422A">
        <w:trPr>
          <w:trHeight w:val="402"/>
          <w:jc w:val="center"/>
        </w:trPr>
        <w:tc>
          <w:tcPr>
            <w:tcW w:w="4800" w:type="dxa"/>
            <w:tcBorders>
              <w:top w:val="single" w:sz="4" w:space="0" w:color="auto"/>
              <w:left w:val="single" w:sz="4" w:space="0" w:color="auto"/>
              <w:bottom w:val="single" w:sz="4" w:space="0" w:color="auto"/>
              <w:right w:val="single" w:sz="4" w:space="0" w:color="auto"/>
            </w:tcBorders>
            <w:shd w:val="clear" w:color="000000" w:fill="FFC000"/>
            <w:noWrap/>
            <w:vAlign w:val="center"/>
            <w:hideMark/>
          </w:tcPr>
          <w:p w14:paraId="743DEFFC" w14:textId="77777777" w:rsidR="004D422A" w:rsidRPr="004D422A" w:rsidRDefault="004D422A" w:rsidP="004D422A">
            <w:pPr>
              <w:bidi/>
              <w:jc w:val="center"/>
              <w:rPr>
                <w:rFonts w:ascii="2  Traffic" w:eastAsia="Times New Roman" w:hAnsi="2  Traffic" w:cs="Arial"/>
                <w:b/>
                <w:bCs/>
                <w:lang w:eastAsia="en-US"/>
              </w:rPr>
            </w:pPr>
            <w:r w:rsidRPr="004D422A">
              <w:rPr>
                <w:rFonts w:ascii="2  Traffic" w:eastAsia="Times New Roman" w:hAnsi="2  Traffic" w:cs="Arial"/>
                <w:b/>
                <w:bCs/>
                <w:rtl/>
                <w:lang w:eastAsia="en-US"/>
              </w:rPr>
              <w:t>درجه اهمیت سازه</w:t>
            </w:r>
          </w:p>
        </w:tc>
        <w:tc>
          <w:tcPr>
            <w:tcW w:w="3260" w:type="dxa"/>
            <w:tcBorders>
              <w:top w:val="nil"/>
              <w:left w:val="nil"/>
              <w:bottom w:val="single" w:sz="4" w:space="0" w:color="auto"/>
              <w:right w:val="single" w:sz="4" w:space="0" w:color="auto"/>
            </w:tcBorders>
            <w:shd w:val="clear" w:color="000000" w:fill="FFC000"/>
            <w:noWrap/>
            <w:vAlign w:val="center"/>
            <w:hideMark/>
          </w:tcPr>
          <w:p w14:paraId="072C9135" w14:textId="77777777" w:rsidR="004D422A" w:rsidRPr="004D422A" w:rsidRDefault="004D422A" w:rsidP="004D422A">
            <w:pPr>
              <w:jc w:val="center"/>
              <w:rPr>
                <w:rFonts w:ascii="Cambria" w:eastAsia="Times New Roman" w:hAnsi="Cambria" w:cs="Arial"/>
                <w:rtl/>
                <w:lang w:eastAsia="en-US"/>
              </w:rPr>
            </w:pPr>
            <w:r w:rsidRPr="004D422A">
              <w:rPr>
                <w:rFonts w:ascii="Cambria" w:eastAsia="Times New Roman" w:hAnsi="Cambria" w:cs="Arial"/>
                <w:lang w:eastAsia="en-US"/>
              </w:rPr>
              <w:t>I=1</w:t>
            </w:r>
          </w:p>
        </w:tc>
      </w:tr>
      <w:tr w:rsidR="004D422A" w:rsidRPr="004D422A" w14:paraId="3D30B058" w14:textId="77777777" w:rsidTr="004D422A">
        <w:trPr>
          <w:trHeight w:val="402"/>
          <w:jc w:val="center"/>
        </w:trPr>
        <w:tc>
          <w:tcPr>
            <w:tcW w:w="4800" w:type="dxa"/>
            <w:tcBorders>
              <w:top w:val="single" w:sz="4" w:space="0" w:color="auto"/>
              <w:left w:val="single" w:sz="4" w:space="0" w:color="auto"/>
              <w:bottom w:val="single" w:sz="4" w:space="0" w:color="auto"/>
              <w:right w:val="single" w:sz="4" w:space="0" w:color="auto"/>
            </w:tcBorders>
            <w:shd w:val="clear" w:color="000000" w:fill="FFC000"/>
            <w:noWrap/>
            <w:vAlign w:val="center"/>
            <w:hideMark/>
          </w:tcPr>
          <w:p w14:paraId="3C0AED96" w14:textId="77777777" w:rsidR="004D422A" w:rsidRPr="004D422A" w:rsidRDefault="004D422A" w:rsidP="004D422A">
            <w:pPr>
              <w:bidi/>
              <w:jc w:val="center"/>
              <w:rPr>
                <w:rFonts w:ascii="2  Traffic" w:eastAsia="Times New Roman" w:hAnsi="2  Traffic" w:cs="Arial"/>
                <w:lang w:eastAsia="en-US"/>
              </w:rPr>
            </w:pPr>
            <w:r w:rsidRPr="004D422A">
              <w:rPr>
                <w:rFonts w:ascii="2  Traffic" w:eastAsia="Times New Roman" w:hAnsi="2  Traffic" w:cs="Arial"/>
                <w:rtl/>
                <w:lang w:eastAsia="en-US"/>
              </w:rPr>
              <w:t xml:space="preserve">ضریب </w:t>
            </w:r>
            <w:r w:rsidRPr="004D422A">
              <w:rPr>
                <w:rFonts w:ascii="2  Traffic" w:eastAsia="Times New Roman" w:hAnsi="2  Traffic" w:cs="Arial"/>
                <w:lang w:eastAsia="en-US"/>
              </w:rPr>
              <w:t>A</w:t>
            </w:r>
          </w:p>
        </w:tc>
        <w:tc>
          <w:tcPr>
            <w:tcW w:w="3260" w:type="dxa"/>
            <w:tcBorders>
              <w:top w:val="nil"/>
              <w:left w:val="nil"/>
              <w:bottom w:val="single" w:sz="4" w:space="0" w:color="auto"/>
              <w:right w:val="single" w:sz="4" w:space="0" w:color="auto"/>
            </w:tcBorders>
            <w:shd w:val="clear" w:color="000000" w:fill="FFC000"/>
            <w:noWrap/>
            <w:vAlign w:val="center"/>
            <w:hideMark/>
          </w:tcPr>
          <w:p w14:paraId="0A49683D" w14:textId="77777777" w:rsidR="004D422A" w:rsidRPr="004D422A" w:rsidRDefault="004D422A" w:rsidP="004D422A">
            <w:pPr>
              <w:jc w:val="center"/>
              <w:rPr>
                <w:rFonts w:ascii="Cambria" w:eastAsia="Times New Roman" w:hAnsi="Cambria" w:cs="Arial"/>
                <w:rtl/>
                <w:lang w:eastAsia="en-US"/>
              </w:rPr>
            </w:pPr>
            <w:r w:rsidRPr="004D422A">
              <w:rPr>
                <w:rFonts w:ascii="Cambria" w:eastAsia="Times New Roman" w:hAnsi="Cambria" w:cs="Arial"/>
                <w:lang w:eastAsia="en-US"/>
              </w:rPr>
              <w:t>A=0.35</w:t>
            </w:r>
          </w:p>
        </w:tc>
      </w:tr>
      <w:tr w:rsidR="004D422A" w:rsidRPr="004D422A" w14:paraId="1BAA8F01" w14:textId="77777777" w:rsidTr="004D422A">
        <w:trPr>
          <w:trHeight w:val="402"/>
          <w:jc w:val="center"/>
        </w:trPr>
        <w:tc>
          <w:tcPr>
            <w:tcW w:w="4800" w:type="dxa"/>
            <w:tcBorders>
              <w:top w:val="single" w:sz="4" w:space="0" w:color="auto"/>
              <w:left w:val="single" w:sz="4" w:space="0" w:color="auto"/>
              <w:bottom w:val="single" w:sz="4" w:space="0" w:color="auto"/>
              <w:right w:val="single" w:sz="4" w:space="0" w:color="auto"/>
            </w:tcBorders>
            <w:shd w:val="clear" w:color="000000" w:fill="FFC000"/>
            <w:noWrap/>
            <w:vAlign w:val="center"/>
            <w:hideMark/>
          </w:tcPr>
          <w:p w14:paraId="0FEA050D" w14:textId="77777777" w:rsidR="004D422A" w:rsidRPr="004D422A" w:rsidRDefault="004D422A" w:rsidP="004D422A">
            <w:pPr>
              <w:bidi/>
              <w:jc w:val="center"/>
              <w:rPr>
                <w:rFonts w:ascii="2  Traffic" w:eastAsia="Times New Roman" w:hAnsi="2  Traffic" w:cs="Arial"/>
                <w:b/>
                <w:bCs/>
                <w:lang w:eastAsia="en-US"/>
              </w:rPr>
            </w:pPr>
            <w:r w:rsidRPr="004D422A">
              <w:rPr>
                <w:rFonts w:ascii="2  Traffic" w:eastAsia="Times New Roman" w:hAnsi="2  Traffic" w:cs="Arial"/>
                <w:b/>
                <w:bCs/>
                <w:rtl/>
                <w:lang w:eastAsia="en-US"/>
              </w:rPr>
              <w:t xml:space="preserve"> نوع زمین</w:t>
            </w:r>
          </w:p>
        </w:tc>
        <w:tc>
          <w:tcPr>
            <w:tcW w:w="3260" w:type="dxa"/>
            <w:tcBorders>
              <w:top w:val="nil"/>
              <w:left w:val="nil"/>
              <w:bottom w:val="single" w:sz="4" w:space="0" w:color="auto"/>
              <w:right w:val="single" w:sz="4" w:space="0" w:color="auto"/>
            </w:tcBorders>
            <w:shd w:val="clear" w:color="000000" w:fill="FFC000"/>
            <w:noWrap/>
            <w:vAlign w:val="center"/>
            <w:hideMark/>
          </w:tcPr>
          <w:p w14:paraId="1FD07879" w14:textId="77777777" w:rsidR="004D422A" w:rsidRPr="004D422A" w:rsidRDefault="004D422A" w:rsidP="004D422A">
            <w:pPr>
              <w:jc w:val="center"/>
              <w:rPr>
                <w:rFonts w:ascii="Cambria" w:eastAsia="Times New Roman" w:hAnsi="Cambria" w:cs="Arial"/>
                <w:rtl/>
                <w:lang w:eastAsia="en-US"/>
              </w:rPr>
            </w:pPr>
            <w:r w:rsidRPr="004D422A">
              <w:rPr>
                <w:rFonts w:ascii="Cambria" w:eastAsia="Times New Roman" w:hAnsi="Cambria" w:cs="Arial"/>
                <w:lang w:eastAsia="en-US"/>
              </w:rPr>
              <w:t>III</w:t>
            </w:r>
          </w:p>
        </w:tc>
      </w:tr>
      <w:tr w:rsidR="004D422A" w:rsidRPr="004D422A" w14:paraId="320971AF" w14:textId="77777777" w:rsidTr="004D422A">
        <w:trPr>
          <w:trHeight w:val="402"/>
          <w:jc w:val="center"/>
        </w:trPr>
        <w:tc>
          <w:tcPr>
            <w:tcW w:w="4800" w:type="dxa"/>
            <w:tcBorders>
              <w:top w:val="single" w:sz="4" w:space="0" w:color="auto"/>
              <w:left w:val="single" w:sz="4" w:space="0" w:color="auto"/>
              <w:bottom w:val="single" w:sz="4" w:space="0" w:color="auto"/>
              <w:right w:val="single" w:sz="4" w:space="0" w:color="auto"/>
            </w:tcBorders>
            <w:shd w:val="clear" w:color="000000" w:fill="FFC000"/>
            <w:noWrap/>
            <w:vAlign w:val="center"/>
            <w:hideMark/>
          </w:tcPr>
          <w:p w14:paraId="793CD30E" w14:textId="77777777" w:rsidR="004D422A" w:rsidRPr="004D422A" w:rsidRDefault="004D422A" w:rsidP="004D422A">
            <w:pPr>
              <w:bidi/>
              <w:jc w:val="center"/>
              <w:rPr>
                <w:rFonts w:ascii="2  Traffic" w:eastAsia="Times New Roman" w:hAnsi="2  Traffic" w:cs="Arial"/>
                <w:b/>
                <w:bCs/>
                <w:lang w:eastAsia="en-US"/>
              </w:rPr>
            </w:pPr>
            <w:r w:rsidRPr="004D422A">
              <w:rPr>
                <w:rFonts w:ascii="2  Traffic" w:eastAsia="Times New Roman" w:hAnsi="2  Traffic" w:cs="Arial"/>
                <w:b/>
                <w:bCs/>
                <w:rtl/>
                <w:lang w:eastAsia="en-US"/>
              </w:rPr>
              <w:t>سیستم سازه</w:t>
            </w:r>
          </w:p>
        </w:tc>
        <w:tc>
          <w:tcPr>
            <w:tcW w:w="3260" w:type="dxa"/>
            <w:tcBorders>
              <w:top w:val="nil"/>
              <w:left w:val="nil"/>
              <w:bottom w:val="single" w:sz="4" w:space="0" w:color="auto"/>
              <w:right w:val="single" w:sz="4" w:space="0" w:color="auto"/>
            </w:tcBorders>
            <w:shd w:val="clear" w:color="000000" w:fill="FFC000"/>
            <w:noWrap/>
            <w:vAlign w:val="center"/>
            <w:hideMark/>
          </w:tcPr>
          <w:p w14:paraId="2D79BB0B" w14:textId="77777777" w:rsidR="004D422A" w:rsidRPr="004D422A" w:rsidRDefault="004D422A" w:rsidP="004D422A">
            <w:pPr>
              <w:bidi/>
              <w:jc w:val="center"/>
              <w:rPr>
                <w:rFonts w:ascii="2  Traffic" w:eastAsia="Times New Roman" w:hAnsi="2  Traffic" w:cs="Arial"/>
                <w:b/>
                <w:bCs/>
                <w:rtl/>
                <w:lang w:eastAsia="en-US"/>
              </w:rPr>
            </w:pPr>
            <w:r w:rsidRPr="004D422A">
              <w:rPr>
                <w:rFonts w:ascii="2  Traffic" w:eastAsia="Times New Roman" w:hAnsi="2  Traffic" w:cs="Arial"/>
                <w:b/>
                <w:bCs/>
                <w:rtl/>
                <w:lang w:eastAsia="en-US"/>
              </w:rPr>
              <w:t>قاب خمشی فولادی</w:t>
            </w:r>
          </w:p>
        </w:tc>
      </w:tr>
      <w:tr w:rsidR="004D422A" w:rsidRPr="004D422A" w14:paraId="0EA97D7D" w14:textId="77777777" w:rsidTr="004D422A">
        <w:trPr>
          <w:trHeight w:val="402"/>
          <w:jc w:val="center"/>
        </w:trPr>
        <w:tc>
          <w:tcPr>
            <w:tcW w:w="4800" w:type="dxa"/>
            <w:tcBorders>
              <w:top w:val="single" w:sz="4" w:space="0" w:color="auto"/>
              <w:left w:val="single" w:sz="4" w:space="0" w:color="auto"/>
              <w:bottom w:val="single" w:sz="4" w:space="0" w:color="auto"/>
              <w:right w:val="single" w:sz="4" w:space="0" w:color="auto"/>
            </w:tcBorders>
            <w:shd w:val="clear" w:color="000000" w:fill="FFC000"/>
            <w:noWrap/>
            <w:vAlign w:val="center"/>
            <w:hideMark/>
          </w:tcPr>
          <w:p w14:paraId="2F5B1480" w14:textId="77777777" w:rsidR="004D422A" w:rsidRPr="004D422A" w:rsidRDefault="004D422A" w:rsidP="004D422A">
            <w:pPr>
              <w:jc w:val="center"/>
              <w:rPr>
                <w:rFonts w:ascii="2  Traffic" w:eastAsia="Times New Roman" w:hAnsi="2  Traffic" w:cs="Arial"/>
                <w:rtl/>
                <w:lang w:eastAsia="en-US"/>
              </w:rPr>
            </w:pPr>
            <w:r w:rsidRPr="004D422A">
              <w:rPr>
                <w:rFonts w:ascii="2  Traffic" w:eastAsia="Times New Roman" w:hAnsi="2  Traffic" w:cs="Arial"/>
                <w:lang w:eastAsia="en-US"/>
              </w:rPr>
              <w:t>Ru=</w:t>
            </w:r>
          </w:p>
        </w:tc>
        <w:tc>
          <w:tcPr>
            <w:tcW w:w="3260" w:type="dxa"/>
            <w:tcBorders>
              <w:top w:val="nil"/>
              <w:left w:val="nil"/>
              <w:bottom w:val="single" w:sz="4" w:space="0" w:color="auto"/>
              <w:right w:val="single" w:sz="4" w:space="0" w:color="auto"/>
            </w:tcBorders>
            <w:shd w:val="clear" w:color="000000" w:fill="FFC000"/>
            <w:noWrap/>
            <w:vAlign w:val="center"/>
            <w:hideMark/>
          </w:tcPr>
          <w:p w14:paraId="542E48BE" w14:textId="77777777" w:rsidR="004D422A" w:rsidRPr="004D422A" w:rsidRDefault="004D422A" w:rsidP="004D422A">
            <w:pPr>
              <w:jc w:val="center"/>
              <w:rPr>
                <w:rFonts w:ascii="Cambria" w:eastAsia="Times New Roman" w:hAnsi="Cambria" w:cs="Arial"/>
                <w:b/>
                <w:bCs/>
                <w:lang w:eastAsia="en-US"/>
              </w:rPr>
            </w:pPr>
            <w:r w:rsidRPr="004D422A">
              <w:rPr>
                <w:rFonts w:ascii="Cambria" w:eastAsia="Times New Roman" w:hAnsi="Cambria" w:cs="Arial"/>
                <w:b/>
                <w:bCs/>
                <w:lang w:eastAsia="en-US"/>
              </w:rPr>
              <w:t>5</w:t>
            </w:r>
          </w:p>
        </w:tc>
      </w:tr>
      <w:tr w:rsidR="004D422A" w:rsidRPr="004D422A" w14:paraId="1B0F4104" w14:textId="77777777" w:rsidTr="004D422A">
        <w:trPr>
          <w:trHeight w:val="402"/>
          <w:jc w:val="center"/>
        </w:trPr>
        <w:tc>
          <w:tcPr>
            <w:tcW w:w="4800" w:type="dxa"/>
            <w:tcBorders>
              <w:top w:val="single" w:sz="4" w:space="0" w:color="auto"/>
              <w:left w:val="single" w:sz="4" w:space="0" w:color="auto"/>
              <w:bottom w:val="single" w:sz="4" w:space="0" w:color="auto"/>
              <w:right w:val="single" w:sz="4" w:space="0" w:color="auto"/>
            </w:tcBorders>
            <w:shd w:val="clear" w:color="000000" w:fill="FFC000"/>
            <w:noWrap/>
            <w:vAlign w:val="center"/>
            <w:hideMark/>
          </w:tcPr>
          <w:p w14:paraId="173FDD6F" w14:textId="77777777" w:rsidR="004D422A" w:rsidRPr="004D422A" w:rsidRDefault="004D422A" w:rsidP="004D422A">
            <w:pPr>
              <w:bidi/>
              <w:jc w:val="center"/>
              <w:rPr>
                <w:rFonts w:ascii="2  Traffic" w:eastAsia="Times New Roman" w:hAnsi="2  Traffic" w:cs="Arial"/>
                <w:b/>
                <w:bCs/>
                <w:lang w:eastAsia="en-US"/>
              </w:rPr>
            </w:pPr>
            <w:r w:rsidRPr="004D422A">
              <w:rPr>
                <w:rFonts w:ascii="2  Traffic" w:eastAsia="Times New Roman" w:hAnsi="2  Traffic" w:cs="Arial"/>
                <w:b/>
                <w:bCs/>
                <w:rtl/>
                <w:lang w:eastAsia="en-US"/>
              </w:rPr>
              <w:t>سازه میانقاب دارد؟</w:t>
            </w:r>
          </w:p>
        </w:tc>
        <w:tc>
          <w:tcPr>
            <w:tcW w:w="3260" w:type="dxa"/>
            <w:tcBorders>
              <w:top w:val="nil"/>
              <w:left w:val="nil"/>
              <w:bottom w:val="single" w:sz="4" w:space="0" w:color="auto"/>
              <w:right w:val="single" w:sz="4" w:space="0" w:color="auto"/>
            </w:tcBorders>
            <w:shd w:val="clear" w:color="000000" w:fill="FFC000"/>
            <w:noWrap/>
            <w:vAlign w:val="center"/>
            <w:hideMark/>
          </w:tcPr>
          <w:p w14:paraId="081EA792" w14:textId="77777777" w:rsidR="004D422A" w:rsidRPr="004D422A" w:rsidRDefault="004D422A" w:rsidP="004D422A">
            <w:pPr>
              <w:bidi/>
              <w:jc w:val="center"/>
              <w:rPr>
                <w:rFonts w:ascii="2  Traffic" w:eastAsia="Times New Roman" w:hAnsi="2  Traffic" w:cs="Arial"/>
                <w:b/>
                <w:bCs/>
                <w:rtl/>
                <w:lang w:eastAsia="en-US"/>
              </w:rPr>
            </w:pPr>
            <w:r w:rsidRPr="004D422A">
              <w:rPr>
                <w:rFonts w:ascii="2  Traffic" w:eastAsia="Times New Roman" w:hAnsi="2  Traffic" w:cs="Arial"/>
                <w:b/>
                <w:bCs/>
                <w:rtl/>
                <w:lang w:eastAsia="en-US"/>
              </w:rPr>
              <w:t>خیر</w:t>
            </w:r>
          </w:p>
        </w:tc>
      </w:tr>
      <w:tr w:rsidR="004D422A" w:rsidRPr="004D422A" w14:paraId="12DADD3D" w14:textId="77777777" w:rsidTr="004D422A">
        <w:trPr>
          <w:trHeight w:val="402"/>
          <w:jc w:val="center"/>
        </w:trPr>
        <w:tc>
          <w:tcPr>
            <w:tcW w:w="480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3DFA0A" w14:textId="77777777" w:rsidR="004D422A" w:rsidRPr="004D422A" w:rsidRDefault="004D422A" w:rsidP="004D422A">
            <w:pPr>
              <w:jc w:val="center"/>
              <w:rPr>
                <w:rFonts w:ascii="Cambria" w:eastAsia="Times New Roman" w:hAnsi="Cambria" w:cs="Arial"/>
                <w:lang w:eastAsia="en-US"/>
              </w:rPr>
            </w:pPr>
            <w:r w:rsidRPr="004D422A">
              <w:rPr>
                <w:rFonts w:ascii="Cambria" w:eastAsia="Times New Roman" w:hAnsi="Cambria" w:cs="Arial"/>
                <w:lang w:eastAsia="en-US"/>
              </w:rPr>
              <w:t>T</w:t>
            </w:r>
            <w:r w:rsidRPr="004D422A">
              <w:rPr>
                <w:rFonts w:ascii="Cambria" w:eastAsia="Times New Roman" w:hAnsi="Cambria" w:cs="Arial"/>
                <w:vertAlign w:val="subscript"/>
                <w:lang w:eastAsia="en-US"/>
              </w:rPr>
              <w:t>0</w:t>
            </w:r>
            <w:r w:rsidRPr="004D422A">
              <w:rPr>
                <w:rFonts w:ascii="Cambria" w:eastAsia="Times New Roman" w:hAnsi="Cambria" w:cs="Arial"/>
                <w:lang w:eastAsia="en-US"/>
              </w:rPr>
              <w:t>=</w:t>
            </w:r>
          </w:p>
        </w:tc>
        <w:tc>
          <w:tcPr>
            <w:tcW w:w="3260" w:type="dxa"/>
            <w:tcBorders>
              <w:top w:val="nil"/>
              <w:left w:val="nil"/>
              <w:bottom w:val="single" w:sz="4" w:space="0" w:color="auto"/>
              <w:right w:val="single" w:sz="4" w:space="0" w:color="auto"/>
            </w:tcBorders>
            <w:shd w:val="clear" w:color="000000" w:fill="FFFFFF"/>
            <w:noWrap/>
            <w:vAlign w:val="center"/>
            <w:hideMark/>
          </w:tcPr>
          <w:p w14:paraId="6BAE2553" w14:textId="77777777" w:rsidR="004D422A" w:rsidRPr="004D422A" w:rsidRDefault="004D422A" w:rsidP="004D422A">
            <w:pPr>
              <w:jc w:val="center"/>
              <w:rPr>
                <w:rFonts w:ascii="Cambria" w:eastAsia="Times New Roman" w:hAnsi="Cambria" w:cs="Arial"/>
                <w:color w:val="FF0000"/>
                <w:lang w:eastAsia="en-US"/>
              </w:rPr>
            </w:pPr>
            <w:r w:rsidRPr="004D422A">
              <w:rPr>
                <w:rFonts w:ascii="Cambria" w:eastAsia="Times New Roman" w:hAnsi="Cambria" w:cs="Arial"/>
                <w:color w:val="FF0000"/>
                <w:lang w:eastAsia="en-US"/>
              </w:rPr>
              <w:t>0.15</w:t>
            </w:r>
          </w:p>
        </w:tc>
      </w:tr>
      <w:tr w:rsidR="004D422A" w:rsidRPr="004D422A" w14:paraId="011E7F61" w14:textId="77777777" w:rsidTr="004D422A">
        <w:trPr>
          <w:trHeight w:val="402"/>
          <w:jc w:val="center"/>
        </w:trPr>
        <w:tc>
          <w:tcPr>
            <w:tcW w:w="480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6618D7" w14:textId="77777777" w:rsidR="004D422A" w:rsidRPr="004D422A" w:rsidRDefault="004D422A" w:rsidP="004D422A">
            <w:pPr>
              <w:jc w:val="center"/>
              <w:rPr>
                <w:rFonts w:ascii="Cambria" w:eastAsia="Times New Roman" w:hAnsi="Cambria" w:cs="Arial"/>
                <w:lang w:eastAsia="en-US"/>
              </w:rPr>
            </w:pPr>
            <w:r w:rsidRPr="004D422A">
              <w:rPr>
                <w:rFonts w:ascii="Cambria" w:eastAsia="Times New Roman" w:hAnsi="Cambria" w:cs="Arial"/>
                <w:lang w:eastAsia="en-US"/>
              </w:rPr>
              <w:t>Ts=</w:t>
            </w:r>
          </w:p>
        </w:tc>
        <w:tc>
          <w:tcPr>
            <w:tcW w:w="3260" w:type="dxa"/>
            <w:tcBorders>
              <w:top w:val="nil"/>
              <w:left w:val="nil"/>
              <w:bottom w:val="single" w:sz="4" w:space="0" w:color="auto"/>
              <w:right w:val="single" w:sz="4" w:space="0" w:color="auto"/>
            </w:tcBorders>
            <w:shd w:val="clear" w:color="000000" w:fill="FFFFFF"/>
            <w:noWrap/>
            <w:vAlign w:val="center"/>
            <w:hideMark/>
          </w:tcPr>
          <w:p w14:paraId="74D3EC55" w14:textId="77777777" w:rsidR="004D422A" w:rsidRPr="004D422A" w:rsidRDefault="004D422A" w:rsidP="004D422A">
            <w:pPr>
              <w:jc w:val="center"/>
              <w:rPr>
                <w:rFonts w:ascii="Cambria" w:eastAsia="Times New Roman" w:hAnsi="Cambria" w:cs="Arial"/>
                <w:color w:val="FF0000"/>
                <w:lang w:eastAsia="en-US"/>
              </w:rPr>
            </w:pPr>
            <w:r w:rsidRPr="004D422A">
              <w:rPr>
                <w:rFonts w:ascii="Cambria" w:eastAsia="Times New Roman" w:hAnsi="Cambria" w:cs="Arial"/>
                <w:color w:val="FF0000"/>
                <w:lang w:eastAsia="en-US"/>
              </w:rPr>
              <w:t>0.7</w:t>
            </w:r>
          </w:p>
        </w:tc>
      </w:tr>
      <w:tr w:rsidR="004D422A" w:rsidRPr="004D422A" w14:paraId="75FDC76F" w14:textId="77777777" w:rsidTr="004D422A">
        <w:trPr>
          <w:trHeight w:val="402"/>
          <w:jc w:val="center"/>
        </w:trPr>
        <w:tc>
          <w:tcPr>
            <w:tcW w:w="480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096184" w14:textId="77777777" w:rsidR="004D422A" w:rsidRPr="004D422A" w:rsidRDefault="004D422A" w:rsidP="004D422A">
            <w:pPr>
              <w:jc w:val="center"/>
              <w:rPr>
                <w:rFonts w:ascii="Cambria" w:eastAsia="Times New Roman" w:hAnsi="Cambria" w:cs="Arial"/>
                <w:lang w:eastAsia="en-US"/>
              </w:rPr>
            </w:pPr>
            <w:r w:rsidRPr="004D422A">
              <w:rPr>
                <w:rFonts w:ascii="Cambria" w:eastAsia="Times New Roman" w:hAnsi="Cambria" w:cs="Arial"/>
                <w:lang w:eastAsia="en-US"/>
              </w:rPr>
              <w:t>S0=</w:t>
            </w:r>
          </w:p>
        </w:tc>
        <w:tc>
          <w:tcPr>
            <w:tcW w:w="3260" w:type="dxa"/>
            <w:tcBorders>
              <w:top w:val="nil"/>
              <w:left w:val="nil"/>
              <w:bottom w:val="single" w:sz="4" w:space="0" w:color="auto"/>
              <w:right w:val="single" w:sz="4" w:space="0" w:color="auto"/>
            </w:tcBorders>
            <w:shd w:val="clear" w:color="000000" w:fill="FFFFFF"/>
            <w:noWrap/>
            <w:vAlign w:val="center"/>
            <w:hideMark/>
          </w:tcPr>
          <w:p w14:paraId="24EEBE0D" w14:textId="77777777" w:rsidR="004D422A" w:rsidRPr="004D422A" w:rsidRDefault="004D422A" w:rsidP="004D422A">
            <w:pPr>
              <w:jc w:val="center"/>
              <w:rPr>
                <w:rFonts w:ascii="Cambria" w:eastAsia="Times New Roman" w:hAnsi="Cambria" w:cs="Arial"/>
                <w:color w:val="FF0000"/>
                <w:lang w:eastAsia="en-US"/>
              </w:rPr>
            </w:pPr>
            <w:r w:rsidRPr="004D422A">
              <w:rPr>
                <w:rFonts w:ascii="Cambria" w:eastAsia="Times New Roman" w:hAnsi="Cambria" w:cs="Arial"/>
                <w:color w:val="FF0000"/>
                <w:lang w:eastAsia="en-US"/>
              </w:rPr>
              <w:t>1.1</w:t>
            </w:r>
          </w:p>
        </w:tc>
      </w:tr>
      <w:tr w:rsidR="004D422A" w:rsidRPr="004D422A" w14:paraId="138FC23D" w14:textId="77777777" w:rsidTr="004D422A">
        <w:trPr>
          <w:trHeight w:val="402"/>
          <w:jc w:val="center"/>
        </w:trPr>
        <w:tc>
          <w:tcPr>
            <w:tcW w:w="480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D8D331" w14:textId="77777777" w:rsidR="004D422A" w:rsidRPr="004D422A" w:rsidRDefault="004D422A" w:rsidP="004D422A">
            <w:pPr>
              <w:jc w:val="center"/>
              <w:rPr>
                <w:rFonts w:ascii="Cambria" w:eastAsia="Times New Roman" w:hAnsi="Cambria" w:cs="Arial"/>
                <w:lang w:eastAsia="en-US"/>
              </w:rPr>
            </w:pPr>
            <w:r w:rsidRPr="004D422A">
              <w:rPr>
                <w:rFonts w:ascii="Cambria" w:eastAsia="Times New Roman" w:hAnsi="Cambria" w:cs="Arial"/>
                <w:lang w:eastAsia="en-US"/>
              </w:rPr>
              <w:t>S=</w:t>
            </w:r>
          </w:p>
        </w:tc>
        <w:tc>
          <w:tcPr>
            <w:tcW w:w="3260" w:type="dxa"/>
            <w:tcBorders>
              <w:top w:val="nil"/>
              <w:left w:val="nil"/>
              <w:bottom w:val="single" w:sz="4" w:space="0" w:color="auto"/>
              <w:right w:val="single" w:sz="4" w:space="0" w:color="auto"/>
            </w:tcBorders>
            <w:shd w:val="clear" w:color="000000" w:fill="FFFFFF"/>
            <w:noWrap/>
            <w:vAlign w:val="center"/>
            <w:hideMark/>
          </w:tcPr>
          <w:p w14:paraId="502AC336" w14:textId="77777777" w:rsidR="004D422A" w:rsidRPr="004D422A" w:rsidRDefault="004D422A" w:rsidP="004D422A">
            <w:pPr>
              <w:jc w:val="center"/>
              <w:rPr>
                <w:rFonts w:ascii="Cambria" w:eastAsia="Times New Roman" w:hAnsi="Cambria" w:cs="Arial"/>
                <w:color w:val="FF0000"/>
                <w:lang w:eastAsia="en-US"/>
              </w:rPr>
            </w:pPr>
            <w:r w:rsidRPr="004D422A">
              <w:rPr>
                <w:rFonts w:ascii="Cambria" w:eastAsia="Times New Roman" w:hAnsi="Cambria" w:cs="Arial"/>
                <w:color w:val="FF0000"/>
                <w:lang w:eastAsia="en-US"/>
              </w:rPr>
              <w:t>1.75</w:t>
            </w:r>
          </w:p>
        </w:tc>
      </w:tr>
      <w:tr w:rsidR="004D422A" w:rsidRPr="004D422A" w14:paraId="2F488D0F" w14:textId="77777777" w:rsidTr="004D422A">
        <w:trPr>
          <w:trHeight w:val="402"/>
          <w:jc w:val="center"/>
        </w:trPr>
        <w:tc>
          <w:tcPr>
            <w:tcW w:w="480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1B6CEA" w14:textId="77777777" w:rsidR="004D422A" w:rsidRPr="004D422A" w:rsidRDefault="004D422A" w:rsidP="004D422A">
            <w:pPr>
              <w:jc w:val="center"/>
              <w:rPr>
                <w:rFonts w:ascii="Cambria" w:eastAsia="Times New Roman" w:hAnsi="Cambria" w:cs="Arial"/>
                <w:lang w:eastAsia="en-US"/>
              </w:rPr>
            </w:pPr>
            <w:r w:rsidRPr="004D422A">
              <w:rPr>
                <w:rFonts w:ascii="Cambria" w:eastAsia="Times New Roman" w:hAnsi="Cambria" w:cs="Arial"/>
                <w:lang w:eastAsia="en-US"/>
              </w:rPr>
              <w:t>T= Min (</w:t>
            </w:r>
            <w:r w:rsidRPr="004D422A">
              <w:rPr>
                <w:rFonts w:ascii="Cambria" w:eastAsia="Times New Roman" w:hAnsi="Cambria" w:cs="Arial"/>
                <w:rtl/>
                <w:lang w:eastAsia="en-US"/>
              </w:rPr>
              <w:t xml:space="preserve">تحلیلی، </w:t>
            </w:r>
            <w:r w:rsidRPr="004D422A">
              <w:rPr>
                <w:rFonts w:ascii="Cambria" w:eastAsia="Times New Roman" w:hAnsi="Cambria" w:cs="Arial"/>
                <w:lang w:eastAsia="en-US"/>
              </w:rPr>
              <w:t>1.25</w:t>
            </w:r>
            <w:r w:rsidRPr="004D422A">
              <w:rPr>
                <w:rFonts w:ascii="Cambria" w:eastAsia="Times New Roman" w:hAnsi="Cambria" w:cs="Arial"/>
                <w:rtl/>
                <w:lang w:eastAsia="en-US"/>
              </w:rPr>
              <w:t>تجربی</w:t>
            </w:r>
            <w:r w:rsidRPr="004D422A">
              <w:rPr>
                <w:rFonts w:ascii="Cambria" w:eastAsia="Times New Roman" w:hAnsi="Cambria" w:cs="Arial"/>
                <w:lang w:eastAsia="en-US"/>
              </w:rPr>
              <w:t>)</w:t>
            </w:r>
          </w:p>
        </w:tc>
        <w:tc>
          <w:tcPr>
            <w:tcW w:w="3260" w:type="dxa"/>
            <w:tcBorders>
              <w:top w:val="nil"/>
              <w:left w:val="nil"/>
              <w:bottom w:val="single" w:sz="4" w:space="0" w:color="auto"/>
              <w:right w:val="single" w:sz="4" w:space="0" w:color="auto"/>
            </w:tcBorders>
            <w:shd w:val="clear" w:color="000000" w:fill="FFFFFF"/>
            <w:noWrap/>
            <w:vAlign w:val="center"/>
            <w:hideMark/>
          </w:tcPr>
          <w:p w14:paraId="702DFCCF" w14:textId="77777777" w:rsidR="004D422A" w:rsidRPr="004D422A" w:rsidRDefault="004D422A" w:rsidP="004D422A">
            <w:pPr>
              <w:jc w:val="center"/>
              <w:rPr>
                <w:rFonts w:ascii="Cambria" w:eastAsia="Times New Roman" w:hAnsi="Cambria" w:cs="Arial"/>
                <w:color w:val="FF0000"/>
                <w:lang w:eastAsia="en-US"/>
              </w:rPr>
            </w:pPr>
            <w:r w:rsidRPr="004D422A">
              <w:rPr>
                <w:rFonts w:ascii="Cambria" w:eastAsia="Times New Roman" w:hAnsi="Cambria" w:cs="Arial"/>
                <w:color w:val="FF0000"/>
                <w:lang w:eastAsia="en-US"/>
              </w:rPr>
              <w:t>1.02</w:t>
            </w:r>
          </w:p>
        </w:tc>
      </w:tr>
      <w:tr w:rsidR="004D422A" w:rsidRPr="004D422A" w14:paraId="4F11C8BE" w14:textId="77777777" w:rsidTr="004D422A">
        <w:trPr>
          <w:trHeight w:val="402"/>
          <w:jc w:val="center"/>
        </w:trPr>
        <w:tc>
          <w:tcPr>
            <w:tcW w:w="480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5835AB" w14:textId="77777777" w:rsidR="004D422A" w:rsidRPr="004D422A" w:rsidRDefault="004D422A" w:rsidP="004D422A">
            <w:pPr>
              <w:jc w:val="center"/>
              <w:rPr>
                <w:rFonts w:ascii="Cambria" w:eastAsia="Times New Roman" w:hAnsi="Cambria" w:cs="Arial"/>
                <w:lang w:eastAsia="en-US"/>
              </w:rPr>
            </w:pPr>
            <w:r w:rsidRPr="004D422A">
              <w:rPr>
                <w:rFonts w:ascii="Cambria" w:eastAsia="Times New Roman" w:hAnsi="Cambria" w:cs="Arial"/>
                <w:lang w:eastAsia="en-US"/>
              </w:rPr>
              <w:t>N=0.7/(4-TS)*(T-TS)+1=</w:t>
            </w:r>
          </w:p>
        </w:tc>
        <w:tc>
          <w:tcPr>
            <w:tcW w:w="3260" w:type="dxa"/>
            <w:tcBorders>
              <w:top w:val="nil"/>
              <w:left w:val="nil"/>
              <w:bottom w:val="single" w:sz="4" w:space="0" w:color="auto"/>
              <w:right w:val="single" w:sz="4" w:space="0" w:color="auto"/>
            </w:tcBorders>
            <w:shd w:val="clear" w:color="000000" w:fill="FFFFFF"/>
            <w:noWrap/>
            <w:vAlign w:val="center"/>
            <w:hideMark/>
          </w:tcPr>
          <w:p w14:paraId="0C0FA3F6" w14:textId="77777777" w:rsidR="004D422A" w:rsidRPr="004D422A" w:rsidRDefault="004D422A" w:rsidP="004D422A">
            <w:pPr>
              <w:jc w:val="center"/>
              <w:rPr>
                <w:rFonts w:ascii="Cambria" w:eastAsia="Times New Roman" w:hAnsi="Cambria" w:cs="Arial"/>
                <w:color w:val="FF0000"/>
                <w:lang w:eastAsia="en-US"/>
              </w:rPr>
            </w:pPr>
            <w:r w:rsidRPr="004D422A">
              <w:rPr>
                <w:rFonts w:ascii="Cambria" w:eastAsia="Times New Roman" w:hAnsi="Cambria" w:cs="Arial"/>
                <w:color w:val="FF0000"/>
                <w:lang w:eastAsia="en-US"/>
              </w:rPr>
              <w:t>1.06846</w:t>
            </w:r>
          </w:p>
        </w:tc>
      </w:tr>
      <w:tr w:rsidR="004D422A" w:rsidRPr="004D422A" w14:paraId="4442A554" w14:textId="77777777" w:rsidTr="004D422A">
        <w:trPr>
          <w:trHeight w:val="402"/>
          <w:jc w:val="center"/>
        </w:trPr>
        <w:tc>
          <w:tcPr>
            <w:tcW w:w="480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4EF996" w14:textId="77777777" w:rsidR="004D422A" w:rsidRPr="004D422A" w:rsidRDefault="004D422A" w:rsidP="004D422A">
            <w:pPr>
              <w:jc w:val="center"/>
              <w:rPr>
                <w:rFonts w:ascii="Cambria" w:eastAsia="Times New Roman" w:hAnsi="Cambria" w:cs="Arial"/>
                <w:lang w:eastAsia="en-US"/>
              </w:rPr>
            </w:pPr>
            <w:r w:rsidRPr="004D422A">
              <w:rPr>
                <w:rFonts w:ascii="Cambria" w:eastAsia="Times New Roman" w:hAnsi="Cambria" w:cs="Arial"/>
                <w:lang w:eastAsia="en-US"/>
              </w:rPr>
              <w:t>B1=(S+1)(Ts/T)=</w:t>
            </w:r>
          </w:p>
        </w:tc>
        <w:tc>
          <w:tcPr>
            <w:tcW w:w="3260" w:type="dxa"/>
            <w:tcBorders>
              <w:top w:val="nil"/>
              <w:left w:val="nil"/>
              <w:bottom w:val="single" w:sz="4" w:space="0" w:color="auto"/>
              <w:right w:val="single" w:sz="4" w:space="0" w:color="auto"/>
            </w:tcBorders>
            <w:shd w:val="clear" w:color="000000" w:fill="FFFFFF"/>
            <w:noWrap/>
            <w:vAlign w:val="center"/>
            <w:hideMark/>
          </w:tcPr>
          <w:p w14:paraId="08C9E429" w14:textId="77777777" w:rsidR="004D422A" w:rsidRPr="004D422A" w:rsidRDefault="004D422A" w:rsidP="004D422A">
            <w:pPr>
              <w:jc w:val="center"/>
              <w:rPr>
                <w:rFonts w:ascii="Cambria" w:eastAsia="Times New Roman" w:hAnsi="Cambria" w:cs="Arial"/>
                <w:color w:val="FF0000"/>
                <w:lang w:eastAsia="en-US"/>
              </w:rPr>
            </w:pPr>
            <w:r w:rsidRPr="004D422A">
              <w:rPr>
                <w:rFonts w:ascii="Cambria" w:eastAsia="Times New Roman" w:hAnsi="Cambria" w:cs="Arial"/>
                <w:color w:val="FF0000"/>
                <w:lang w:eastAsia="en-US"/>
              </w:rPr>
              <w:t>1.88220</w:t>
            </w:r>
          </w:p>
        </w:tc>
      </w:tr>
      <w:tr w:rsidR="004D422A" w:rsidRPr="004D422A" w14:paraId="126C5E66" w14:textId="77777777" w:rsidTr="004D422A">
        <w:trPr>
          <w:trHeight w:val="402"/>
          <w:jc w:val="center"/>
        </w:trPr>
        <w:tc>
          <w:tcPr>
            <w:tcW w:w="480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CD5657" w14:textId="77777777" w:rsidR="004D422A" w:rsidRPr="004D422A" w:rsidRDefault="004D422A" w:rsidP="004D422A">
            <w:pPr>
              <w:jc w:val="center"/>
              <w:rPr>
                <w:rFonts w:ascii="Cambria" w:eastAsia="Times New Roman" w:hAnsi="Cambria" w:cs="Arial"/>
                <w:lang w:eastAsia="en-US"/>
              </w:rPr>
            </w:pPr>
            <w:r w:rsidRPr="004D422A">
              <w:rPr>
                <w:rFonts w:ascii="Cambria" w:eastAsia="Times New Roman" w:hAnsi="Cambria" w:cs="Arial"/>
                <w:lang w:eastAsia="en-US"/>
              </w:rPr>
              <w:t>B=B1*N=</w:t>
            </w:r>
          </w:p>
        </w:tc>
        <w:tc>
          <w:tcPr>
            <w:tcW w:w="3260" w:type="dxa"/>
            <w:tcBorders>
              <w:top w:val="nil"/>
              <w:left w:val="nil"/>
              <w:bottom w:val="single" w:sz="4" w:space="0" w:color="auto"/>
              <w:right w:val="single" w:sz="4" w:space="0" w:color="auto"/>
            </w:tcBorders>
            <w:shd w:val="clear" w:color="000000" w:fill="FFFFFF"/>
            <w:noWrap/>
            <w:vAlign w:val="center"/>
            <w:hideMark/>
          </w:tcPr>
          <w:p w14:paraId="1F7624BE" w14:textId="77777777" w:rsidR="004D422A" w:rsidRPr="004D422A" w:rsidRDefault="004D422A" w:rsidP="004D422A">
            <w:pPr>
              <w:jc w:val="center"/>
              <w:rPr>
                <w:rFonts w:ascii="Cambria" w:eastAsia="Times New Roman" w:hAnsi="Cambria" w:cs="Arial"/>
                <w:color w:val="FF0000"/>
                <w:lang w:eastAsia="en-US"/>
              </w:rPr>
            </w:pPr>
            <w:r w:rsidRPr="004D422A">
              <w:rPr>
                <w:rFonts w:ascii="Cambria" w:eastAsia="Times New Roman" w:hAnsi="Cambria" w:cs="Arial"/>
                <w:color w:val="FF0000"/>
                <w:lang w:eastAsia="en-US"/>
              </w:rPr>
              <w:t>2.01106</w:t>
            </w:r>
          </w:p>
        </w:tc>
      </w:tr>
      <w:tr w:rsidR="004D422A" w:rsidRPr="004D422A" w14:paraId="121F7F02" w14:textId="77777777" w:rsidTr="004D422A">
        <w:trPr>
          <w:trHeight w:val="402"/>
          <w:jc w:val="center"/>
        </w:trPr>
        <w:tc>
          <w:tcPr>
            <w:tcW w:w="480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E2C92" w14:textId="77777777" w:rsidR="004D422A" w:rsidRPr="004D422A" w:rsidRDefault="004D422A" w:rsidP="004D422A">
            <w:pPr>
              <w:jc w:val="center"/>
              <w:rPr>
                <w:rFonts w:ascii="Cambria" w:eastAsia="Times New Roman" w:hAnsi="Cambria" w:cs="Arial"/>
                <w:lang w:eastAsia="en-US"/>
              </w:rPr>
            </w:pPr>
            <w:r w:rsidRPr="004D422A">
              <w:rPr>
                <w:rFonts w:ascii="Cambria" w:eastAsia="Times New Roman" w:hAnsi="Cambria" w:cs="Arial"/>
                <w:lang w:eastAsia="en-US"/>
              </w:rPr>
              <w:t>C-min=0.14*A*I=</w:t>
            </w:r>
          </w:p>
        </w:tc>
        <w:tc>
          <w:tcPr>
            <w:tcW w:w="3260" w:type="dxa"/>
            <w:tcBorders>
              <w:top w:val="nil"/>
              <w:left w:val="nil"/>
              <w:bottom w:val="single" w:sz="4" w:space="0" w:color="auto"/>
              <w:right w:val="single" w:sz="4" w:space="0" w:color="auto"/>
            </w:tcBorders>
            <w:shd w:val="clear" w:color="000000" w:fill="FFFFFF"/>
            <w:noWrap/>
            <w:vAlign w:val="center"/>
            <w:hideMark/>
          </w:tcPr>
          <w:p w14:paraId="37B0BBC0" w14:textId="77777777" w:rsidR="004D422A" w:rsidRPr="004D422A" w:rsidRDefault="004D422A" w:rsidP="004D422A">
            <w:pPr>
              <w:jc w:val="center"/>
              <w:rPr>
                <w:rFonts w:ascii="Cambria" w:eastAsia="Times New Roman" w:hAnsi="Cambria" w:cs="Arial"/>
                <w:color w:val="FF0000"/>
                <w:lang w:eastAsia="en-US"/>
              </w:rPr>
            </w:pPr>
            <w:r w:rsidRPr="004D422A">
              <w:rPr>
                <w:rFonts w:ascii="Cambria" w:eastAsia="Times New Roman" w:hAnsi="Cambria" w:cs="Arial"/>
                <w:color w:val="FF0000"/>
                <w:lang w:eastAsia="en-US"/>
              </w:rPr>
              <w:t>0.0420</w:t>
            </w:r>
          </w:p>
        </w:tc>
      </w:tr>
      <w:tr w:rsidR="004D422A" w:rsidRPr="004D422A" w14:paraId="44A4D260" w14:textId="77777777" w:rsidTr="004D422A">
        <w:trPr>
          <w:trHeight w:val="402"/>
          <w:jc w:val="center"/>
        </w:trPr>
        <w:tc>
          <w:tcPr>
            <w:tcW w:w="480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5D58236D" w14:textId="77777777" w:rsidR="004D422A" w:rsidRPr="004D422A" w:rsidRDefault="004D422A" w:rsidP="004D422A">
            <w:pPr>
              <w:jc w:val="center"/>
              <w:rPr>
                <w:rFonts w:ascii="Cambria" w:eastAsia="Times New Roman" w:hAnsi="Cambria" w:cs="Arial"/>
                <w:lang w:eastAsia="en-US"/>
              </w:rPr>
            </w:pPr>
            <w:r w:rsidRPr="004D422A">
              <w:rPr>
                <w:rFonts w:ascii="Cambria" w:eastAsia="Times New Roman" w:hAnsi="Cambria" w:cs="Arial"/>
                <w:lang w:eastAsia="en-US"/>
              </w:rPr>
              <w:t>C=A.B.I/R=</w:t>
            </w:r>
          </w:p>
        </w:tc>
        <w:tc>
          <w:tcPr>
            <w:tcW w:w="3260" w:type="dxa"/>
            <w:tcBorders>
              <w:top w:val="nil"/>
              <w:left w:val="nil"/>
              <w:bottom w:val="single" w:sz="4" w:space="0" w:color="auto"/>
              <w:right w:val="single" w:sz="4" w:space="0" w:color="auto"/>
            </w:tcBorders>
            <w:shd w:val="clear" w:color="000000" w:fill="92D050"/>
            <w:noWrap/>
            <w:vAlign w:val="center"/>
            <w:hideMark/>
          </w:tcPr>
          <w:p w14:paraId="1953F32D" w14:textId="77777777" w:rsidR="004D422A" w:rsidRPr="004D422A" w:rsidRDefault="004D422A" w:rsidP="004D422A">
            <w:pPr>
              <w:jc w:val="center"/>
              <w:rPr>
                <w:rFonts w:ascii="Cambria" w:eastAsia="Times New Roman" w:hAnsi="Cambria" w:cs="Arial"/>
                <w:lang w:eastAsia="en-US"/>
              </w:rPr>
            </w:pPr>
            <w:r w:rsidRPr="004D422A">
              <w:rPr>
                <w:rFonts w:ascii="Cambria" w:eastAsia="Times New Roman" w:hAnsi="Cambria" w:cs="Arial"/>
                <w:lang w:eastAsia="en-US"/>
              </w:rPr>
              <w:t>0.1408</w:t>
            </w:r>
          </w:p>
        </w:tc>
      </w:tr>
      <w:tr w:rsidR="004D422A" w:rsidRPr="004D422A" w14:paraId="7C5984DD" w14:textId="77777777" w:rsidTr="004D422A">
        <w:trPr>
          <w:trHeight w:val="402"/>
          <w:jc w:val="center"/>
        </w:trPr>
        <w:tc>
          <w:tcPr>
            <w:tcW w:w="480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02277C3A" w14:textId="77777777" w:rsidR="004D422A" w:rsidRPr="004D422A" w:rsidRDefault="004D422A" w:rsidP="004D422A">
            <w:pPr>
              <w:jc w:val="center"/>
              <w:rPr>
                <w:rFonts w:ascii="Cambria" w:eastAsia="Times New Roman" w:hAnsi="Cambria" w:cs="Arial"/>
                <w:lang w:eastAsia="en-US"/>
              </w:rPr>
            </w:pPr>
            <w:r w:rsidRPr="004D422A">
              <w:rPr>
                <w:rFonts w:ascii="Cambria" w:eastAsia="Times New Roman" w:hAnsi="Cambria" w:cs="Arial"/>
                <w:lang w:eastAsia="en-US"/>
              </w:rPr>
              <w:t>k=0.5*T+0.75=</w:t>
            </w:r>
          </w:p>
        </w:tc>
        <w:tc>
          <w:tcPr>
            <w:tcW w:w="3260" w:type="dxa"/>
            <w:tcBorders>
              <w:top w:val="nil"/>
              <w:left w:val="nil"/>
              <w:bottom w:val="single" w:sz="4" w:space="0" w:color="auto"/>
              <w:right w:val="single" w:sz="4" w:space="0" w:color="auto"/>
            </w:tcBorders>
            <w:shd w:val="clear" w:color="000000" w:fill="92D050"/>
            <w:noWrap/>
            <w:vAlign w:val="center"/>
            <w:hideMark/>
          </w:tcPr>
          <w:p w14:paraId="3FD57E42" w14:textId="77777777" w:rsidR="004D422A" w:rsidRPr="004D422A" w:rsidRDefault="004D422A" w:rsidP="004D422A">
            <w:pPr>
              <w:jc w:val="center"/>
              <w:rPr>
                <w:rFonts w:ascii="Cambria" w:eastAsia="Times New Roman" w:hAnsi="Cambria" w:cs="Arial"/>
                <w:lang w:eastAsia="en-US"/>
              </w:rPr>
            </w:pPr>
            <w:r w:rsidRPr="004D422A">
              <w:rPr>
                <w:rFonts w:ascii="Cambria" w:eastAsia="Times New Roman" w:hAnsi="Cambria" w:cs="Arial"/>
                <w:lang w:eastAsia="en-US"/>
              </w:rPr>
              <w:t>1.2614</w:t>
            </w:r>
          </w:p>
        </w:tc>
      </w:tr>
    </w:tbl>
    <w:p w14:paraId="114B0FCB" w14:textId="77777777" w:rsidR="005E54F9" w:rsidRDefault="005E54F9" w:rsidP="00007EBD">
      <w:pPr>
        <w:bidi/>
        <w:spacing w:after="160" w:line="259" w:lineRule="auto"/>
        <w:jc w:val="center"/>
        <w:rPr>
          <w:rFonts w:ascii="Calibri" w:eastAsia="Times New Roman" w:hAnsi="Calibri" w:cs="B Nazanin"/>
          <w:b/>
          <w:bCs/>
          <w:sz w:val="28"/>
          <w:szCs w:val="28"/>
          <w:rtl/>
          <w:lang w:eastAsia="en-US" w:bidi="fa-IR"/>
        </w:rPr>
      </w:pPr>
    </w:p>
    <w:p w14:paraId="07A99BD1" w14:textId="77777777" w:rsidR="004D422A" w:rsidRDefault="004D422A" w:rsidP="004D422A">
      <w:pPr>
        <w:bidi/>
        <w:spacing w:after="160" w:line="259" w:lineRule="auto"/>
        <w:jc w:val="center"/>
        <w:rPr>
          <w:rFonts w:ascii="Calibri" w:eastAsia="Times New Roman" w:hAnsi="Calibri" w:cs="B Nazanin"/>
          <w:b/>
          <w:bCs/>
          <w:sz w:val="28"/>
          <w:szCs w:val="28"/>
          <w:rtl/>
          <w:lang w:eastAsia="en-US" w:bidi="fa-IR"/>
        </w:rPr>
      </w:pPr>
    </w:p>
    <w:p w14:paraId="10CB55D4" w14:textId="77777777" w:rsidR="004D422A" w:rsidRDefault="004D422A" w:rsidP="004D422A">
      <w:pPr>
        <w:bidi/>
        <w:spacing w:after="160" w:line="259" w:lineRule="auto"/>
        <w:jc w:val="center"/>
        <w:rPr>
          <w:rFonts w:ascii="Calibri" w:eastAsia="Times New Roman" w:hAnsi="Calibri" w:cs="B Nazanin"/>
          <w:b/>
          <w:bCs/>
          <w:sz w:val="28"/>
          <w:szCs w:val="28"/>
          <w:rtl/>
          <w:lang w:eastAsia="en-US" w:bidi="fa-IR"/>
        </w:rPr>
      </w:pPr>
    </w:p>
    <w:p w14:paraId="63A862A1" w14:textId="77777777" w:rsidR="004D422A" w:rsidRDefault="004D422A" w:rsidP="004D422A">
      <w:pPr>
        <w:bidi/>
        <w:spacing w:after="160" w:line="259" w:lineRule="auto"/>
        <w:jc w:val="center"/>
        <w:rPr>
          <w:rFonts w:ascii="Calibri" w:eastAsia="Times New Roman" w:hAnsi="Calibri" w:cs="B Nazanin"/>
          <w:b/>
          <w:bCs/>
          <w:sz w:val="28"/>
          <w:szCs w:val="28"/>
          <w:rtl/>
          <w:lang w:eastAsia="en-US" w:bidi="fa-IR"/>
        </w:rPr>
      </w:pPr>
    </w:p>
    <w:p w14:paraId="4DDCB8AB" w14:textId="77777777" w:rsidR="004D422A" w:rsidRDefault="004D422A" w:rsidP="004D422A">
      <w:pPr>
        <w:bidi/>
        <w:spacing w:after="160" w:line="259" w:lineRule="auto"/>
        <w:jc w:val="center"/>
        <w:rPr>
          <w:rFonts w:ascii="Calibri" w:eastAsia="Times New Roman" w:hAnsi="Calibri" w:cs="B Nazanin"/>
          <w:b/>
          <w:bCs/>
          <w:sz w:val="28"/>
          <w:szCs w:val="28"/>
          <w:rtl/>
          <w:lang w:eastAsia="en-US" w:bidi="fa-IR"/>
        </w:rPr>
      </w:pPr>
    </w:p>
    <w:p w14:paraId="27A54D77" w14:textId="77777777" w:rsidR="004D422A" w:rsidRDefault="004D422A" w:rsidP="004D422A">
      <w:pPr>
        <w:bidi/>
        <w:spacing w:after="160" w:line="259" w:lineRule="auto"/>
        <w:jc w:val="center"/>
        <w:rPr>
          <w:rFonts w:ascii="Calibri" w:eastAsia="Times New Roman" w:hAnsi="Calibri" w:cs="B Nazanin"/>
          <w:b/>
          <w:bCs/>
          <w:sz w:val="28"/>
          <w:szCs w:val="28"/>
          <w:rtl/>
          <w:lang w:eastAsia="en-US" w:bidi="fa-IR"/>
        </w:rPr>
      </w:pPr>
    </w:p>
    <w:p w14:paraId="0B99A3CD" w14:textId="77777777" w:rsidR="004D422A" w:rsidRPr="00376F5D" w:rsidRDefault="004D422A" w:rsidP="004D422A">
      <w:pPr>
        <w:bidi/>
        <w:spacing w:after="160" w:line="259" w:lineRule="auto"/>
        <w:jc w:val="center"/>
        <w:rPr>
          <w:rFonts w:ascii="Calibri" w:eastAsia="Times New Roman" w:hAnsi="Calibri" w:cs="B Nazanin"/>
          <w:b/>
          <w:bCs/>
          <w:sz w:val="28"/>
          <w:szCs w:val="28"/>
          <w:rtl/>
          <w:lang w:eastAsia="en-US" w:bidi="fa-IR"/>
        </w:rPr>
      </w:pPr>
    </w:p>
    <w:tbl>
      <w:tblPr>
        <w:tblW w:w="8060" w:type="dxa"/>
        <w:jc w:val="center"/>
        <w:tblLook w:val="04A0" w:firstRow="1" w:lastRow="0" w:firstColumn="1" w:lastColumn="0" w:noHBand="0" w:noVBand="1"/>
      </w:tblPr>
      <w:tblGrid>
        <w:gridCol w:w="4800"/>
        <w:gridCol w:w="3260"/>
      </w:tblGrid>
      <w:tr w:rsidR="004D422A" w:rsidRPr="004D422A" w14:paraId="3E53B865" w14:textId="77777777" w:rsidTr="004D422A">
        <w:trPr>
          <w:trHeight w:val="402"/>
          <w:jc w:val="center"/>
        </w:trPr>
        <w:tc>
          <w:tcPr>
            <w:tcW w:w="4800" w:type="dxa"/>
            <w:tcBorders>
              <w:top w:val="single" w:sz="4" w:space="0" w:color="auto"/>
              <w:left w:val="single" w:sz="4" w:space="0" w:color="auto"/>
              <w:bottom w:val="single" w:sz="4" w:space="0" w:color="auto"/>
              <w:right w:val="single" w:sz="4" w:space="0" w:color="auto"/>
            </w:tcBorders>
            <w:shd w:val="clear" w:color="000000" w:fill="FFC000"/>
            <w:noWrap/>
            <w:vAlign w:val="center"/>
            <w:hideMark/>
          </w:tcPr>
          <w:p w14:paraId="202DB396" w14:textId="77777777" w:rsidR="004D422A" w:rsidRPr="004D422A" w:rsidRDefault="004D422A" w:rsidP="004D422A">
            <w:pPr>
              <w:bidi/>
              <w:jc w:val="center"/>
              <w:rPr>
                <w:rFonts w:ascii="2  Traffic" w:eastAsia="Times New Roman" w:hAnsi="2  Traffic" w:cs="Arial"/>
                <w:b/>
                <w:bCs/>
                <w:lang w:eastAsia="en-US"/>
              </w:rPr>
            </w:pPr>
            <w:r w:rsidRPr="004D422A">
              <w:rPr>
                <w:rFonts w:ascii="2  Traffic" w:eastAsia="Times New Roman" w:hAnsi="2  Traffic" w:cs="Arial"/>
                <w:b/>
                <w:bCs/>
                <w:rtl/>
                <w:lang w:eastAsia="en-US"/>
              </w:rPr>
              <w:t>ارتفاع سازه از تراز پایه (متر)</w:t>
            </w:r>
          </w:p>
        </w:tc>
        <w:tc>
          <w:tcPr>
            <w:tcW w:w="3260" w:type="dxa"/>
            <w:tcBorders>
              <w:top w:val="single" w:sz="4" w:space="0" w:color="auto"/>
              <w:left w:val="nil"/>
              <w:bottom w:val="single" w:sz="4" w:space="0" w:color="auto"/>
              <w:right w:val="single" w:sz="4" w:space="0" w:color="auto"/>
            </w:tcBorders>
            <w:shd w:val="clear" w:color="000000" w:fill="FFC000"/>
            <w:noWrap/>
            <w:vAlign w:val="center"/>
            <w:hideMark/>
          </w:tcPr>
          <w:p w14:paraId="144F393E" w14:textId="77777777" w:rsidR="004D422A" w:rsidRPr="004D422A" w:rsidRDefault="004D422A" w:rsidP="004D422A">
            <w:pPr>
              <w:jc w:val="center"/>
              <w:rPr>
                <w:rFonts w:ascii="Cambria" w:eastAsia="Times New Roman" w:hAnsi="Cambria" w:cs="Arial"/>
                <w:rtl/>
                <w:lang w:eastAsia="en-US"/>
              </w:rPr>
            </w:pPr>
            <w:r w:rsidRPr="004D422A">
              <w:rPr>
                <w:rFonts w:ascii="Cambria" w:eastAsia="Times New Roman" w:hAnsi="Cambria" w:cs="Arial"/>
                <w:lang w:eastAsia="en-US"/>
              </w:rPr>
              <w:t>22.2</w:t>
            </w:r>
          </w:p>
        </w:tc>
      </w:tr>
      <w:tr w:rsidR="004D422A" w:rsidRPr="004D422A" w14:paraId="681E4932" w14:textId="77777777" w:rsidTr="004D422A">
        <w:trPr>
          <w:trHeight w:val="402"/>
          <w:jc w:val="center"/>
        </w:trPr>
        <w:tc>
          <w:tcPr>
            <w:tcW w:w="4800" w:type="dxa"/>
            <w:tcBorders>
              <w:top w:val="single" w:sz="4" w:space="0" w:color="auto"/>
              <w:left w:val="single" w:sz="4" w:space="0" w:color="auto"/>
              <w:bottom w:val="single" w:sz="4" w:space="0" w:color="auto"/>
              <w:right w:val="single" w:sz="4" w:space="0" w:color="auto"/>
            </w:tcBorders>
            <w:shd w:val="clear" w:color="000000" w:fill="FFC000"/>
            <w:noWrap/>
            <w:vAlign w:val="center"/>
            <w:hideMark/>
          </w:tcPr>
          <w:p w14:paraId="2CD5CF5D" w14:textId="77777777" w:rsidR="004D422A" w:rsidRPr="004D422A" w:rsidRDefault="004D422A" w:rsidP="004D422A">
            <w:pPr>
              <w:bidi/>
              <w:jc w:val="center"/>
              <w:rPr>
                <w:rFonts w:ascii="2  Traffic" w:eastAsia="Times New Roman" w:hAnsi="2  Traffic" w:cs="Arial"/>
                <w:b/>
                <w:bCs/>
                <w:lang w:eastAsia="en-US"/>
              </w:rPr>
            </w:pPr>
            <w:r w:rsidRPr="004D422A">
              <w:rPr>
                <w:rFonts w:ascii="2  Traffic" w:eastAsia="Times New Roman" w:hAnsi="2  Traffic" w:cs="Arial"/>
                <w:b/>
                <w:bCs/>
                <w:rtl/>
                <w:lang w:eastAsia="en-US"/>
              </w:rPr>
              <w:t>درجه اهمیت سازه</w:t>
            </w:r>
          </w:p>
        </w:tc>
        <w:tc>
          <w:tcPr>
            <w:tcW w:w="3260" w:type="dxa"/>
            <w:tcBorders>
              <w:top w:val="nil"/>
              <w:left w:val="nil"/>
              <w:bottom w:val="single" w:sz="4" w:space="0" w:color="auto"/>
              <w:right w:val="single" w:sz="4" w:space="0" w:color="auto"/>
            </w:tcBorders>
            <w:shd w:val="clear" w:color="000000" w:fill="FFC000"/>
            <w:noWrap/>
            <w:vAlign w:val="center"/>
            <w:hideMark/>
          </w:tcPr>
          <w:p w14:paraId="2180E001" w14:textId="77777777" w:rsidR="004D422A" w:rsidRPr="004D422A" w:rsidRDefault="004D422A" w:rsidP="004D422A">
            <w:pPr>
              <w:jc w:val="center"/>
              <w:rPr>
                <w:rFonts w:ascii="Cambria" w:eastAsia="Times New Roman" w:hAnsi="Cambria" w:cs="Arial"/>
                <w:rtl/>
                <w:lang w:eastAsia="en-US"/>
              </w:rPr>
            </w:pPr>
            <w:r w:rsidRPr="004D422A">
              <w:rPr>
                <w:rFonts w:ascii="Cambria" w:eastAsia="Times New Roman" w:hAnsi="Cambria" w:cs="Arial"/>
                <w:lang w:eastAsia="en-US"/>
              </w:rPr>
              <w:t>I=1</w:t>
            </w:r>
          </w:p>
        </w:tc>
      </w:tr>
      <w:tr w:rsidR="004D422A" w:rsidRPr="004D422A" w14:paraId="60458E84" w14:textId="77777777" w:rsidTr="004D422A">
        <w:trPr>
          <w:trHeight w:val="402"/>
          <w:jc w:val="center"/>
        </w:trPr>
        <w:tc>
          <w:tcPr>
            <w:tcW w:w="4800" w:type="dxa"/>
            <w:tcBorders>
              <w:top w:val="single" w:sz="4" w:space="0" w:color="auto"/>
              <w:left w:val="single" w:sz="4" w:space="0" w:color="auto"/>
              <w:bottom w:val="single" w:sz="4" w:space="0" w:color="auto"/>
              <w:right w:val="single" w:sz="4" w:space="0" w:color="auto"/>
            </w:tcBorders>
            <w:shd w:val="clear" w:color="000000" w:fill="FFC000"/>
            <w:noWrap/>
            <w:vAlign w:val="center"/>
            <w:hideMark/>
          </w:tcPr>
          <w:p w14:paraId="6CEB0443" w14:textId="77777777" w:rsidR="004D422A" w:rsidRPr="004D422A" w:rsidRDefault="004D422A" w:rsidP="004D422A">
            <w:pPr>
              <w:bidi/>
              <w:jc w:val="center"/>
              <w:rPr>
                <w:rFonts w:ascii="2  Traffic" w:eastAsia="Times New Roman" w:hAnsi="2  Traffic" w:cs="Arial"/>
                <w:lang w:eastAsia="en-US"/>
              </w:rPr>
            </w:pPr>
            <w:r w:rsidRPr="004D422A">
              <w:rPr>
                <w:rFonts w:ascii="2  Traffic" w:eastAsia="Times New Roman" w:hAnsi="2  Traffic" w:cs="Arial"/>
                <w:rtl/>
                <w:lang w:eastAsia="en-US"/>
              </w:rPr>
              <w:t xml:space="preserve">ضریب </w:t>
            </w:r>
            <w:r w:rsidRPr="004D422A">
              <w:rPr>
                <w:rFonts w:ascii="2  Traffic" w:eastAsia="Times New Roman" w:hAnsi="2  Traffic" w:cs="Arial"/>
                <w:lang w:eastAsia="en-US"/>
              </w:rPr>
              <w:t>A</w:t>
            </w:r>
          </w:p>
        </w:tc>
        <w:tc>
          <w:tcPr>
            <w:tcW w:w="3260" w:type="dxa"/>
            <w:tcBorders>
              <w:top w:val="nil"/>
              <w:left w:val="nil"/>
              <w:bottom w:val="single" w:sz="4" w:space="0" w:color="auto"/>
              <w:right w:val="single" w:sz="4" w:space="0" w:color="auto"/>
            </w:tcBorders>
            <w:shd w:val="clear" w:color="000000" w:fill="FFC000"/>
            <w:noWrap/>
            <w:vAlign w:val="center"/>
            <w:hideMark/>
          </w:tcPr>
          <w:p w14:paraId="0F0F7D46" w14:textId="77777777" w:rsidR="004D422A" w:rsidRPr="004D422A" w:rsidRDefault="004D422A" w:rsidP="004D422A">
            <w:pPr>
              <w:jc w:val="center"/>
              <w:rPr>
                <w:rFonts w:ascii="Cambria" w:eastAsia="Times New Roman" w:hAnsi="Cambria" w:cs="Arial"/>
                <w:rtl/>
                <w:lang w:eastAsia="en-US"/>
              </w:rPr>
            </w:pPr>
            <w:r w:rsidRPr="004D422A">
              <w:rPr>
                <w:rFonts w:ascii="Cambria" w:eastAsia="Times New Roman" w:hAnsi="Cambria" w:cs="Arial"/>
                <w:lang w:eastAsia="en-US"/>
              </w:rPr>
              <w:t>A=0.35</w:t>
            </w:r>
          </w:p>
        </w:tc>
      </w:tr>
      <w:tr w:rsidR="004D422A" w:rsidRPr="004D422A" w14:paraId="5CAEDE4F" w14:textId="77777777" w:rsidTr="004D422A">
        <w:trPr>
          <w:trHeight w:val="402"/>
          <w:jc w:val="center"/>
        </w:trPr>
        <w:tc>
          <w:tcPr>
            <w:tcW w:w="4800" w:type="dxa"/>
            <w:tcBorders>
              <w:top w:val="single" w:sz="4" w:space="0" w:color="auto"/>
              <w:left w:val="single" w:sz="4" w:space="0" w:color="auto"/>
              <w:bottom w:val="single" w:sz="4" w:space="0" w:color="auto"/>
              <w:right w:val="single" w:sz="4" w:space="0" w:color="auto"/>
            </w:tcBorders>
            <w:shd w:val="clear" w:color="000000" w:fill="FFC000"/>
            <w:noWrap/>
            <w:vAlign w:val="center"/>
            <w:hideMark/>
          </w:tcPr>
          <w:p w14:paraId="67793E9C" w14:textId="77777777" w:rsidR="004D422A" w:rsidRPr="004D422A" w:rsidRDefault="004D422A" w:rsidP="004D422A">
            <w:pPr>
              <w:bidi/>
              <w:jc w:val="center"/>
              <w:rPr>
                <w:rFonts w:ascii="2  Traffic" w:eastAsia="Times New Roman" w:hAnsi="2  Traffic" w:cs="Arial"/>
                <w:b/>
                <w:bCs/>
                <w:lang w:eastAsia="en-US"/>
              </w:rPr>
            </w:pPr>
            <w:r w:rsidRPr="004D422A">
              <w:rPr>
                <w:rFonts w:ascii="2  Traffic" w:eastAsia="Times New Roman" w:hAnsi="2  Traffic" w:cs="Arial"/>
                <w:b/>
                <w:bCs/>
                <w:rtl/>
                <w:lang w:eastAsia="en-US"/>
              </w:rPr>
              <w:t xml:space="preserve"> نوع زمین</w:t>
            </w:r>
          </w:p>
        </w:tc>
        <w:tc>
          <w:tcPr>
            <w:tcW w:w="3260" w:type="dxa"/>
            <w:tcBorders>
              <w:top w:val="nil"/>
              <w:left w:val="nil"/>
              <w:bottom w:val="single" w:sz="4" w:space="0" w:color="auto"/>
              <w:right w:val="single" w:sz="4" w:space="0" w:color="auto"/>
            </w:tcBorders>
            <w:shd w:val="clear" w:color="000000" w:fill="FFC000"/>
            <w:noWrap/>
            <w:vAlign w:val="center"/>
            <w:hideMark/>
          </w:tcPr>
          <w:p w14:paraId="3163CCA7" w14:textId="77777777" w:rsidR="004D422A" w:rsidRPr="004D422A" w:rsidRDefault="004D422A" w:rsidP="004D422A">
            <w:pPr>
              <w:jc w:val="center"/>
              <w:rPr>
                <w:rFonts w:ascii="Cambria" w:eastAsia="Times New Roman" w:hAnsi="Cambria" w:cs="Arial"/>
                <w:rtl/>
                <w:lang w:eastAsia="en-US"/>
              </w:rPr>
            </w:pPr>
            <w:r w:rsidRPr="004D422A">
              <w:rPr>
                <w:rFonts w:ascii="Cambria" w:eastAsia="Times New Roman" w:hAnsi="Cambria" w:cs="Arial"/>
                <w:lang w:eastAsia="en-US"/>
              </w:rPr>
              <w:t>III</w:t>
            </w:r>
          </w:p>
        </w:tc>
      </w:tr>
      <w:tr w:rsidR="004D422A" w:rsidRPr="004D422A" w14:paraId="60E1786C" w14:textId="77777777" w:rsidTr="004D422A">
        <w:trPr>
          <w:trHeight w:val="402"/>
          <w:jc w:val="center"/>
        </w:trPr>
        <w:tc>
          <w:tcPr>
            <w:tcW w:w="4800" w:type="dxa"/>
            <w:tcBorders>
              <w:top w:val="single" w:sz="4" w:space="0" w:color="auto"/>
              <w:left w:val="single" w:sz="4" w:space="0" w:color="auto"/>
              <w:bottom w:val="single" w:sz="4" w:space="0" w:color="auto"/>
              <w:right w:val="single" w:sz="4" w:space="0" w:color="auto"/>
            </w:tcBorders>
            <w:shd w:val="clear" w:color="000000" w:fill="FFC000"/>
            <w:noWrap/>
            <w:vAlign w:val="center"/>
            <w:hideMark/>
          </w:tcPr>
          <w:p w14:paraId="3B936D04" w14:textId="77777777" w:rsidR="004D422A" w:rsidRPr="004D422A" w:rsidRDefault="004D422A" w:rsidP="004D422A">
            <w:pPr>
              <w:bidi/>
              <w:jc w:val="center"/>
              <w:rPr>
                <w:rFonts w:ascii="2  Traffic" w:eastAsia="Times New Roman" w:hAnsi="2  Traffic" w:cs="Arial"/>
                <w:b/>
                <w:bCs/>
                <w:lang w:eastAsia="en-US"/>
              </w:rPr>
            </w:pPr>
            <w:r w:rsidRPr="004D422A">
              <w:rPr>
                <w:rFonts w:ascii="2  Traffic" w:eastAsia="Times New Roman" w:hAnsi="2  Traffic" w:cs="Arial"/>
                <w:b/>
                <w:bCs/>
                <w:rtl/>
                <w:lang w:eastAsia="en-US"/>
              </w:rPr>
              <w:t>سیستم سازه</w:t>
            </w:r>
          </w:p>
        </w:tc>
        <w:tc>
          <w:tcPr>
            <w:tcW w:w="3260" w:type="dxa"/>
            <w:tcBorders>
              <w:top w:val="nil"/>
              <w:left w:val="nil"/>
              <w:bottom w:val="single" w:sz="4" w:space="0" w:color="auto"/>
              <w:right w:val="single" w:sz="4" w:space="0" w:color="auto"/>
            </w:tcBorders>
            <w:shd w:val="clear" w:color="000000" w:fill="FFC000"/>
            <w:noWrap/>
            <w:vAlign w:val="center"/>
            <w:hideMark/>
          </w:tcPr>
          <w:p w14:paraId="21CA1702" w14:textId="77777777" w:rsidR="004D422A" w:rsidRPr="004D422A" w:rsidRDefault="004D422A" w:rsidP="004D422A">
            <w:pPr>
              <w:bidi/>
              <w:jc w:val="center"/>
              <w:rPr>
                <w:rFonts w:ascii="2  Traffic" w:eastAsia="Times New Roman" w:hAnsi="2  Traffic" w:cs="Arial"/>
                <w:b/>
                <w:bCs/>
                <w:rtl/>
                <w:lang w:eastAsia="en-US"/>
              </w:rPr>
            </w:pPr>
            <w:r w:rsidRPr="004D422A">
              <w:rPr>
                <w:rFonts w:ascii="2  Traffic" w:eastAsia="Times New Roman" w:hAnsi="2  Traffic" w:cs="Arial"/>
                <w:b/>
                <w:bCs/>
                <w:rtl/>
                <w:lang w:eastAsia="en-US"/>
              </w:rPr>
              <w:t>قاب ساده با بادبند همگرا</w:t>
            </w:r>
          </w:p>
        </w:tc>
      </w:tr>
      <w:tr w:rsidR="004D422A" w:rsidRPr="004D422A" w14:paraId="6BF2D2B1" w14:textId="77777777" w:rsidTr="004D422A">
        <w:trPr>
          <w:trHeight w:val="402"/>
          <w:jc w:val="center"/>
        </w:trPr>
        <w:tc>
          <w:tcPr>
            <w:tcW w:w="4800" w:type="dxa"/>
            <w:tcBorders>
              <w:top w:val="single" w:sz="4" w:space="0" w:color="auto"/>
              <w:left w:val="single" w:sz="4" w:space="0" w:color="auto"/>
              <w:bottom w:val="single" w:sz="4" w:space="0" w:color="auto"/>
              <w:right w:val="single" w:sz="4" w:space="0" w:color="auto"/>
            </w:tcBorders>
            <w:shd w:val="clear" w:color="000000" w:fill="FFC000"/>
            <w:noWrap/>
            <w:vAlign w:val="center"/>
            <w:hideMark/>
          </w:tcPr>
          <w:p w14:paraId="44D5B920" w14:textId="77777777" w:rsidR="004D422A" w:rsidRPr="004D422A" w:rsidRDefault="004D422A" w:rsidP="004D422A">
            <w:pPr>
              <w:jc w:val="center"/>
              <w:rPr>
                <w:rFonts w:ascii="2  Traffic" w:eastAsia="Times New Roman" w:hAnsi="2  Traffic" w:cs="Arial"/>
                <w:rtl/>
                <w:lang w:eastAsia="en-US"/>
              </w:rPr>
            </w:pPr>
            <w:r w:rsidRPr="004D422A">
              <w:rPr>
                <w:rFonts w:ascii="2  Traffic" w:eastAsia="Times New Roman" w:hAnsi="2  Traffic" w:cs="Arial"/>
                <w:lang w:eastAsia="en-US"/>
              </w:rPr>
              <w:t>Ru=</w:t>
            </w:r>
          </w:p>
        </w:tc>
        <w:tc>
          <w:tcPr>
            <w:tcW w:w="3260" w:type="dxa"/>
            <w:tcBorders>
              <w:top w:val="nil"/>
              <w:left w:val="nil"/>
              <w:bottom w:val="single" w:sz="4" w:space="0" w:color="auto"/>
              <w:right w:val="single" w:sz="4" w:space="0" w:color="auto"/>
            </w:tcBorders>
            <w:shd w:val="clear" w:color="000000" w:fill="FFC000"/>
            <w:noWrap/>
            <w:vAlign w:val="center"/>
            <w:hideMark/>
          </w:tcPr>
          <w:p w14:paraId="562BDE0F" w14:textId="77777777" w:rsidR="004D422A" w:rsidRPr="004D422A" w:rsidRDefault="004D422A" w:rsidP="004D422A">
            <w:pPr>
              <w:jc w:val="center"/>
              <w:rPr>
                <w:rFonts w:ascii="Cambria" w:eastAsia="Times New Roman" w:hAnsi="Cambria" w:cs="Arial"/>
                <w:b/>
                <w:bCs/>
                <w:lang w:eastAsia="en-US"/>
              </w:rPr>
            </w:pPr>
            <w:r w:rsidRPr="004D422A">
              <w:rPr>
                <w:rFonts w:ascii="Cambria" w:eastAsia="Times New Roman" w:hAnsi="Cambria" w:cs="Arial"/>
                <w:b/>
                <w:bCs/>
                <w:lang w:eastAsia="en-US"/>
              </w:rPr>
              <w:t>5.5</w:t>
            </w:r>
          </w:p>
        </w:tc>
      </w:tr>
      <w:tr w:rsidR="004D422A" w:rsidRPr="004D422A" w14:paraId="0F92CC70" w14:textId="77777777" w:rsidTr="004D422A">
        <w:trPr>
          <w:trHeight w:val="402"/>
          <w:jc w:val="center"/>
        </w:trPr>
        <w:tc>
          <w:tcPr>
            <w:tcW w:w="4800" w:type="dxa"/>
            <w:tcBorders>
              <w:top w:val="single" w:sz="4" w:space="0" w:color="auto"/>
              <w:left w:val="single" w:sz="4" w:space="0" w:color="auto"/>
              <w:bottom w:val="single" w:sz="4" w:space="0" w:color="auto"/>
              <w:right w:val="single" w:sz="4" w:space="0" w:color="auto"/>
            </w:tcBorders>
            <w:shd w:val="clear" w:color="000000" w:fill="FFC000"/>
            <w:noWrap/>
            <w:vAlign w:val="center"/>
            <w:hideMark/>
          </w:tcPr>
          <w:p w14:paraId="5D89CA0F" w14:textId="77777777" w:rsidR="004D422A" w:rsidRPr="004D422A" w:rsidRDefault="004D422A" w:rsidP="004D422A">
            <w:pPr>
              <w:bidi/>
              <w:jc w:val="center"/>
              <w:rPr>
                <w:rFonts w:ascii="2  Traffic" w:eastAsia="Times New Roman" w:hAnsi="2  Traffic" w:cs="Arial"/>
                <w:b/>
                <w:bCs/>
                <w:lang w:eastAsia="en-US"/>
              </w:rPr>
            </w:pPr>
            <w:r w:rsidRPr="004D422A">
              <w:rPr>
                <w:rFonts w:ascii="2  Traffic" w:eastAsia="Times New Roman" w:hAnsi="2  Traffic" w:cs="Arial"/>
                <w:b/>
                <w:bCs/>
                <w:rtl/>
                <w:lang w:eastAsia="en-US"/>
              </w:rPr>
              <w:t>سازه میانقاب دارد؟</w:t>
            </w:r>
          </w:p>
        </w:tc>
        <w:tc>
          <w:tcPr>
            <w:tcW w:w="3260" w:type="dxa"/>
            <w:tcBorders>
              <w:top w:val="nil"/>
              <w:left w:val="nil"/>
              <w:bottom w:val="single" w:sz="4" w:space="0" w:color="auto"/>
              <w:right w:val="single" w:sz="4" w:space="0" w:color="auto"/>
            </w:tcBorders>
            <w:shd w:val="clear" w:color="000000" w:fill="FFC000"/>
            <w:noWrap/>
            <w:vAlign w:val="center"/>
            <w:hideMark/>
          </w:tcPr>
          <w:p w14:paraId="0A1981BC" w14:textId="77777777" w:rsidR="004D422A" w:rsidRPr="004D422A" w:rsidRDefault="004D422A" w:rsidP="004D422A">
            <w:pPr>
              <w:bidi/>
              <w:jc w:val="center"/>
              <w:rPr>
                <w:rFonts w:ascii="2  Traffic" w:eastAsia="Times New Roman" w:hAnsi="2  Traffic" w:cs="Arial"/>
                <w:b/>
                <w:bCs/>
                <w:rtl/>
                <w:lang w:eastAsia="en-US"/>
              </w:rPr>
            </w:pPr>
            <w:r w:rsidRPr="004D422A">
              <w:rPr>
                <w:rFonts w:ascii="2  Traffic" w:eastAsia="Times New Roman" w:hAnsi="2  Traffic" w:cs="Arial"/>
                <w:b/>
                <w:bCs/>
                <w:rtl/>
                <w:lang w:eastAsia="en-US"/>
              </w:rPr>
              <w:t>خیر</w:t>
            </w:r>
          </w:p>
        </w:tc>
      </w:tr>
      <w:tr w:rsidR="004D422A" w:rsidRPr="004D422A" w14:paraId="580515D8" w14:textId="77777777" w:rsidTr="004D422A">
        <w:trPr>
          <w:trHeight w:val="402"/>
          <w:jc w:val="center"/>
        </w:trPr>
        <w:tc>
          <w:tcPr>
            <w:tcW w:w="480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B98E93" w14:textId="77777777" w:rsidR="004D422A" w:rsidRPr="004D422A" w:rsidRDefault="004D422A" w:rsidP="004D422A">
            <w:pPr>
              <w:jc w:val="center"/>
              <w:rPr>
                <w:rFonts w:ascii="Cambria" w:eastAsia="Times New Roman" w:hAnsi="Cambria" w:cs="Arial"/>
                <w:lang w:eastAsia="en-US"/>
              </w:rPr>
            </w:pPr>
            <w:r w:rsidRPr="004D422A">
              <w:rPr>
                <w:rFonts w:ascii="Cambria" w:eastAsia="Times New Roman" w:hAnsi="Cambria" w:cs="Arial"/>
                <w:lang w:eastAsia="en-US"/>
              </w:rPr>
              <w:t>T</w:t>
            </w:r>
            <w:r w:rsidRPr="004D422A">
              <w:rPr>
                <w:rFonts w:ascii="Cambria" w:eastAsia="Times New Roman" w:hAnsi="Cambria" w:cs="Arial"/>
                <w:vertAlign w:val="subscript"/>
                <w:lang w:eastAsia="en-US"/>
              </w:rPr>
              <w:t>0</w:t>
            </w:r>
            <w:r w:rsidRPr="004D422A">
              <w:rPr>
                <w:rFonts w:ascii="Cambria" w:eastAsia="Times New Roman" w:hAnsi="Cambria" w:cs="Arial"/>
                <w:lang w:eastAsia="en-US"/>
              </w:rPr>
              <w:t>=</w:t>
            </w:r>
          </w:p>
        </w:tc>
        <w:tc>
          <w:tcPr>
            <w:tcW w:w="3260" w:type="dxa"/>
            <w:tcBorders>
              <w:top w:val="nil"/>
              <w:left w:val="nil"/>
              <w:bottom w:val="single" w:sz="4" w:space="0" w:color="auto"/>
              <w:right w:val="single" w:sz="4" w:space="0" w:color="auto"/>
            </w:tcBorders>
            <w:shd w:val="clear" w:color="000000" w:fill="FFFFFF"/>
            <w:noWrap/>
            <w:vAlign w:val="center"/>
            <w:hideMark/>
          </w:tcPr>
          <w:p w14:paraId="229F657C" w14:textId="77777777" w:rsidR="004D422A" w:rsidRPr="004D422A" w:rsidRDefault="004D422A" w:rsidP="004D422A">
            <w:pPr>
              <w:jc w:val="center"/>
              <w:rPr>
                <w:rFonts w:ascii="Cambria" w:eastAsia="Times New Roman" w:hAnsi="Cambria" w:cs="Arial"/>
                <w:color w:val="FF0000"/>
                <w:lang w:eastAsia="en-US"/>
              </w:rPr>
            </w:pPr>
            <w:r w:rsidRPr="004D422A">
              <w:rPr>
                <w:rFonts w:ascii="Cambria" w:eastAsia="Times New Roman" w:hAnsi="Cambria" w:cs="Arial"/>
                <w:color w:val="FF0000"/>
                <w:lang w:eastAsia="en-US"/>
              </w:rPr>
              <w:t>0.15</w:t>
            </w:r>
          </w:p>
        </w:tc>
      </w:tr>
      <w:tr w:rsidR="004D422A" w:rsidRPr="004D422A" w14:paraId="415737DD" w14:textId="77777777" w:rsidTr="004D422A">
        <w:trPr>
          <w:trHeight w:val="402"/>
          <w:jc w:val="center"/>
        </w:trPr>
        <w:tc>
          <w:tcPr>
            <w:tcW w:w="480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23EA77" w14:textId="77777777" w:rsidR="004D422A" w:rsidRPr="004D422A" w:rsidRDefault="004D422A" w:rsidP="004D422A">
            <w:pPr>
              <w:jc w:val="center"/>
              <w:rPr>
                <w:rFonts w:ascii="Cambria" w:eastAsia="Times New Roman" w:hAnsi="Cambria" w:cs="Arial"/>
                <w:lang w:eastAsia="en-US"/>
              </w:rPr>
            </w:pPr>
            <w:r w:rsidRPr="004D422A">
              <w:rPr>
                <w:rFonts w:ascii="Cambria" w:eastAsia="Times New Roman" w:hAnsi="Cambria" w:cs="Arial"/>
                <w:lang w:eastAsia="en-US"/>
              </w:rPr>
              <w:t>Ts=</w:t>
            </w:r>
          </w:p>
        </w:tc>
        <w:tc>
          <w:tcPr>
            <w:tcW w:w="3260" w:type="dxa"/>
            <w:tcBorders>
              <w:top w:val="nil"/>
              <w:left w:val="nil"/>
              <w:bottom w:val="single" w:sz="4" w:space="0" w:color="auto"/>
              <w:right w:val="single" w:sz="4" w:space="0" w:color="auto"/>
            </w:tcBorders>
            <w:shd w:val="clear" w:color="000000" w:fill="FFFFFF"/>
            <w:noWrap/>
            <w:vAlign w:val="center"/>
            <w:hideMark/>
          </w:tcPr>
          <w:p w14:paraId="3AE6BFC2" w14:textId="77777777" w:rsidR="004D422A" w:rsidRPr="004D422A" w:rsidRDefault="004D422A" w:rsidP="004D422A">
            <w:pPr>
              <w:jc w:val="center"/>
              <w:rPr>
                <w:rFonts w:ascii="Cambria" w:eastAsia="Times New Roman" w:hAnsi="Cambria" w:cs="Arial"/>
                <w:color w:val="FF0000"/>
                <w:lang w:eastAsia="en-US"/>
              </w:rPr>
            </w:pPr>
            <w:r w:rsidRPr="004D422A">
              <w:rPr>
                <w:rFonts w:ascii="Cambria" w:eastAsia="Times New Roman" w:hAnsi="Cambria" w:cs="Arial"/>
                <w:color w:val="FF0000"/>
                <w:lang w:eastAsia="en-US"/>
              </w:rPr>
              <w:t>0.7</w:t>
            </w:r>
          </w:p>
        </w:tc>
      </w:tr>
      <w:tr w:rsidR="004D422A" w:rsidRPr="004D422A" w14:paraId="764E00B7" w14:textId="77777777" w:rsidTr="004D422A">
        <w:trPr>
          <w:trHeight w:val="402"/>
          <w:jc w:val="center"/>
        </w:trPr>
        <w:tc>
          <w:tcPr>
            <w:tcW w:w="480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6F094" w14:textId="77777777" w:rsidR="004D422A" w:rsidRPr="004D422A" w:rsidRDefault="004D422A" w:rsidP="004D422A">
            <w:pPr>
              <w:jc w:val="center"/>
              <w:rPr>
                <w:rFonts w:ascii="Cambria" w:eastAsia="Times New Roman" w:hAnsi="Cambria" w:cs="Arial"/>
                <w:lang w:eastAsia="en-US"/>
              </w:rPr>
            </w:pPr>
            <w:r w:rsidRPr="004D422A">
              <w:rPr>
                <w:rFonts w:ascii="Cambria" w:eastAsia="Times New Roman" w:hAnsi="Cambria" w:cs="Arial"/>
                <w:lang w:eastAsia="en-US"/>
              </w:rPr>
              <w:t>S0=</w:t>
            </w:r>
          </w:p>
        </w:tc>
        <w:tc>
          <w:tcPr>
            <w:tcW w:w="3260" w:type="dxa"/>
            <w:tcBorders>
              <w:top w:val="nil"/>
              <w:left w:val="nil"/>
              <w:bottom w:val="single" w:sz="4" w:space="0" w:color="auto"/>
              <w:right w:val="single" w:sz="4" w:space="0" w:color="auto"/>
            </w:tcBorders>
            <w:shd w:val="clear" w:color="000000" w:fill="FFFFFF"/>
            <w:noWrap/>
            <w:vAlign w:val="center"/>
            <w:hideMark/>
          </w:tcPr>
          <w:p w14:paraId="074828B3" w14:textId="77777777" w:rsidR="004D422A" w:rsidRPr="004D422A" w:rsidRDefault="004D422A" w:rsidP="004D422A">
            <w:pPr>
              <w:jc w:val="center"/>
              <w:rPr>
                <w:rFonts w:ascii="Cambria" w:eastAsia="Times New Roman" w:hAnsi="Cambria" w:cs="Arial"/>
                <w:color w:val="FF0000"/>
                <w:lang w:eastAsia="en-US"/>
              </w:rPr>
            </w:pPr>
            <w:r w:rsidRPr="004D422A">
              <w:rPr>
                <w:rFonts w:ascii="Cambria" w:eastAsia="Times New Roman" w:hAnsi="Cambria" w:cs="Arial"/>
                <w:color w:val="FF0000"/>
                <w:lang w:eastAsia="en-US"/>
              </w:rPr>
              <w:t>1.1</w:t>
            </w:r>
          </w:p>
        </w:tc>
      </w:tr>
      <w:tr w:rsidR="004D422A" w:rsidRPr="004D422A" w14:paraId="4287668D" w14:textId="77777777" w:rsidTr="004D422A">
        <w:trPr>
          <w:trHeight w:val="402"/>
          <w:jc w:val="center"/>
        </w:trPr>
        <w:tc>
          <w:tcPr>
            <w:tcW w:w="480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7E5455" w14:textId="77777777" w:rsidR="004D422A" w:rsidRPr="004D422A" w:rsidRDefault="004D422A" w:rsidP="004D422A">
            <w:pPr>
              <w:jc w:val="center"/>
              <w:rPr>
                <w:rFonts w:ascii="Cambria" w:eastAsia="Times New Roman" w:hAnsi="Cambria" w:cs="Arial"/>
                <w:lang w:eastAsia="en-US"/>
              </w:rPr>
            </w:pPr>
            <w:r w:rsidRPr="004D422A">
              <w:rPr>
                <w:rFonts w:ascii="Cambria" w:eastAsia="Times New Roman" w:hAnsi="Cambria" w:cs="Arial"/>
                <w:lang w:eastAsia="en-US"/>
              </w:rPr>
              <w:t>S=</w:t>
            </w:r>
          </w:p>
        </w:tc>
        <w:tc>
          <w:tcPr>
            <w:tcW w:w="3260" w:type="dxa"/>
            <w:tcBorders>
              <w:top w:val="nil"/>
              <w:left w:val="nil"/>
              <w:bottom w:val="single" w:sz="4" w:space="0" w:color="auto"/>
              <w:right w:val="single" w:sz="4" w:space="0" w:color="auto"/>
            </w:tcBorders>
            <w:shd w:val="clear" w:color="000000" w:fill="FFFFFF"/>
            <w:noWrap/>
            <w:vAlign w:val="center"/>
            <w:hideMark/>
          </w:tcPr>
          <w:p w14:paraId="6E76116D" w14:textId="77777777" w:rsidR="004D422A" w:rsidRPr="004D422A" w:rsidRDefault="004D422A" w:rsidP="004D422A">
            <w:pPr>
              <w:jc w:val="center"/>
              <w:rPr>
                <w:rFonts w:ascii="Cambria" w:eastAsia="Times New Roman" w:hAnsi="Cambria" w:cs="Arial"/>
                <w:color w:val="FF0000"/>
                <w:lang w:eastAsia="en-US"/>
              </w:rPr>
            </w:pPr>
            <w:r w:rsidRPr="004D422A">
              <w:rPr>
                <w:rFonts w:ascii="Cambria" w:eastAsia="Times New Roman" w:hAnsi="Cambria" w:cs="Arial"/>
                <w:color w:val="FF0000"/>
                <w:lang w:eastAsia="en-US"/>
              </w:rPr>
              <w:t>1.75</w:t>
            </w:r>
          </w:p>
        </w:tc>
      </w:tr>
      <w:tr w:rsidR="004D422A" w:rsidRPr="004D422A" w14:paraId="6D24A8F1" w14:textId="77777777" w:rsidTr="004D422A">
        <w:trPr>
          <w:trHeight w:val="402"/>
          <w:jc w:val="center"/>
        </w:trPr>
        <w:tc>
          <w:tcPr>
            <w:tcW w:w="480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76150C" w14:textId="77777777" w:rsidR="004D422A" w:rsidRPr="004D422A" w:rsidRDefault="004D422A" w:rsidP="004D422A">
            <w:pPr>
              <w:jc w:val="center"/>
              <w:rPr>
                <w:rFonts w:ascii="Cambria" w:eastAsia="Times New Roman" w:hAnsi="Cambria" w:cs="Arial"/>
                <w:lang w:eastAsia="en-US"/>
              </w:rPr>
            </w:pPr>
            <w:r w:rsidRPr="004D422A">
              <w:rPr>
                <w:rFonts w:ascii="Cambria" w:eastAsia="Times New Roman" w:hAnsi="Cambria" w:cs="Arial"/>
                <w:lang w:eastAsia="en-US"/>
              </w:rPr>
              <w:t>T= Min (</w:t>
            </w:r>
            <w:r w:rsidRPr="004D422A">
              <w:rPr>
                <w:rFonts w:ascii="Cambria" w:eastAsia="Times New Roman" w:hAnsi="Cambria" w:cs="Arial"/>
                <w:rtl/>
                <w:lang w:eastAsia="en-US"/>
              </w:rPr>
              <w:t xml:space="preserve">تحلیلی، </w:t>
            </w:r>
            <w:r w:rsidRPr="004D422A">
              <w:rPr>
                <w:rFonts w:ascii="Cambria" w:eastAsia="Times New Roman" w:hAnsi="Cambria" w:cs="Arial"/>
                <w:lang w:eastAsia="en-US"/>
              </w:rPr>
              <w:t>1.25</w:t>
            </w:r>
            <w:r w:rsidRPr="004D422A">
              <w:rPr>
                <w:rFonts w:ascii="Cambria" w:eastAsia="Times New Roman" w:hAnsi="Cambria" w:cs="Arial"/>
                <w:rtl/>
                <w:lang w:eastAsia="en-US"/>
              </w:rPr>
              <w:t>تجربی</w:t>
            </w:r>
            <w:r w:rsidRPr="004D422A">
              <w:rPr>
                <w:rFonts w:ascii="Cambria" w:eastAsia="Times New Roman" w:hAnsi="Cambria" w:cs="Arial"/>
                <w:lang w:eastAsia="en-US"/>
              </w:rPr>
              <w:t>)</w:t>
            </w:r>
          </w:p>
        </w:tc>
        <w:tc>
          <w:tcPr>
            <w:tcW w:w="3260" w:type="dxa"/>
            <w:tcBorders>
              <w:top w:val="nil"/>
              <w:left w:val="nil"/>
              <w:bottom w:val="single" w:sz="4" w:space="0" w:color="auto"/>
              <w:right w:val="single" w:sz="4" w:space="0" w:color="auto"/>
            </w:tcBorders>
            <w:shd w:val="clear" w:color="000000" w:fill="FFFFFF"/>
            <w:noWrap/>
            <w:vAlign w:val="center"/>
            <w:hideMark/>
          </w:tcPr>
          <w:p w14:paraId="501267CB" w14:textId="77777777" w:rsidR="004D422A" w:rsidRPr="004D422A" w:rsidRDefault="004D422A" w:rsidP="004D422A">
            <w:pPr>
              <w:jc w:val="center"/>
              <w:rPr>
                <w:rFonts w:ascii="Cambria" w:eastAsia="Times New Roman" w:hAnsi="Cambria" w:cs="Arial"/>
                <w:color w:val="FF0000"/>
                <w:lang w:eastAsia="en-US"/>
              </w:rPr>
            </w:pPr>
            <w:r w:rsidRPr="004D422A">
              <w:rPr>
                <w:rFonts w:ascii="Cambria" w:eastAsia="Times New Roman" w:hAnsi="Cambria" w:cs="Arial"/>
                <w:color w:val="FF0000"/>
                <w:lang w:eastAsia="en-US"/>
              </w:rPr>
              <w:t>0.64</w:t>
            </w:r>
          </w:p>
        </w:tc>
      </w:tr>
      <w:tr w:rsidR="004D422A" w:rsidRPr="004D422A" w14:paraId="6513E9D9" w14:textId="77777777" w:rsidTr="004D422A">
        <w:trPr>
          <w:trHeight w:val="402"/>
          <w:jc w:val="center"/>
        </w:trPr>
        <w:tc>
          <w:tcPr>
            <w:tcW w:w="480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72095B" w14:textId="77777777" w:rsidR="004D422A" w:rsidRPr="004D422A" w:rsidRDefault="004D422A" w:rsidP="004D422A">
            <w:pPr>
              <w:jc w:val="center"/>
              <w:rPr>
                <w:rFonts w:ascii="Cambria" w:eastAsia="Times New Roman" w:hAnsi="Cambria" w:cs="Arial"/>
                <w:lang w:eastAsia="en-US"/>
              </w:rPr>
            </w:pPr>
            <w:r w:rsidRPr="004D422A">
              <w:rPr>
                <w:rFonts w:ascii="Cambria" w:eastAsia="Times New Roman" w:hAnsi="Cambria" w:cs="Arial"/>
                <w:lang w:eastAsia="en-US"/>
              </w:rPr>
              <w:t>N=1=</w:t>
            </w:r>
          </w:p>
        </w:tc>
        <w:tc>
          <w:tcPr>
            <w:tcW w:w="3260" w:type="dxa"/>
            <w:tcBorders>
              <w:top w:val="nil"/>
              <w:left w:val="nil"/>
              <w:bottom w:val="single" w:sz="4" w:space="0" w:color="auto"/>
              <w:right w:val="single" w:sz="4" w:space="0" w:color="auto"/>
            </w:tcBorders>
            <w:shd w:val="clear" w:color="000000" w:fill="FFFFFF"/>
            <w:noWrap/>
            <w:vAlign w:val="center"/>
            <w:hideMark/>
          </w:tcPr>
          <w:p w14:paraId="5BDDBFCC" w14:textId="77777777" w:rsidR="004D422A" w:rsidRPr="004D422A" w:rsidRDefault="004D422A" w:rsidP="004D422A">
            <w:pPr>
              <w:jc w:val="center"/>
              <w:rPr>
                <w:rFonts w:ascii="Cambria" w:eastAsia="Times New Roman" w:hAnsi="Cambria" w:cs="Arial"/>
                <w:color w:val="FF0000"/>
                <w:lang w:eastAsia="en-US"/>
              </w:rPr>
            </w:pPr>
            <w:r w:rsidRPr="004D422A">
              <w:rPr>
                <w:rFonts w:ascii="Cambria" w:eastAsia="Times New Roman" w:hAnsi="Cambria" w:cs="Arial"/>
                <w:color w:val="FF0000"/>
                <w:lang w:eastAsia="en-US"/>
              </w:rPr>
              <w:t>1.00000</w:t>
            </w:r>
          </w:p>
        </w:tc>
      </w:tr>
      <w:tr w:rsidR="004D422A" w:rsidRPr="004D422A" w14:paraId="5F8B9723" w14:textId="77777777" w:rsidTr="004D422A">
        <w:trPr>
          <w:trHeight w:val="402"/>
          <w:jc w:val="center"/>
        </w:trPr>
        <w:tc>
          <w:tcPr>
            <w:tcW w:w="480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FF0385" w14:textId="77777777" w:rsidR="004D422A" w:rsidRPr="004D422A" w:rsidRDefault="004D422A" w:rsidP="004D422A">
            <w:pPr>
              <w:jc w:val="center"/>
              <w:rPr>
                <w:rFonts w:ascii="Cambria" w:eastAsia="Times New Roman" w:hAnsi="Cambria" w:cs="Arial"/>
                <w:lang w:eastAsia="en-US"/>
              </w:rPr>
            </w:pPr>
            <w:r w:rsidRPr="004D422A">
              <w:rPr>
                <w:rFonts w:ascii="Cambria" w:eastAsia="Times New Roman" w:hAnsi="Cambria" w:cs="Arial"/>
                <w:lang w:eastAsia="en-US"/>
              </w:rPr>
              <w:t>B1=1+S=</w:t>
            </w:r>
          </w:p>
        </w:tc>
        <w:tc>
          <w:tcPr>
            <w:tcW w:w="3260" w:type="dxa"/>
            <w:tcBorders>
              <w:top w:val="nil"/>
              <w:left w:val="nil"/>
              <w:bottom w:val="single" w:sz="4" w:space="0" w:color="auto"/>
              <w:right w:val="single" w:sz="4" w:space="0" w:color="auto"/>
            </w:tcBorders>
            <w:shd w:val="clear" w:color="000000" w:fill="FFFFFF"/>
            <w:noWrap/>
            <w:vAlign w:val="center"/>
            <w:hideMark/>
          </w:tcPr>
          <w:p w14:paraId="1D36EF6B" w14:textId="77777777" w:rsidR="004D422A" w:rsidRPr="004D422A" w:rsidRDefault="004D422A" w:rsidP="004D422A">
            <w:pPr>
              <w:jc w:val="center"/>
              <w:rPr>
                <w:rFonts w:ascii="Cambria" w:eastAsia="Times New Roman" w:hAnsi="Cambria" w:cs="Arial"/>
                <w:color w:val="FF0000"/>
                <w:lang w:eastAsia="en-US"/>
              </w:rPr>
            </w:pPr>
            <w:r w:rsidRPr="004D422A">
              <w:rPr>
                <w:rFonts w:ascii="Cambria" w:eastAsia="Times New Roman" w:hAnsi="Cambria" w:cs="Arial"/>
                <w:color w:val="FF0000"/>
                <w:lang w:eastAsia="en-US"/>
              </w:rPr>
              <w:t>2.75000</w:t>
            </w:r>
          </w:p>
        </w:tc>
      </w:tr>
      <w:tr w:rsidR="004D422A" w:rsidRPr="004D422A" w14:paraId="6540256D" w14:textId="77777777" w:rsidTr="004D422A">
        <w:trPr>
          <w:trHeight w:val="402"/>
          <w:jc w:val="center"/>
        </w:trPr>
        <w:tc>
          <w:tcPr>
            <w:tcW w:w="480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20D8F" w14:textId="77777777" w:rsidR="004D422A" w:rsidRPr="004D422A" w:rsidRDefault="004D422A" w:rsidP="004D422A">
            <w:pPr>
              <w:jc w:val="center"/>
              <w:rPr>
                <w:rFonts w:ascii="Cambria" w:eastAsia="Times New Roman" w:hAnsi="Cambria" w:cs="Arial"/>
                <w:lang w:eastAsia="en-US"/>
              </w:rPr>
            </w:pPr>
            <w:r w:rsidRPr="004D422A">
              <w:rPr>
                <w:rFonts w:ascii="Cambria" w:eastAsia="Times New Roman" w:hAnsi="Cambria" w:cs="Arial"/>
                <w:lang w:eastAsia="en-US"/>
              </w:rPr>
              <w:t>B=B1*N=</w:t>
            </w:r>
          </w:p>
        </w:tc>
        <w:tc>
          <w:tcPr>
            <w:tcW w:w="3260" w:type="dxa"/>
            <w:tcBorders>
              <w:top w:val="nil"/>
              <w:left w:val="nil"/>
              <w:bottom w:val="single" w:sz="4" w:space="0" w:color="auto"/>
              <w:right w:val="single" w:sz="4" w:space="0" w:color="auto"/>
            </w:tcBorders>
            <w:shd w:val="clear" w:color="000000" w:fill="FFFFFF"/>
            <w:noWrap/>
            <w:vAlign w:val="center"/>
            <w:hideMark/>
          </w:tcPr>
          <w:p w14:paraId="603ED361" w14:textId="77777777" w:rsidR="004D422A" w:rsidRPr="004D422A" w:rsidRDefault="004D422A" w:rsidP="004D422A">
            <w:pPr>
              <w:jc w:val="center"/>
              <w:rPr>
                <w:rFonts w:ascii="Cambria" w:eastAsia="Times New Roman" w:hAnsi="Cambria" w:cs="Arial"/>
                <w:color w:val="FF0000"/>
                <w:lang w:eastAsia="en-US"/>
              </w:rPr>
            </w:pPr>
            <w:r w:rsidRPr="004D422A">
              <w:rPr>
                <w:rFonts w:ascii="Cambria" w:eastAsia="Times New Roman" w:hAnsi="Cambria" w:cs="Arial"/>
                <w:color w:val="FF0000"/>
                <w:lang w:eastAsia="en-US"/>
              </w:rPr>
              <w:t>2.75000</w:t>
            </w:r>
          </w:p>
        </w:tc>
      </w:tr>
      <w:tr w:rsidR="004D422A" w:rsidRPr="004D422A" w14:paraId="4A976800" w14:textId="77777777" w:rsidTr="004D422A">
        <w:trPr>
          <w:trHeight w:val="402"/>
          <w:jc w:val="center"/>
        </w:trPr>
        <w:tc>
          <w:tcPr>
            <w:tcW w:w="480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E8A3BB" w14:textId="77777777" w:rsidR="004D422A" w:rsidRPr="004D422A" w:rsidRDefault="004D422A" w:rsidP="004D422A">
            <w:pPr>
              <w:jc w:val="center"/>
              <w:rPr>
                <w:rFonts w:ascii="Cambria" w:eastAsia="Times New Roman" w:hAnsi="Cambria" w:cs="Arial"/>
                <w:lang w:eastAsia="en-US"/>
              </w:rPr>
            </w:pPr>
            <w:r w:rsidRPr="004D422A">
              <w:rPr>
                <w:rFonts w:ascii="Cambria" w:eastAsia="Times New Roman" w:hAnsi="Cambria" w:cs="Arial"/>
                <w:lang w:eastAsia="en-US"/>
              </w:rPr>
              <w:t>C-min=0.14*A*I=</w:t>
            </w:r>
          </w:p>
        </w:tc>
        <w:tc>
          <w:tcPr>
            <w:tcW w:w="3260" w:type="dxa"/>
            <w:tcBorders>
              <w:top w:val="nil"/>
              <w:left w:val="nil"/>
              <w:bottom w:val="single" w:sz="4" w:space="0" w:color="auto"/>
              <w:right w:val="single" w:sz="4" w:space="0" w:color="auto"/>
            </w:tcBorders>
            <w:shd w:val="clear" w:color="000000" w:fill="FFFFFF"/>
            <w:noWrap/>
            <w:vAlign w:val="center"/>
            <w:hideMark/>
          </w:tcPr>
          <w:p w14:paraId="3FDE34AB" w14:textId="77777777" w:rsidR="004D422A" w:rsidRPr="004D422A" w:rsidRDefault="004D422A" w:rsidP="004D422A">
            <w:pPr>
              <w:jc w:val="center"/>
              <w:rPr>
                <w:rFonts w:ascii="Cambria" w:eastAsia="Times New Roman" w:hAnsi="Cambria" w:cs="Arial"/>
                <w:color w:val="FF0000"/>
                <w:lang w:eastAsia="en-US"/>
              </w:rPr>
            </w:pPr>
            <w:r w:rsidRPr="004D422A">
              <w:rPr>
                <w:rFonts w:ascii="Cambria" w:eastAsia="Times New Roman" w:hAnsi="Cambria" w:cs="Arial"/>
                <w:color w:val="FF0000"/>
                <w:lang w:eastAsia="en-US"/>
              </w:rPr>
              <w:t>0.0420</w:t>
            </w:r>
          </w:p>
        </w:tc>
      </w:tr>
      <w:tr w:rsidR="004D422A" w:rsidRPr="004D422A" w14:paraId="403E3C93" w14:textId="77777777" w:rsidTr="004D422A">
        <w:trPr>
          <w:trHeight w:val="402"/>
          <w:jc w:val="center"/>
        </w:trPr>
        <w:tc>
          <w:tcPr>
            <w:tcW w:w="480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2D7DA6B6" w14:textId="77777777" w:rsidR="004D422A" w:rsidRPr="004D422A" w:rsidRDefault="004D422A" w:rsidP="004D422A">
            <w:pPr>
              <w:jc w:val="center"/>
              <w:rPr>
                <w:rFonts w:ascii="Cambria" w:eastAsia="Times New Roman" w:hAnsi="Cambria" w:cs="Arial"/>
                <w:lang w:eastAsia="en-US"/>
              </w:rPr>
            </w:pPr>
            <w:r w:rsidRPr="004D422A">
              <w:rPr>
                <w:rFonts w:ascii="Cambria" w:eastAsia="Times New Roman" w:hAnsi="Cambria" w:cs="Arial"/>
                <w:lang w:eastAsia="en-US"/>
              </w:rPr>
              <w:t>C=A.B.I/R=</w:t>
            </w:r>
          </w:p>
        </w:tc>
        <w:tc>
          <w:tcPr>
            <w:tcW w:w="3260" w:type="dxa"/>
            <w:tcBorders>
              <w:top w:val="nil"/>
              <w:left w:val="nil"/>
              <w:bottom w:val="single" w:sz="4" w:space="0" w:color="auto"/>
              <w:right w:val="single" w:sz="4" w:space="0" w:color="auto"/>
            </w:tcBorders>
            <w:shd w:val="clear" w:color="000000" w:fill="92D050"/>
            <w:noWrap/>
            <w:vAlign w:val="center"/>
            <w:hideMark/>
          </w:tcPr>
          <w:p w14:paraId="48715E5F" w14:textId="77777777" w:rsidR="004D422A" w:rsidRPr="004D422A" w:rsidRDefault="004D422A" w:rsidP="004D422A">
            <w:pPr>
              <w:jc w:val="center"/>
              <w:rPr>
                <w:rFonts w:ascii="Cambria" w:eastAsia="Times New Roman" w:hAnsi="Cambria" w:cs="Arial"/>
                <w:lang w:eastAsia="en-US"/>
              </w:rPr>
            </w:pPr>
            <w:r w:rsidRPr="004D422A">
              <w:rPr>
                <w:rFonts w:ascii="Cambria" w:eastAsia="Times New Roman" w:hAnsi="Cambria" w:cs="Arial"/>
                <w:lang w:eastAsia="en-US"/>
              </w:rPr>
              <w:t>0.1750</w:t>
            </w:r>
          </w:p>
        </w:tc>
      </w:tr>
      <w:tr w:rsidR="004D422A" w:rsidRPr="004D422A" w14:paraId="369DA9F8" w14:textId="77777777" w:rsidTr="004D422A">
        <w:trPr>
          <w:trHeight w:val="402"/>
          <w:jc w:val="center"/>
        </w:trPr>
        <w:tc>
          <w:tcPr>
            <w:tcW w:w="480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2EA6B9FB" w14:textId="77777777" w:rsidR="004D422A" w:rsidRPr="004D422A" w:rsidRDefault="004D422A" w:rsidP="004D422A">
            <w:pPr>
              <w:jc w:val="center"/>
              <w:rPr>
                <w:rFonts w:ascii="Cambria" w:eastAsia="Times New Roman" w:hAnsi="Cambria" w:cs="Arial"/>
                <w:lang w:eastAsia="en-US"/>
              </w:rPr>
            </w:pPr>
            <w:r w:rsidRPr="004D422A">
              <w:rPr>
                <w:rFonts w:ascii="Cambria" w:eastAsia="Times New Roman" w:hAnsi="Cambria" w:cs="Arial"/>
                <w:lang w:eastAsia="en-US"/>
              </w:rPr>
              <w:t>k=0.5*T+0.75=</w:t>
            </w:r>
          </w:p>
        </w:tc>
        <w:tc>
          <w:tcPr>
            <w:tcW w:w="3260" w:type="dxa"/>
            <w:tcBorders>
              <w:top w:val="nil"/>
              <w:left w:val="nil"/>
              <w:bottom w:val="single" w:sz="4" w:space="0" w:color="auto"/>
              <w:right w:val="single" w:sz="4" w:space="0" w:color="auto"/>
            </w:tcBorders>
            <w:shd w:val="clear" w:color="000000" w:fill="92D050"/>
            <w:noWrap/>
            <w:vAlign w:val="center"/>
            <w:hideMark/>
          </w:tcPr>
          <w:p w14:paraId="4D399F36" w14:textId="77777777" w:rsidR="004D422A" w:rsidRPr="004D422A" w:rsidRDefault="004D422A" w:rsidP="004D422A">
            <w:pPr>
              <w:jc w:val="center"/>
              <w:rPr>
                <w:rFonts w:ascii="Cambria" w:eastAsia="Times New Roman" w:hAnsi="Cambria" w:cs="Arial"/>
                <w:lang w:eastAsia="en-US"/>
              </w:rPr>
            </w:pPr>
            <w:r w:rsidRPr="004D422A">
              <w:rPr>
                <w:rFonts w:ascii="Cambria" w:eastAsia="Times New Roman" w:hAnsi="Cambria" w:cs="Arial"/>
                <w:lang w:eastAsia="en-US"/>
              </w:rPr>
              <w:t>1.0696</w:t>
            </w:r>
          </w:p>
        </w:tc>
      </w:tr>
    </w:tbl>
    <w:p w14:paraId="598E5048" w14:textId="77777777" w:rsidR="005E54F9" w:rsidRDefault="005E54F9" w:rsidP="00FF3715">
      <w:pPr>
        <w:bidi/>
        <w:spacing w:after="160" w:line="259" w:lineRule="auto"/>
        <w:jc w:val="center"/>
        <w:rPr>
          <w:rFonts w:ascii="Calibri" w:eastAsia="Times New Roman" w:hAnsi="Calibri" w:cs="B Nazanin"/>
          <w:sz w:val="28"/>
          <w:szCs w:val="28"/>
          <w:lang w:eastAsia="en-US" w:bidi="fa-IR"/>
        </w:rPr>
      </w:pPr>
    </w:p>
    <w:p w14:paraId="43AAB50B" w14:textId="77777777" w:rsidR="005E54F9" w:rsidRDefault="005E54F9" w:rsidP="00FF3715">
      <w:pPr>
        <w:bidi/>
        <w:spacing w:after="160" w:line="259" w:lineRule="auto"/>
        <w:jc w:val="center"/>
        <w:rPr>
          <w:rFonts w:ascii="Calibri" w:eastAsia="Times New Roman" w:hAnsi="Calibri" w:cs="B Nazanin"/>
          <w:sz w:val="28"/>
          <w:szCs w:val="28"/>
          <w:lang w:eastAsia="en-US" w:bidi="fa-IR"/>
        </w:rPr>
      </w:pPr>
    </w:p>
    <w:p w14:paraId="06F04D80" w14:textId="77777777" w:rsidR="005E54F9" w:rsidRDefault="005E54F9" w:rsidP="00FF3715">
      <w:pPr>
        <w:bidi/>
        <w:spacing w:after="160" w:line="259" w:lineRule="auto"/>
        <w:jc w:val="center"/>
        <w:rPr>
          <w:rFonts w:ascii="Calibri" w:eastAsia="Times New Roman" w:hAnsi="Calibri" w:cs="B Nazanin"/>
          <w:sz w:val="28"/>
          <w:szCs w:val="28"/>
          <w:lang w:eastAsia="en-US" w:bidi="fa-IR"/>
        </w:rPr>
      </w:pPr>
    </w:p>
    <w:p w14:paraId="4BD9ED8F" w14:textId="77777777" w:rsidR="00E54FBF" w:rsidRDefault="00E54FBF" w:rsidP="00007EBD">
      <w:pPr>
        <w:bidi/>
        <w:spacing w:after="160" w:line="360" w:lineRule="auto"/>
        <w:jc w:val="center"/>
        <w:rPr>
          <w:rFonts w:ascii="Calibri" w:eastAsia="Times New Roman" w:hAnsi="Calibri" w:cs="B Nazanin"/>
          <w:sz w:val="28"/>
          <w:szCs w:val="28"/>
          <w:rtl/>
          <w:lang w:eastAsia="en-US" w:bidi="fa-IR"/>
        </w:rPr>
      </w:pPr>
    </w:p>
    <w:p w14:paraId="215BE65E" w14:textId="77777777" w:rsidR="009F2A39" w:rsidRDefault="009F2A39" w:rsidP="009F2A39">
      <w:pPr>
        <w:bidi/>
        <w:spacing w:after="160" w:line="360" w:lineRule="auto"/>
        <w:jc w:val="center"/>
        <w:rPr>
          <w:rFonts w:ascii="Calibri" w:eastAsia="Times New Roman" w:hAnsi="Calibri" w:cs="B Nazanin"/>
          <w:sz w:val="28"/>
          <w:szCs w:val="28"/>
          <w:rtl/>
          <w:lang w:eastAsia="en-US" w:bidi="fa-IR"/>
        </w:rPr>
      </w:pPr>
    </w:p>
    <w:p w14:paraId="027B5A6C" w14:textId="77777777" w:rsidR="004D422A" w:rsidRDefault="004D422A" w:rsidP="004D422A">
      <w:pPr>
        <w:bidi/>
        <w:spacing w:after="160" w:line="360" w:lineRule="auto"/>
        <w:jc w:val="center"/>
        <w:rPr>
          <w:rFonts w:ascii="Calibri" w:eastAsia="Times New Roman" w:hAnsi="Calibri" w:cs="B Nazanin"/>
          <w:b/>
          <w:bCs/>
          <w:sz w:val="28"/>
          <w:szCs w:val="28"/>
          <w:rtl/>
          <w:lang w:eastAsia="en-US" w:bidi="fa-IR"/>
        </w:rPr>
      </w:pPr>
    </w:p>
    <w:p w14:paraId="5148A20C" w14:textId="77777777" w:rsidR="00E54FBF" w:rsidRPr="00007EBD" w:rsidRDefault="00E54FBF" w:rsidP="00007EBD">
      <w:pPr>
        <w:bidi/>
        <w:spacing w:after="160" w:line="360" w:lineRule="auto"/>
        <w:jc w:val="both"/>
        <w:rPr>
          <w:rFonts w:ascii="Calibri" w:eastAsia="Times New Roman" w:hAnsi="Calibri" w:cs="B Nazanin"/>
          <w:b/>
          <w:bCs/>
          <w:sz w:val="28"/>
          <w:szCs w:val="28"/>
          <w:lang w:eastAsia="en-US" w:bidi="fa-IR"/>
        </w:rPr>
      </w:pPr>
      <w:r w:rsidRPr="00E54FBF">
        <w:rPr>
          <w:rFonts w:ascii="Calibri" w:eastAsia="Times New Roman" w:hAnsi="Calibri" w:cs="B Nazanin" w:hint="cs"/>
          <w:b/>
          <w:bCs/>
          <w:sz w:val="28"/>
          <w:szCs w:val="28"/>
          <w:rtl/>
          <w:lang w:eastAsia="en-US" w:bidi="fa-IR"/>
        </w:rPr>
        <w:lastRenderedPageBreak/>
        <w:t xml:space="preserve">بار قائم زلزله </w:t>
      </w:r>
    </w:p>
    <w:p w14:paraId="6A7D84C5" w14:textId="77777777" w:rsidR="00E54FBF" w:rsidRPr="00E54FBF" w:rsidRDefault="00E54FBF" w:rsidP="00E54FBF">
      <w:pPr>
        <w:tabs>
          <w:tab w:val="left" w:pos="1230"/>
        </w:tabs>
        <w:bidi/>
        <w:spacing w:line="360" w:lineRule="auto"/>
        <w:jc w:val="both"/>
        <w:rPr>
          <w:rFonts w:cs="B Nazanin"/>
          <w:sz w:val="28"/>
          <w:szCs w:val="28"/>
          <w:rtl/>
          <w:lang w:bidi="fa-IR"/>
        </w:rPr>
      </w:pPr>
      <w:r w:rsidRPr="00E54FBF">
        <w:rPr>
          <w:rFonts w:cs="B Nazanin" w:hint="cs"/>
          <w:b/>
          <w:bCs/>
          <w:sz w:val="28"/>
          <w:szCs w:val="28"/>
          <w:rtl/>
          <w:lang w:bidi="fa-IR"/>
        </w:rPr>
        <w:t xml:space="preserve">نکته: </w:t>
      </w:r>
      <w:r w:rsidRPr="00E54FBF">
        <w:rPr>
          <w:rFonts w:cs="B Nazanin" w:hint="cs"/>
          <w:sz w:val="28"/>
          <w:szCs w:val="28"/>
          <w:rtl/>
          <w:lang w:bidi="fa-IR"/>
        </w:rPr>
        <w:t>نحوه اعمال بار قائم زلزله در ترکیبات بار بر اساس ضوابط آیین</w:t>
      </w:r>
      <w:r w:rsidRPr="00E54FBF">
        <w:rPr>
          <w:rFonts w:cs="B Nazanin"/>
          <w:sz w:val="28"/>
          <w:szCs w:val="28"/>
          <w:rtl/>
          <w:lang w:bidi="fa-IR"/>
        </w:rPr>
        <w:softHyphen/>
      </w:r>
      <w:r w:rsidRPr="00E54FBF">
        <w:rPr>
          <w:rFonts w:cs="B Nazanin" w:hint="cs"/>
          <w:sz w:val="28"/>
          <w:szCs w:val="28"/>
          <w:rtl/>
          <w:lang w:bidi="fa-IR"/>
        </w:rPr>
        <w:t>نامه 2800 در ادامه آورده شده است.</w:t>
      </w:r>
    </w:p>
    <w:p w14:paraId="6C5B6550" w14:textId="77777777" w:rsidR="00E54FBF" w:rsidRPr="00007EBD" w:rsidRDefault="00E54FBF" w:rsidP="00007EBD">
      <w:pPr>
        <w:tabs>
          <w:tab w:val="left" w:pos="1230"/>
        </w:tabs>
        <w:bidi/>
        <w:spacing w:line="360" w:lineRule="auto"/>
        <w:jc w:val="both"/>
        <w:rPr>
          <w:rFonts w:cs="B Nazanin"/>
          <w:sz w:val="28"/>
          <w:szCs w:val="28"/>
          <w:rtl/>
          <w:lang w:bidi="fa-IR"/>
        </w:rPr>
      </w:pPr>
      <w:r w:rsidRPr="00E54FBF">
        <w:rPr>
          <w:rFonts w:cs="B Nazanin"/>
          <w:noProof/>
          <w:sz w:val="28"/>
          <w:szCs w:val="28"/>
          <w:rtl/>
          <w:lang w:eastAsia="en-US"/>
        </w:rPr>
        <w:drawing>
          <wp:inline distT="0" distB="0" distL="0" distR="0" wp14:anchorId="27413CE3" wp14:editId="0CC99241">
            <wp:extent cx="5400471" cy="27127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Capture.JPG"/>
                    <pic:cNvPicPr/>
                  </pic:nvPicPr>
                  <pic:blipFill>
                    <a:blip r:embed="rId39">
                      <a:extLst>
                        <a:ext uri="{28A0092B-C50C-407E-A947-70E740481C1C}">
                          <a14:useLocalDpi xmlns:a14="http://schemas.microsoft.com/office/drawing/2010/main" val="0"/>
                        </a:ext>
                      </a:extLst>
                    </a:blip>
                    <a:stretch>
                      <a:fillRect/>
                    </a:stretch>
                  </pic:blipFill>
                  <pic:spPr>
                    <a:xfrm>
                      <a:off x="0" y="0"/>
                      <a:ext cx="5403692" cy="2714338"/>
                    </a:xfrm>
                    <a:prstGeom prst="rect">
                      <a:avLst/>
                    </a:prstGeom>
                  </pic:spPr>
                </pic:pic>
              </a:graphicData>
            </a:graphic>
          </wp:inline>
        </w:drawing>
      </w:r>
    </w:p>
    <w:p w14:paraId="094A8F8C" w14:textId="77777777" w:rsidR="00E54FBF" w:rsidRPr="00E54FBF" w:rsidRDefault="00E54FBF" w:rsidP="00E54FBF">
      <w:pPr>
        <w:tabs>
          <w:tab w:val="left" w:pos="1230"/>
        </w:tabs>
        <w:bidi/>
        <w:jc w:val="both"/>
        <w:rPr>
          <w:rFonts w:cs="B Nazanin"/>
          <w:rtl/>
          <w:lang w:bidi="fa-IR"/>
        </w:rPr>
      </w:pPr>
      <w:r w:rsidRPr="00E54FBF">
        <w:rPr>
          <w:rFonts w:cs="B Nazanin"/>
          <w:noProof/>
          <w:sz w:val="28"/>
          <w:szCs w:val="28"/>
          <w:rtl/>
          <w:lang w:eastAsia="en-US"/>
        </w:rPr>
        <w:drawing>
          <wp:inline distT="0" distB="0" distL="0" distR="0" wp14:anchorId="2BFC8D86" wp14:editId="12CE1337">
            <wp:extent cx="5399405" cy="3619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Capture.JPG"/>
                    <pic:cNvPicPr/>
                  </pic:nvPicPr>
                  <pic:blipFill>
                    <a:blip r:embed="rId40">
                      <a:extLst>
                        <a:ext uri="{28A0092B-C50C-407E-A947-70E740481C1C}">
                          <a14:useLocalDpi xmlns:a14="http://schemas.microsoft.com/office/drawing/2010/main" val="0"/>
                        </a:ext>
                      </a:extLst>
                    </a:blip>
                    <a:stretch>
                      <a:fillRect/>
                    </a:stretch>
                  </pic:blipFill>
                  <pic:spPr>
                    <a:xfrm>
                      <a:off x="0" y="0"/>
                      <a:ext cx="5402395" cy="3621504"/>
                    </a:xfrm>
                    <a:prstGeom prst="rect">
                      <a:avLst/>
                    </a:prstGeom>
                  </pic:spPr>
                </pic:pic>
              </a:graphicData>
            </a:graphic>
          </wp:inline>
        </w:drawing>
      </w:r>
    </w:p>
    <w:p w14:paraId="0C71AD7A" w14:textId="77777777" w:rsidR="00E54FBF" w:rsidRPr="00E54FBF" w:rsidRDefault="00E54FBF" w:rsidP="00E54FBF">
      <w:pPr>
        <w:bidi/>
        <w:rPr>
          <w:rFonts w:cs="B Nazanin"/>
          <w:rtl/>
          <w:lang w:bidi="fa-IR"/>
        </w:rPr>
      </w:pPr>
    </w:p>
    <w:p w14:paraId="0018DCF8" w14:textId="77777777" w:rsidR="00E54FBF" w:rsidRPr="00E54FBF" w:rsidRDefault="00E54FBF" w:rsidP="00E54FBF">
      <w:pPr>
        <w:bidi/>
        <w:spacing w:line="360" w:lineRule="auto"/>
        <w:jc w:val="both"/>
        <w:rPr>
          <w:rFonts w:cs="B Nazanin"/>
          <w:sz w:val="28"/>
          <w:szCs w:val="28"/>
        </w:rPr>
      </w:pPr>
      <w:r w:rsidRPr="00E54FBF">
        <w:rPr>
          <w:rFonts w:cs="B Nazanin" w:hint="cs"/>
          <w:sz w:val="28"/>
          <w:szCs w:val="28"/>
          <w:rtl/>
        </w:rPr>
        <w:lastRenderedPageBreak/>
        <w:t>بنابراین با توجه به مورد الف بند 3-3-9-1 در تمام سازه</w:t>
      </w:r>
      <w:r w:rsidRPr="00E54FBF">
        <w:rPr>
          <w:rFonts w:cs="B Nazanin"/>
          <w:sz w:val="28"/>
          <w:szCs w:val="28"/>
          <w:rtl/>
        </w:rPr>
        <w:softHyphen/>
      </w:r>
      <w:r w:rsidRPr="00E54FBF">
        <w:rPr>
          <w:rFonts w:cs="B Nazanin" w:hint="cs"/>
          <w:sz w:val="28"/>
          <w:szCs w:val="28"/>
          <w:rtl/>
        </w:rPr>
        <w:t>های که در منطقه با خطر نسبی زیاد قرار دارند(مانند شهر تبریز) باید مولفه قائم زلزله نیز در نظر گرفته شود. برای درنظر گرفتن اثر مولفه قائم برای کل سازه بهتر است که، مقدار آن با بار مرده بصرت زیر در ترکیبات بار در نظر گرفته شود.</w:t>
      </w:r>
    </w:p>
    <w:p w14:paraId="54E1B9AF" w14:textId="77777777" w:rsidR="00E54FBF" w:rsidRPr="00E54FBF" w:rsidRDefault="00E54FBF" w:rsidP="00E54FBF">
      <w:pPr>
        <w:bidi/>
        <w:spacing w:line="360" w:lineRule="auto"/>
        <w:jc w:val="both"/>
        <w:rPr>
          <w:rFonts w:cs="B Nazanin"/>
          <w:sz w:val="28"/>
          <w:szCs w:val="28"/>
          <w:rtl/>
        </w:rPr>
      </w:pPr>
      <w:r w:rsidRPr="00E54FBF">
        <w:rPr>
          <w:rFonts w:cs="B Nazanin" w:hint="cs"/>
          <w:sz w:val="28"/>
          <w:szCs w:val="28"/>
          <w:rtl/>
        </w:rPr>
        <w:t>مثلا برای سازه</w:t>
      </w:r>
      <w:r w:rsidRPr="00E54FBF">
        <w:rPr>
          <w:rFonts w:cs="B Nazanin"/>
          <w:sz w:val="28"/>
          <w:szCs w:val="28"/>
          <w:rtl/>
        </w:rPr>
        <w:softHyphen/>
      </w:r>
      <w:r w:rsidRPr="00E54FBF">
        <w:rPr>
          <w:rFonts w:cs="B Nazanin" w:hint="cs"/>
          <w:sz w:val="28"/>
          <w:szCs w:val="28"/>
          <w:rtl/>
        </w:rPr>
        <w:t xml:space="preserve">های با اهمیت متوسط(مسکونی) داریم: </w:t>
      </w:r>
    </w:p>
    <w:p w14:paraId="729D5320" w14:textId="77777777" w:rsidR="00E54FBF" w:rsidRPr="00E54FBF" w:rsidRDefault="00E54FBF" w:rsidP="00E54FBF">
      <w:pPr>
        <w:tabs>
          <w:tab w:val="left" w:pos="6350"/>
          <w:tab w:val="right" w:pos="9026"/>
        </w:tabs>
        <w:bidi/>
        <w:spacing w:line="360" w:lineRule="auto"/>
        <w:jc w:val="right"/>
        <w:rPr>
          <w:sz w:val="28"/>
          <w:szCs w:val="28"/>
          <w:rtl/>
        </w:rPr>
      </w:pPr>
      <w:r w:rsidRPr="00E54FBF">
        <w:rPr>
          <w:sz w:val="28"/>
          <w:szCs w:val="28"/>
        </w:rPr>
        <w:tab/>
        <w:t>0.6*.35*1=0.21</w:t>
      </w:r>
    </w:p>
    <w:p w14:paraId="188AF753" w14:textId="77777777" w:rsidR="00E54FBF" w:rsidRDefault="00E54FBF" w:rsidP="00E54FBF">
      <w:pPr>
        <w:tabs>
          <w:tab w:val="left" w:pos="6350"/>
          <w:tab w:val="right" w:pos="9026"/>
        </w:tabs>
        <w:bidi/>
        <w:spacing w:line="360" w:lineRule="auto"/>
        <w:jc w:val="both"/>
        <w:rPr>
          <w:rFonts w:cs="B Nazanin"/>
          <w:sz w:val="28"/>
          <w:szCs w:val="28"/>
          <w:rtl/>
        </w:rPr>
      </w:pPr>
      <w:r w:rsidRPr="00E54FBF">
        <w:rPr>
          <w:rFonts w:cs="B Nazanin" w:hint="cs"/>
          <w:sz w:val="28"/>
          <w:szCs w:val="28"/>
          <w:rtl/>
        </w:rPr>
        <w:t xml:space="preserve">پس در ترکیبات مربوط به بار مرده، ضرایب بار مرده با </w:t>
      </w:r>
      <w:r w:rsidRPr="00E54FBF">
        <w:rPr>
          <w:rFonts w:cs="B Nazanin"/>
          <w:sz w:val="28"/>
          <w:szCs w:val="28"/>
        </w:rPr>
        <w:t>0.21</w:t>
      </w:r>
      <w:r w:rsidRPr="00E54FBF">
        <w:rPr>
          <w:rFonts w:cs="B Nazanin" w:hint="cs"/>
          <w:sz w:val="28"/>
          <w:szCs w:val="28"/>
          <w:rtl/>
        </w:rPr>
        <w:t xml:space="preserve"> جمع میگردد. مثلا بار مرده بجای ضریب </w:t>
      </w:r>
      <w:r w:rsidRPr="00E54FBF">
        <w:rPr>
          <w:rFonts w:cs="B Nazanin"/>
          <w:sz w:val="28"/>
          <w:szCs w:val="28"/>
        </w:rPr>
        <w:t>1.2D</w:t>
      </w:r>
      <w:r w:rsidRPr="00E54FBF">
        <w:rPr>
          <w:rFonts w:cs="B Nazanin" w:hint="cs"/>
          <w:sz w:val="28"/>
          <w:szCs w:val="28"/>
          <w:rtl/>
        </w:rPr>
        <w:t xml:space="preserve"> مقدار </w:t>
      </w:r>
      <w:r w:rsidRPr="00E54FBF">
        <w:rPr>
          <w:rFonts w:cs="B Nazanin"/>
          <w:sz w:val="28"/>
          <w:szCs w:val="28"/>
        </w:rPr>
        <w:t>1.41D</w:t>
      </w:r>
      <w:r w:rsidRPr="00E54FBF">
        <w:rPr>
          <w:rFonts w:cs="B Nazanin" w:hint="cs"/>
          <w:sz w:val="28"/>
          <w:szCs w:val="28"/>
          <w:rtl/>
        </w:rPr>
        <w:t xml:space="preserve"> بکار برده خواهد شد. لازم به ذکر است که با توجه به ویرایش چهارم استاندارد 2800 مولفه قائم با ضریب 1 در ترکیبات بار بکار می</w:t>
      </w:r>
      <w:r w:rsidRPr="00E54FBF">
        <w:rPr>
          <w:rFonts w:cs="B Nazanin"/>
          <w:sz w:val="28"/>
          <w:szCs w:val="28"/>
          <w:rtl/>
        </w:rPr>
        <w:softHyphen/>
      </w:r>
      <w:r w:rsidRPr="00E54FBF">
        <w:rPr>
          <w:rFonts w:cs="B Nazanin" w:hint="cs"/>
          <w:sz w:val="28"/>
          <w:szCs w:val="28"/>
          <w:rtl/>
        </w:rPr>
        <w:t>رود. همچنین ضریب اضافه مقاومت</w:t>
      </w:r>
      <m:oMath>
        <m:sSub>
          <m:sSubPr>
            <m:ctrlPr>
              <w:rPr>
                <w:rFonts w:ascii="Cambria Math" w:hAnsi="Cambria Math" w:cs="B Nazanin"/>
                <w:sz w:val="28"/>
                <w:szCs w:val="28"/>
              </w:rPr>
            </m:ctrlPr>
          </m:sSubPr>
          <m:e>
            <m:r>
              <w:rPr>
                <w:rFonts w:ascii="Cambria Math" w:hAnsi="Cambria Math" w:cs="B Nazanin"/>
                <w:sz w:val="28"/>
                <w:szCs w:val="28"/>
              </w:rPr>
              <m:t>(Ω</m:t>
            </m:r>
          </m:e>
          <m:sub>
            <m:r>
              <w:rPr>
                <w:rFonts w:ascii="Cambria Math" w:hAnsi="Cambria Math" w:cs="B Nazanin"/>
                <w:sz w:val="28"/>
                <w:szCs w:val="28"/>
              </w:rPr>
              <m:t>0</m:t>
            </m:r>
          </m:sub>
        </m:sSub>
        <m:r>
          <w:rPr>
            <w:rFonts w:ascii="Cambria Math" w:hAnsi="Cambria Math" w:cs="B Nazanin"/>
            <w:sz w:val="28"/>
            <w:szCs w:val="28"/>
          </w:rPr>
          <m:t>)</m:t>
        </m:r>
      </m:oMath>
      <w:r w:rsidRPr="00E54FBF">
        <w:rPr>
          <w:rFonts w:cs="B Nazanin" w:hint="cs"/>
          <w:sz w:val="28"/>
          <w:szCs w:val="28"/>
          <w:rtl/>
        </w:rPr>
        <w:t xml:space="preserve"> در ترکیبات بار به مولفه قائم ضرب نمی</w:t>
      </w:r>
      <w:r w:rsidRPr="00E54FBF">
        <w:rPr>
          <w:rFonts w:cs="B Nazanin"/>
          <w:sz w:val="28"/>
          <w:szCs w:val="28"/>
          <w:rtl/>
        </w:rPr>
        <w:softHyphen/>
      </w:r>
      <w:r w:rsidRPr="00E54FBF">
        <w:rPr>
          <w:rFonts w:cs="B Nazanin" w:hint="cs"/>
          <w:sz w:val="28"/>
          <w:szCs w:val="28"/>
          <w:rtl/>
        </w:rPr>
        <w:t>شود.</w:t>
      </w:r>
    </w:p>
    <w:p w14:paraId="263EF901" w14:textId="77777777" w:rsidR="004C463E" w:rsidRDefault="004C463E" w:rsidP="004C463E">
      <w:pPr>
        <w:tabs>
          <w:tab w:val="left" w:pos="6350"/>
          <w:tab w:val="right" w:pos="9026"/>
        </w:tabs>
        <w:bidi/>
        <w:spacing w:line="360" w:lineRule="auto"/>
        <w:jc w:val="both"/>
        <w:rPr>
          <w:rFonts w:cs="B Nazanin"/>
          <w:sz w:val="28"/>
          <w:szCs w:val="28"/>
          <w:rtl/>
        </w:rPr>
      </w:pPr>
      <w:r>
        <w:rPr>
          <w:rFonts w:cs="B Nazanin" w:hint="cs"/>
          <w:sz w:val="28"/>
          <w:szCs w:val="28"/>
          <w:rtl/>
        </w:rPr>
        <w:t>دراین پروژه برای قسمت طره از دستک فولادی استفاده کردیم نیازی برای محاسبه بار قائم زلزله برای این قسمت نیست.</w:t>
      </w:r>
    </w:p>
    <w:p w14:paraId="277ECFCD" w14:textId="5DA175D2" w:rsidR="00007EBD" w:rsidRPr="00E54FBF" w:rsidRDefault="00007EBD" w:rsidP="009F2A39">
      <w:pPr>
        <w:tabs>
          <w:tab w:val="left" w:pos="6350"/>
          <w:tab w:val="right" w:pos="9026"/>
        </w:tabs>
        <w:bidi/>
        <w:spacing w:line="360" w:lineRule="auto"/>
        <w:jc w:val="center"/>
        <w:rPr>
          <w:rFonts w:cs="B Nazanin"/>
          <w:sz w:val="28"/>
          <w:szCs w:val="28"/>
          <w:rtl/>
          <w:lang w:bidi="fa-IR"/>
        </w:rPr>
      </w:pPr>
      <w:r>
        <w:rPr>
          <w:noProof/>
          <w:lang w:eastAsia="en-US"/>
        </w:rPr>
        <w:drawing>
          <wp:inline distT="0" distB="0" distL="0" distR="0" wp14:anchorId="06C3EE0A" wp14:editId="258FACEF">
            <wp:extent cx="4259949" cy="4031329"/>
            <wp:effectExtent l="0" t="0" r="7620" b="762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259949" cy="4031329"/>
                    </a:xfrm>
                    <a:prstGeom prst="rect">
                      <a:avLst/>
                    </a:prstGeom>
                  </pic:spPr>
                </pic:pic>
              </a:graphicData>
            </a:graphic>
          </wp:inline>
        </w:drawing>
      </w:r>
    </w:p>
    <w:p w14:paraId="46F6A41E" w14:textId="77777777" w:rsidR="00E54FBF" w:rsidRPr="00E54FBF" w:rsidRDefault="00E54FBF" w:rsidP="00E54FBF">
      <w:pPr>
        <w:tabs>
          <w:tab w:val="left" w:pos="6350"/>
          <w:tab w:val="right" w:pos="9026"/>
        </w:tabs>
        <w:bidi/>
        <w:spacing w:line="360" w:lineRule="auto"/>
        <w:jc w:val="both"/>
        <w:rPr>
          <w:rFonts w:asciiTheme="majorBidi" w:hAnsiTheme="majorBidi" w:cstheme="majorBidi"/>
          <w:sz w:val="28"/>
          <w:szCs w:val="28"/>
          <w:rtl/>
        </w:rPr>
      </w:pPr>
      <w:r w:rsidRPr="00E54FBF">
        <w:rPr>
          <w:rFonts w:asciiTheme="majorBidi" w:hAnsiTheme="majorBidi" w:cstheme="majorBidi"/>
          <w:b/>
          <w:bCs/>
          <w:noProof/>
          <w:sz w:val="28"/>
          <w:szCs w:val="28"/>
        </w:rPr>
        <w:lastRenderedPageBreak/>
        <w:t>National Load</w:t>
      </w:r>
    </w:p>
    <w:p w14:paraId="7F02F906" w14:textId="77777777" w:rsidR="00E54FBF" w:rsidRPr="00E54FBF" w:rsidRDefault="00E54FBF" w:rsidP="00E54FBF">
      <w:pPr>
        <w:tabs>
          <w:tab w:val="left" w:pos="6350"/>
          <w:tab w:val="right" w:pos="9026"/>
        </w:tabs>
        <w:bidi/>
        <w:spacing w:line="360" w:lineRule="auto"/>
        <w:jc w:val="both"/>
        <w:rPr>
          <w:rFonts w:cs="B Nazanin"/>
          <w:sz w:val="28"/>
          <w:szCs w:val="28"/>
          <w:rtl/>
        </w:rPr>
      </w:pPr>
    </w:p>
    <w:p w14:paraId="30184B20" w14:textId="77777777" w:rsidR="00E54FBF" w:rsidRPr="00E54FBF" w:rsidRDefault="00E54FBF" w:rsidP="00E54FBF">
      <w:pPr>
        <w:tabs>
          <w:tab w:val="left" w:pos="2627"/>
        </w:tabs>
        <w:bidi/>
        <w:spacing w:after="200" w:line="276" w:lineRule="auto"/>
        <w:jc w:val="center"/>
        <w:rPr>
          <w:rFonts w:eastAsia="Times New Roman" w:cs="B Nazanin"/>
          <w:b/>
          <w:bCs/>
          <w:noProof/>
          <w:sz w:val="28"/>
          <w:szCs w:val="28"/>
          <w:rtl/>
          <w:lang w:eastAsia="en-US" w:bidi="fa-IR"/>
        </w:rPr>
      </w:pPr>
      <w:r w:rsidRPr="00E54FBF">
        <w:rPr>
          <w:rFonts w:ascii="Calibri" w:eastAsia="Times New Roman" w:hAnsi="Calibri" w:cs="Arial"/>
          <w:noProof/>
          <w:sz w:val="22"/>
          <w:szCs w:val="22"/>
          <w:lang w:eastAsia="en-US"/>
        </w:rPr>
        <w:drawing>
          <wp:inline distT="0" distB="0" distL="0" distR="0" wp14:anchorId="13EA0240" wp14:editId="13651849">
            <wp:extent cx="5360035" cy="323342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360035" cy="3233420"/>
                    </a:xfrm>
                    <a:prstGeom prst="rect">
                      <a:avLst/>
                    </a:prstGeom>
                  </pic:spPr>
                </pic:pic>
              </a:graphicData>
            </a:graphic>
          </wp:inline>
        </w:drawing>
      </w:r>
    </w:p>
    <w:p w14:paraId="2F06CC7D" w14:textId="77777777" w:rsidR="00E54FBF" w:rsidRPr="00E54FBF" w:rsidRDefault="00E54FBF" w:rsidP="00E54FBF">
      <w:pPr>
        <w:tabs>
          <w:tab w:val="left" w:pos="2627"/>
        </w:tabs>
        <w:bidi/>
        <w:spacing w:after="200" w:line="276" w:lineRule="auto"/>
        <w:jc w:val="center"/>
        <w:rPr>
          <w:rFonts w:eastAsia="Times New Roman" w:cs="B Nazanin"/>
          <w:b/>
          <w:bCs/>
          <w:noProof/>
          <w:sz w:val="28"/>
          <w:szCs w:val="28"/>
          <w:lang w:eastAsia="en-US"/>
        </w:rPr>
      </w:pPr>
      <w:r w:rsidRPr="00E54FBF">
        <w:rPr>
          <w:rFonts w:ascii="Calibri" w:eastAsia="Times New Roman" w:hAnsi="Calibri" w:cs="Arial"/>
          <w:noProof/>
          <w:sz w:val="22"/>
          <w:szCs w:val="22"/>
          <w:lang w:eastAsia="en-US"/>
        </w:rPr>
        <w:drawing>
          <wp:inline distT="0" distB="0" distL="0" distR="0" wp14:anchorId="2861637D" wp14:editId="3B328A60">
            <wp:extent cx="5569585" cy="12020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569585" cy="1202055"/>
                    </a:xfrm>
                    <a:prstGeom prst="rect">
                      <a:avLst/>
                    </a:prstGeom>
                  </pic:spPr>
                </pic:pic>
              </a:graphicData>
            </a:graphic>
          </wp:inline>
        </w:drawing>
      </w:r>
    </w:p>
    <w:p w14:paraId="32DFA44A" w14:textId="77777777" w:rsidR="00E54FBF" w:rsidRPr="00E54FBF" w:rsidRDefault="00E54FBF" w:rsidP="00E54FBF">
      <w:pPr>
        <w:tabs>
          <w:tab w:val="left" w:pos="2627"/>
        </w:tabs>
        <w:bidi/>
        <w:spacing w:after="200" w:line="276" w:lineRule="auto"/>
        <w:jc w:val="center"/>
        <w:rPr>
          <w:rFonts w:eastAsia="Times New Roman" w:cs="B Nazanin"/>
          <w:b/>
          <w:bCs/>
          <w:noProof/>
          <w:sz w:val="28"/>
          <w:szCs w:val="28"/>
          <w:lang w:eastAsia="en-US"/>
        </w:rPr>
      </w:pPr>
      <w:r w:rsidRPr="00E54FBF">
        <w:rPr>
          <w:rFonts w:ascii="Calibri" w:eastAsia="Times New Roman" w:hAnsi="Calibri" w:cs="Arial"/>
          <w:noProof/>
          <w:sz w:val="22"/>
          <w:szCs w:val="22"/>
          <w:lang w:eastAsia="en-US"/>
        </w:rPr>
        <w:drawing>
          <wp:inline distT="0" distB="0" distL="0" distR="0" wp14:anchorId="1CF36828" wp14:editId="40EF93DC">
            <wp:extent cx="5426710" cy="1884045"/>
            <wp:effectExtent l="0" t="0" r="254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426710" cy="1884045"/>
                    </a:xfrm>
                    <a:prstGeom prst="rect">
                      <a:avLst/>
                    </a:prstGeom>
                  </pic:spPr>
                </pic:pic>
              </a:graphicData>
            </a:graphic>
          </wp:inline>
        </w:drawing>
      </w:r>
    </w:p>
    <w:p w14:paraId="48AE6C4C" w14:textId="77777777" w:rsidR="00E54FBF" w:rsidRPr="00E54FBF" w:rsidRDefault="00E54FBF" w:rsidP="00E54FBF">
      <w:pPr>
        <w:tabs>
          <w:tab w:val="left" w:pos="2627"/>
        </w:tabs>
        <w:bidi/>
        <w:spacing w:after="200" w:line="276" w:lineRule="auto"/>
        <w:jc w:val="center"/>
        <w:rPr>
          <w:rFonts w:eastAsia="Times New Roman" w:cs="B Nazanin"/>
          <w:b/>
          <w:bCs/>
          <w:noProof/>
          <w:sz w:val="28"/>
          <w:szCs w:val="28"/>
          <w:lang w:eastAsia="en-US"/>
        </w:rPr>
      </w:pPr>
      <w:r w:rsidRPr="00E54FBF">
        <w:rPr>
          <w:rFonts w:ascii="Calibri" w:eastAsia="Times New Roman" w:hAnsi="Calibri" w:cs="Arial"/>
          <w:noProof/>
          <w:sz w:val="22"/>
          <w:szCs w:val="22"/>
          <w:lang w:eastAsia="en-US"/>
        </w:rPr>
        <w:lastRenderedPageBreak/>
        <w:drawing>
          <wp:inline distT="0" distB="0" distL="0" distR="0" wp14:anchorId="420823C8" wp14:editId="4D5186B9">
            <wp:extent cx="5483860" cy="2590800"/>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483860" cy="2590800"/>
                    </a:xfrm>
                    <a:prstGeom prst="rect">
                      <a:avLst/>
                    </a:prstGeom>
                  </pic:spPr>
                </pic:pic>
              </a:graphicData>
            </a:graphic>
          </wp:inline>
        </w:drawing>
      </w:r>
    </w:p>
    <w:p w14:paraId="667D6909" w14:textId="77777777" w:rsidR="00E54FBF" w:rsidRPr="00E54FBF" w:rsidRDefault="00E54FBF" w:rsidP="00E54FBF">
      <w:pPr>
        <w:tabs>
          <w:tab w:val="left" w:pos="2627"/>
        </w:tabs>
        <w:bidi/>
        <w:spacing w:after="200" w:line="360" w:lineRule="auto"/>
        <w:jc w:val="both"/>
        <w:rPr>
          <w:rFonts w:ascii="Calibri" w:eastAsia="Times New Roman" w:hAnsi="Calibri" w:cs="B Nazanin"/>
          <w:sz w:val="28"/>
          <w:szCs w:val="28"/>
          <w:lang w:eastAsia="en-US" w:bidi="fa-IR"/>
        </w:rPr>
      </w:pPr>
      <w:r w:rsidRPr="00E54FBF">
        <w:rPr>
          <w:rFonts w:ascii="Calibri" w:eastAsia="Times New Roman" w:hAnsi="Calibri" w:cs="B Nazanin" w:hint="cs"/>
          <w:b/>
          <w:bCs/>
          <w:sz w:val="28"/>
          <w:szCs w:val="28"/>
          <w:rtl/>
          <w:lang w:eastAsia="en-US" w:bidi="fa-IR"/>
        </w:rPr>
        <w:t xml:space="preserve">نکته: </w:t>
      </w:r>
      <w:r w:rsidRPr="00E54FBF">
        <w:rPr>
          <w:rFonts w:ascii="Calibri" w:eastAsia="Times New Roman" w:hAnsi="Calibri" w:cs="B Nazanin" w:hint="cs"/>
          <w:sz w:val="28"/>
          <w:szCs w:val="28"/>
          <w:rtl/>
          <w:lang w:eastAsia="en-US" w:bidi="fa-IR"/>
        </w:rPr>
        <w:t xml:space="preserve">لازم به ذکر است که </w:t>
      </w:r>
      <w:r w:rsidRPr="00E54FBF">
        <w:rPr>
          <w:rFonts w:ascii="Calibri" w:eastAsia="Times New Roman" w:hAnsi="Calibri" w:cs="B Nazanin"/>
          <w:sz w:val="28"/>
          <w:szCs w:val="28"/>
          <w:lang w:eastAsia="en-US" w:bidi="fa-IR"/>
        </w:rPr>
        <w:t xml:space="preserve">National Load </w:t>
      </w:r>
      <w:r w:rsidRPr="00E54FBF">
        <w:rPr>
          <w:rFonts w:ascii="Calibri" w:eastAsia="Times New Roman" w:hAnsi="Calibri" w:cs="B Nazanin" w:hint="cs"/>
          <w:sz w:val="28"/>
          <w:szCs w:val="28"/>
          <w:rtl/>
          <w:lang w:eastAsia="en-US" w:bidi="fa-IR"/>
        </w:rPr>
        <w:t xml:space="preserve"> فقط برای سازه</w:t>
      </w:r>
      <w:r w:rsidRPr="00E54FBF">
        <w:rPr>
          <w:rFonts w:ascii="Calibri" w:eastAsia="Times New Roman" w:hAnsi="Calibri" w:cs="B Nazanin"/>
          <w:sz w:val="28"/>
          <w:szCs w:val="28"/>
          <w:rtl/>
          <w:lang w:eastAsia="en-US" w:bidi="fa-IR"/>
        </w:rPr>
        <w:softHyphen/>
      </w:r>
      <w:r w:rsidRPr="00E54FBF">
        <w:rPr>
          <w:rFonts w:ascii="Calibri" w:eastAsia="Times New Roman" w:hAnsi="Calibri" w:cs="B Nazanin" w:hint="cs"/>
          <w:sz w:val="28"/>
          <w:szCs w:val="28"/>
          <w:rtl/>
          <w:lang w:eastAsia="en-US" w:bidi="fa-IR"/>
        </w:rPr>
        <w:t xml:space="preserve">های فولادی باید تعریف گردد. همچنین باید برای هرکدام از بارهای ثقلی مرده و زنده باید دو بار از نوع </w:t>
      </w:r>
      <w:r w:rsidRPr="00E54FBF">
        <w:rPr>
          <w:rFonts w:ascii="Calibri" w:eastAsia="Times New Roman" w:hAnsi="Calibri" w:cs="B Nazanin"/>
          <w:sz w:val="28"/>
          <w:szCs w:val="28"/>
          <w:lang w:eastAsia="en-US" w:bidi="fa-IR"/>
        </w:rPr>
        <w:t>National</w:t>
      </w:r>
      <w:r w:rsidRPr="00E54FBF">
        <w:rPr>
          <w:rFonts w:ascii="Calibri" w:eastAsia="Times New Roman" w:hAnsi="Calibri" w:cs="B Nazanin" w:hint="cs"/>
          <w:sz w:val="28"/>
          <w:szCs w:val="28"/>
          <w:rtl/>
          <w:lang w:eastAsia="en-US" w:bidi="fa-IR"/>
        </w:rPr>
        <w:t xml:space="preserve"> تعریف گرددريال که یکی در راستای </w:t>
      </w:r>
      <w:r w:rsidRPr="00E54FBF">
        <w:rPr>
          <w:rFonts w:ascii="Calibri" w:eastAsia="Times New Roman" w:hAnsi="Calibri" w:cs="B Nazanin"/>
          <w:sz w:val="28"/>
          <w:szCs w:val="28"/>
          <w:lang w:eastAsia="en-US" w:bidi="fa-IR"/>
        </w:rPr>
        <w:t>X</w:t>
      </w:r>
      <w:r w:rsidRPr="00E54FBF">
        <w:rPr>
          <w:rFonts w:ascii="Calibri" w:eastAsia="Times New Roman" w:hAnsi="Calibri" w:cs="B Nazanin" w:hint="cs"/>
          <w:sz w:val="28"/>
          <w:szCs w:val="28"/>
          <w:rtl/>
          <w:lang w:eastAsia="en-US" w:bidi="fa-IR"/>
        </w:rPr>
        <w:t xml:space="preserve"> و دیگری در راستای </w:t>
      </w:r>
      <w:r w:rsidRPr="00E54FBF">
        <w:rPr>
          <w:rFonts w:ascii="Calibri" w:eastAsia="Times New Roman" w:hAnsi="Calibri" w:cs="B Nazanin"/>
          <w:sz w:val="28"/>
          <w:szCs w:val="28"/>
          <w:lang w:eastAsia="en-US" w:bidi="fa-IR"/>
        </w:rPr>
        <w:t>Y</w:t>
      </w:r>
      <w:r w:rsidRPr="00E54FBF">
        <w:rPr>
          <w:rFonts w:ascii="Calibri" w:eastAsia="Times New Roman" w:hAnsi="Calibri" w:cs="B Nazanin" w:hint="cs"/>
          <w:sz w:val="28"/>
          <w:szCs w:val="28"/>
          <w:rtl/>
          <w:lang w:eastAsia="en-US" w:bidi="fa-IR"/>
        </w:rPr>
        <w:t xml:space="preserve"> می</w:t>
      </w:r>
      <w:r w:rsidRPr="00E54FBF">
        <w:rPr>
          <w:rFonts w:ascii="Calibri" w:eastAsia="Times New Roman" w:hAnsi="Calibri" w:cs="B Nazanin"/>
          <w:sz w:val="28"/>
          <w:szCs w:val="28"/>
          <w:rtl/>
          <w:lang w:eastAsia="en-US" w:bidi="fa-IR"/>
        </w:rPr>
        <w:softHyphen/>
      </w:r>
      <w:r w:rsidRPr="00E54FBF">
        <w:rPr>
          <w:rFonts w:ascii="Calibri" w:eastAsia="Times New Roman" w:hAnsi="Calibri" w:cs="B Nazanin" w:hint="cs"/>
          <w:sz w:val="28"/>
          <w:szCs w:val="28"/>
          <w:rtl/>
          <w:lang w:eastAsia="en-US" w:bidi="fa-IR"/>
        </w:rPr>
        <w:t>باشد.</w:t>
      </w:r>
    </w:p>
    <w:p w14:paraId="74337EC5" w14:textId="77777777" w:rsidR="00E54FBF" w:rsidRPr="00E54FBF" w:rsidRDefault="00007EBD" w:rsidP="00E54FBF">
      <w:pPr>
        <w:tabs>
          <w:tab w:val="left" w:pos="2627"/>
        </w:tabs>
        <w:bidi/>
        <w:spacing w:after="200" w:line="360" w:lineRule="auto"/>
        <w:jc w:val="center"/>
        <w:rPr>
          <w:rFonts w:ascii="Calibri" w:eastAsia="Times New Roman" w:hAnsi="Calibri" w:cs="B Nazanin"/>
          <w:sz w:val="28"/>
          <w:szCs w:val="28"/>
          <w:rtl/>
          <w:lang w:eastAsia="en-US" w:bidi="fa-IR"/>
        </w:rPr>
      </w:pPr>
      <w:r w:rsidRPr="00E54FBF">
        <w:rPr>
          <w:rFonts w:ascii="Calibri" w:eastAsia="Times New Roman" w:hAnsi="Calibri" w:cs="Arial"/>
          <w:noProof/>
          <w:sz w:val="22"/>
          <w:szCs w:val="22"/>
          <w:lang w:eastAsia="en-US"/>
        </w:rPr>
        <mc:AlternateContent>
          <mc:Choice Requires="wps">
            <w:drawing>
              <wp:anchor distT="0" distB="0" distL="114299" distR="114299" simplePos="0" relativeHeight="251663360" behindDoc="0" locked="0" layoutInCell="1" allowOverlap="1" wp14:anchorId="4BAA4398" wp14:editId="5DEFF6A2">
                <wp:simplePos x="0" y="0"/>
                <wp:positionH relativeFrom="column">
                  <wp:posOffset>1022350</wp:posOffset>
                </wp:positionH>
                <wp:positionV relativeFrom="paragraph">
                  <wp:posOffset>930910</wp:posOffset>
                </wp:positionV>
                <wp:extent cx="1805940" cy="1417320"/>
                <wp:effectExtent l="38100" t="19050" r="80010" b="87630"/>
                <wp:wrapNone/>
                <wp:docPr id="452" name="Straight Arrow Connector 4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805940" cy="141732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type w14:anchorId="5B8AFD11" id="_x0000_t32" coordsize="21600,21600" o:spt="32" o:oned="t" path="m,l21600,21600e" filled="f">
                <v:path arrowok="t" fillok="f" o:connecttype="none"/>
                <o:lock v:ext="edit" shapetype="t"/>
              </v:shapetype>
              <v:shape id="Straight Arrow Connector 452" o:spid="_x0000_s1026" type="#_x0000_t32" style="position:absolute;margin-left:80.5pt;margin-top:73.3pt;width:142.2pt;height:111.6pt;z-index:2516633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" strokecolor="windowText" strokeweight="2pt">
                <v:stroke endarrow="open"/>
                <v:shadow on="t" color="black" opacity="24903f" origin=",.5" offset="0,.55556mm"/>
                <o:lock v:ext="edit" shapetype="f"/>
              </v:shape>
            </w:pict>
          </mc:Fallback>
        </mc:AlternateContent>
      </w:r>
      <w:r>
        <w:rPr>
          <w:noProof/>
          <w:lang w:eastAsia="en-US"/>
        </w:rPr>
        <w:drawing>
          <wp:inline distT="0" distB="0" distL="0" distR="0" wp14:anchorId="59D58B94" wp14:editId="705887BA">
            <wp:extent cx="4945380" cy="1884948"/>
            <wp:effectExtent l="0" t="0" r="7620" b="127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959817" cy="1890451"/>
                    </a:xfrm>
                    <a:prstGeom prst="rect">
                      <a:avLst/>
                    </a:prstGeom>
                  </pic:spPr>
                </pic:pic>
              </a:graphicData>
            </a:graphic>
          </wp:inline>
        </w:drawing>
      </w:r>
    </w:p>
    <w:p w14:paraId="7693391C" w14:textId="77777777" w:rsidR="00E54FBF" w:rsidRPr="00E54FBF" w:rsidRDefault="00007EBD" w:rsidP="00E54FBF">
      <w:pPr>
        <w:tabs>
          <w:tab w:val="left" w:pos="2627"/>
        </w:tabs>
        <w:bidi/>
        <w:spacing w:after="200" w:line="360" w:lineRule="auto"/>
        <w:jc w:val="center"/>
        <w:rPr>
          <w:rFonts w:ascii="Calibri" w:eastAsia="Times New Roman" w:hAnsi="Calibri" w:cs="B Nazanin"/>
          <w:sz w:val="28"/>
          <w:szCs w:val="28"/>
          <w:lang w:eastAsia="en-US" w:bidi="fa-IR"/>
        </w:rPr>
      </w:pPr>
      <w:r>
        <w:rPr>
          <w:noProof/>
          <w:lang w:eastAsia="en-US"/>
        </w:rPr>
        <w:drawing>
          <wp:inline distT="0" distB="0" distL="0" distR="0" wp14:anchorId="0F5BD80B" wp14:editId="517BE002">
            <wp:extent cx="2293620" cy="1374332"/>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346612" cy="1406084"/>
                    </a:xfrm>
                    <a:prstGeom prst="rect">
                      <a:avLst/>
                    </a:prstGeom>
                  </pic:spPr>
                </pic:pic>
              </a:graphicData>
            </a:graphic>
          </wp:inline>
        </w:drawing>
      </w:r>
    </w:p>
    <w:p w14:paraId="0902D698" w14:textId="77777777" w:rsidR="00E54FBF" w:rsidRPr="00E54FBF" w:rsidRDefault="00E54FBF" w:rsidP="00E54FBF">
      <w:pPr>
        <w:bidi/>
        <w:spacing w:after="200" w:line="276" w:lineRule="auto"/>
        <w:rPr>
          <w:rFonts w:eastAsia="Times New Roman" w:cs="B Nazanin"/>
          <w:b/>
          <w:bCs/>
          <w:sz w:val="28"/>
          <w:szCs w:val="28"/>
          <w:rtl/>
          <w:lang w:eastAsia="en-US" w:bidi="fa-IR"/>
        </w:rPr>
      </w:pPr>
      <w:r w:rsidRPr="00E54FBF">
        <w:rPr>
          <w:rFonts w:eastAsia="Times New Roman" w:cs="B Nazanin" w:hint="cs"/>
          <w:b/>
          <w:bCs/>
          <w:sz w:val="28"/>
          <w:szCs w:val="28"/>
          <w:rtl/>
          <w:lang w:eastAsia="en-US" w:bidi="fa-IR"/>
        </w:rPr>
        <w:lastRenderedPageBreak/>
        <w:t>این کار برای سایر بارهای ثقلی هم باید تعریف گردد.</w:t>
      </w:r>
    </w:p>
    <w:p w14:paraId="4CEF3C97" w14:textId="77777777" w:rsidR="00E54FBF" w:rsidRPr="00E54FBF" w:rsidRDefault="00E54FBF" w:rsidP="00E54FBF">
      <w:pPr>
        <w:tabs>
          <w:tab w:val="left" w:pos="943"/>
        </w:tabs>
        <w:bidi/>
        <w:spacing w:line="360" w:lineRule="auto"/>
        <w:jc w:val="both"/>
        <w:rPr>
          <w:rFonts w:cs="B Nazanin"/>
          <w:b/>
          <w:bCs/>
          <w:sz w:val="28"/>
          <w:szCs w:val="28"/>
          <w:rtl/>
        </w:rPr>
      </w:pPr>
      <w:r w:rsidRPr="00E54FBF">
        <w:rPr>
          <w:rFonts w:cs="B Nazanin" w:hint="cs"/>
          <w:b/>
          <w:bCs/>
          <w:sz w:val="28"/>
          <w:szCs w:val="28"/>
          <w:rtl/>
        </w:rPr>
        <w:t>اثر متعامد سازه 30-100</w:t>
      </w:r>
    </w:p>
    <w:p w14:paraId="10F44F9D" w14:textId="77777777" w:rsidR="00E54FBF" w:rsidRPr="00E54FBF" w:rsidRDefault="00E54FBF" w:rsidP="00E54FBF">
      <w:pPr>
        <w:bidi/>
        <w:jc w:val="center"/>
        <w:rPr>
          <w:rFonts w:cs="B Nazanin"/>
          <w:sz w:val="28"/>
          <w:szCs w:val="28"/>
          <w:rtl/>
        </w:rPr>
      </w:pPr>
      <w:r w:rsidRPr="00E54FBF">
        <w:rPr>
          <w:rFonts w:cs="B Nazanin" w:hint="cs"/>
          <w:noProof/>
          <w:sz w:val="28"/>
          <w:szCs w:val="28"/>
          <w:rtl/>
          <w:lang w:eastAsia="en-US"/>
        </w:rPr>
        <w:drawing>
          <wp:inline distT="0" distB="0" distL="0" distR="0" wp14:anchorId="184D878B" wp14:editId="715598AA">
            <wp:extent cx="5391150" cy="1758666"/>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Capture.JPG"/>
                    <pic:cNvPicPr/>
                  </pic:nvPicPr>
                  <pic:blipFill>
                    <a:blip r:embed="rId48">
                      <a:extLst>
                        <a:ext uri="{28A0092B-C50C-407E-A947-70E740481C1C}">
                          <a14:useLocalDpi xmlns:a14="http://schemas.microsoft.com/office/drawing/2010/main" val="0"/>
                        </a:ext>
                      </a:extLst>
                    </a:blip>
                    <a:stretch>
                      <a:fillRect/>
                    </a:stretch>
                  </pic:blipFill>
                  <pic:spPr>
                    <a:xfrm>
                      <a:off x="0" y="0"/>
                      <a:ext cx="5418809" cy="1767689"/>
                    </a:xfrm>
                    <a:prstGeom prst="rect">
                      <a:avLst/>
                    </a:prstGeom>
                  </pic:spPr>
                </pic:pic>
              </a:graphicData>
            </a:graphic>
          </wp:inline>
        </w:drawing>
      </w:r>
    </w:p>
    <w:p w14:paraId="079EFCF3" w14:textId="77777777" w:rsidR="00E54FBF" w:rsidRPr="00E54FBF" w:rsidRDefault="00E54FBF" w:rsidP="00E54FBF">
      <w:pPr>
        <w:bidi/>
        <w:jc w:val="center"/>
        <w:rPr>
          <w:rFonts w:cs="B Nazanin"/>
          <w:sz w:val="28"/>
          <w:szCs w:val="28"/>
          <w:rtl/>
        </w:rPr>
      </w:pPr>
      <w:r w:rsidRPr="00E54FBF">
        <w:rPr>
          <w:rFonts w:cs="B Nazanin"/>
          <w:noProof/>
          <w:sz w:val="28"/>
          <w:szCs w:val="28"/>
          <w:rtl/>
          <w:lang w:eastAsia="en-US"/>
        </w:rPr>
        <w:drawing>
          <wp:inline distT="0" distB="0" distL="0" distR="0" wp14:anchorId="7BCEA24C" wp14:editId="41353738">
            <wp:extent cx="5172075" cy="2641924"/>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Capture.JPG"/>
                    <pic:cNvPicPr/>
                  </pic:nvPicPr>
                  <pic:blipFill>
                    <a:blip r:embed="rId49">
                      <a:extLst>
                        <a:ext uri="{28A0092B-C50C-407E-A947-70E740481C1C}">
                          <a14:useLocalDpi xmlns:a14="http://schemas.microsoft.com/office/drawing/2010/main" val="0"/>
                        </a:ext>
                      </a:extLst>
                    </a:blip>
                    <a:stretch>
                      <a:fillRect/>
                    </a:stretch>
                  </pic:blipFill>
                  <pic:spPr>
                    <a:xfrm>
                      <a:off x="0" y="0"/>
                      <a:ext cx="5172075" cy="2641924"/>
                    </a:xfrm>
                    <a:prstGeom prst="rect">
                      <a:avLst/>
                    </a:prstGeom>
                  </pic:spPr>
                </pic:pic>
              </a:graphicData>
            </a:graphic>
          </wp:inline>
        </w:drawing>
      </w:r>
    </w:p>
    <w:p w14:paraId="795AB19E" w14:textId="77777777" w:rsidR="00E54FBF" w:rsidRPr="00E54FBF" w:rsidRDefault="00E54FBF" w:rsidP="00E54FBF">
      <w:pPr>
        <w:bidi/>
        <w:jc w:val="center"/>
        <w:rPr>
          <w:rFonts w:cs="B Nazanin"/>
          <w:sz w:val="28"/>
          <w:szCs w:val="28"/>
          <w:rtl/>
        </w:rPr>
      </w:pPr>
    </w:p>
    <w:tbl>
      <w:tblPr>
        <w:tblStyle w:val="GridTable6Colorful"/>
        <w:tblW w:w="8508" w:type="dxa"/>
        <w:jc w:val="center"/>
        <w:tblLayout w:type="fixed"/>
        <w:tblLook w:val="04A0" w:firstRow="1" w:lastRow="0" w:firstColumn="1" w:lastColumn="0" w:noHBand="0" w:noVBand="1"/>
      </w:tblPr>
      <w:tblGrid>
        <w:gridCol w:w="4254"/>
        <w:gridCol w:w="4254"/>
      </w:tblGrid>
      <w:tr w:rsidR="00E54FBF" w:rsidRPr="00E54FBF" w14:paraId="59F41988" w14:textId="77777777" w:rsidTr="00007EBD">
        <w:trPr>
          <w:cnfStyle w:val="100000000000" w:firstRow="1" w:lastRow="0" w:firstColumn="0" w:lastColumn="0" w:oddVBand="0" w:evenVBand="0" w:oddHBand="0" w:evenHBand="0" w:firstRowFirstColumn="0" w:firstRowLastColumn="0" w:lastRowFirstColumn="0" w:lastRowLastColumn="0"/>
          <w:trHeight w:val="535"/>
          <w:jc w:val="center"/>
        </w:trPr>
        <w:tc>
          <w:tcPr>
            <w:cnfStyle w:val="001000000000" w:firstRow="0" w:lastRow="0" w:firstColumn="1" w:lastColumn="0" w:oddVBand="0" w:evenVBand="0" w:oddHBand="0" w:evenHBand="0" w:firstRowFirstColumn="0" w:firstRowLastColumn="0" w:lastRowFirstColumn="0" w:lastRowLastColumn="0"/>
            <w:tcW w:w="4254" w:type="dxa"/>
            <w:vAlign w:val="center"/>
          </w:tcPr>
          <w:p w14:paraId="275CF535" w14:textId="77777777" w:rsidR="00E54FBF" w:rsidRPr="00E54FBF" w:rsidRDefault="00E54FBF" w:rsidP="00007EBD">
            <w:pPr>
              <w:bidi/>
              <w:jc w:val="center"/>
              <w:rPr>
                <w:rFonts w:ascii="Arial" w:eastAsia="Times New Roman" w:cs="B Nazanin"/>
                <w:color w:val="000000"/>
                <w:sz w:val="22"/>
                <w:szCs w:val="22"/>
              </w:rPr>
            </w:pPr>
            <w:r w:rsidRPr="00E54FBF">
              <w:rPr>
                <w:rFonts w:ascii="Arial" w:eastAsia="Times New Roman" w:cs="B Nazanin"/>
                <w:color w:val="000000"/>
                <w:sz w:val="22"/>
                <w:szCs w:val="22"/>
              </w:rPr>
              <w:t>Name</w:t>
            </w:r>
          </w:p>
        </w:tc>
        <w:tc>
          <w:tcPr>
            <w:tcW w:w="4254" w:type="dxa"/>
            <w:vAlign w:val="center"/>
          </w:tcPr>
          <w:p w14:paraId="3437C101" w14:textId="77777777" w:rsidR="00E54FBF" w:rsidRPr="00E54FBF" w:rsidRDefault="00E54FBF" w:rsidP="00007EBD">
            <w:pPr>
              <w:bidi/>
              <w:jc w:val="center"/>
              <w:cnfStyle w:val="100000000000" w:firstRow="1" w:lastRow="0" w:firstColumn="0" w:lastColumn="0" w:oddVBand="0" w:evenVBand="0" w:oddHBand="0" w:evenHBand="0" w:firstRowFirstColumn="0" w:firstRowLastColumn="0" w:lastRowFirstColumn="0" w:lastRowLastColumn="0"/>
              <w:rPr>
                <w:rFonts w:ascii="Arial" w:eastAsia="Times New Roman" w:cs="B Nazanin"/>
                <w:color w:val="000000"/>
                <w:sz w:val="22"/>
                <w:szCs w:val="22"/>
              </w:rPr>
            </w:pPr>
            <w:r w:rsidRPr="00E54FBF">
              <w:rPr>
                <w:rFonts w:ascii="Arial" w:eastAsia="Times New Roman" w:cs="B Nazanin"/>
                <w:color w:val="000000"/>
                <w:sz w:val="22"/>
                <w:szCs w:val="22"/>
              </w:rPr>
              <w:t>Type</w:t>
            </w:r>
          </w:p>
        </w:tc>
      </w:tr>
      <w:tr w:rsidR="00E54FBF" w:rsidRPr="00E54FBF" w14:paraId="2F0313AE" w14:textId="77777777" w:rsidTr="00007EBD">
        <w:trPr>
          <w:cnfStyle w:val="000000100000" w:firstRow="0" w:lastRow="0" w:firstColumn="0" w:lastColumn="0" w:oddVBand="0" w:evenVBand="0" w:oddHBand="1" w:evenHBand="0" w:firstRowFirstColumn="0" w:firstRowLastColumn="0" w:lastRowFirstColumn="0" w:lastRowLastColumn="0"/>
          <w:trHeight w:val="427"/>
          <w:jc w:val="center"/>
        </w:trPr>
        <w:tc>
          <w:tcPr>
            <w:cnfStyle w:val="001000000000" w:firstRow="0" w:lastRow="0" w:firstColumn="1" w:lastColumn="0" w:oddVBand="0" w:evenVBand="0" w:oddHBand="0" w:evenHBand="0" w:firstRowFirstColumn="0" w:firstRowLastColumn="0" w:lastRowFirstColumn="0" w:lastRowLastColumn="0"/>
            <w:tcW w:w="4254" w:type="dxa"/>
            <w:vAlign w:val="center"/>
          </w:tcPr>
          <w:p w14:paraId="04844BE7" w14:textId="77777777" w:rsidR="00E54FBF" w:rsidRPr="00E54FBF" w:rsidRDefault="00E54FBF" w:rsidP="00007EBD">
            <w:pPr>
              <w:bidi/>
              <w:jc w:val="center"/>
              <w:rPr>
                <w:rFonts w:ascii="Arial" w:eastAsia="Times New Roman" w:cs="B Nazanin"/>
                <w:color w:val="000000"/>
                <w:sz w:val="22"/>
                <w:szCs w:val="22"/>
              </w:rPr>
            </w:pPr>
            <w:r w:rsidRPr="00E54FBF">
              <w:rPr>
                <w:rFonts w:ascii="Arial" w:eastAsia="Times New Roman" w:cs="B Nazanin"/>
                <w:color w:val="000000"/>
                <w:sz w:val="22"/>
                <w:szCs w:val="22"/>
              </w:rPr>
              <w:t>EXALL+0/3EY</w:t>
            </w:r>
          </w:p>
        </w:tc>
        <w:tc>
          <w:tcPr>
            <w:tcW w:w="4254" w:type="dxa"/>
            <w:vAlign w:val="center"/>
          </w:tcPr>
          <w:p w14:paraId="62609A0F" w14:textId="77777777" w:rsidR="00E54FBF" w:rsidRPr="00E54FBF" w:rsidRDefault="00E54FBF" w:rsidP="00007EBD">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cs="B Nazanin"/>
                <w:b/>
                <w:bCs/>
                <w:color w:val="000000"/>
                <w:sz w:val="22"/>
                <w:szCs w:val="22"/>
              </w:rPr>
            </w:pPr>
            <w:r w:rsidRPr="00E54FBF">
              <w:rPr>
                <w:rFonts w:ascii="Arial" w:eastAsia="Times New Roman" w:cs="B Nazanin"/>
                <w:b/>
                <w:bCs/>
                <w:color w:val="000000"/>
                <w:sz w:val="22"/>
                <w:szCs w:val="22"/>
              </w:rPr>
              <w:t>Linear Static</w:t>
            </w:r>
          </w:p>
        </w:tc>
      </w:tr>
      <w:tr w:rsidR="00E54FBF" w:rsidRPr="00E54FBF" w14:paraId="596F5AC1" w14:textId="77777777" w:rsidTr="00007EBD">
        <w:trPr>
          <w:trHeight w:val="427"/>
          <w:jc w:val="center"/>
        </w:trPr>
        <w:tc>
          <w:tcPr>
            <w:cnfStyle w:val="001000000000" w:firstRow="0" w:lastRow="0" w:firstColumn="1" w:lastColumn="0" w:oddVBand="0" w:evenVBand="0" w:oddHBand="0" w:evenHBand="0" w:firstRowFirstColumn="0" w:firstRowLastColumn="0" w:lastRowFirstColumn="0" w:lastRowLastColumn="0"/>
            <w:tcW w:w="4254" w:type="dxa"/>
            <w:vAlign w:val="center"/>
          </w:tcPr>
          <w:p w14:paraId="2416D912" w14:textId="77777777" w:rsidR="00E54FBF" w:rsidRPr="00E54FBF" w:rsidRDefault="00E54FBF" w:rsidP="00007EBD">
            <w:pPr>
              <w:bidi/>
              <w:jc w:val="center"/>
              <w:rPr>
                <w:rFonts w:ascii="Arial" w:eastAsia="Times New Roman" w:cs="B Nazanin"/>
                <w:color w:val="000000"/>
                <w:sz w:val="22"/>
                <w:szCs w:val="22"/>
              </w:rPr>
            </w:pPr>
            <w:r w:rsidRPr="00E54FBF">
              <w:rPr>
                <w:rFonts w:ascii="Arial" w:eastAsia="Times New Roman" w:cs="B Nazanin"/>
                <w:color w:val="000000"/>
                <w:sz w:val="22"/>
                <w:szCs w:val="22"/>
              </w:rPr>
              <w:t>EYALL+0/3EX</w:t>
            </w:r>
          </w:p>
        </w:tc>
        <w:tc>
          <w:tcPr>
            <w:tcW w:w="4254" w:type="dxa"/>
            <w:vAlign w:val="center"/>
          </w:tcPr>
          <w:p w14:paraId="1B925FBB" w14:textId="77777777" w:rsidR="00E54FBF" w:rsidRPr="00E54FBF" w:rsidRDefault="00E54FBF" w:rsidP="00007EBD">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cs="B Nazanin"/>
                <w:b/>
                <w:bCs/>
                <w:color w:val="000000"/>
                <w:sz w:val="22"/>
                <w:szCs w:val="22"/>
              </w:rPr>
            </w:pPr>
            <w:r w:rsidRPr="00E54FBF">
              <w:rPr>
                <w:rFonts w:ascii="Arial" w:eastAsia="Times New Roman" w:cs="B Nazanin"/>
                <w:b/>
                <w:bCs/>
                <w:color w:val="000000"/>
                <w:sz w:val="22"/>
                <w:szCs w:val="22"/>
              </w:rPr>
              <w:t>Linear Static</w:t>
            </w:r>
          </w:p>
        </w:tc>
      </w:tr>
      <w:tr w:rsidR="00E54FBF" w:rsidRPr="00E54FBF" w14:paraId="6AD153C5" w14:textId="77777777" w:rsidTr="00007EBD">
        <w:trPr>
          <w:cnfStyle w:val="000000100000" w:firstRow="0" w:lastRow="0" w:firstColumn="0" w:lastColumn="0" w:oddVBand="0" w:evenVBand="0" w:oddHBand="1" w:evenHBand="0" w:firstRowFirstColumn="0" w:firstRowLastColumn="0" w:lastRowFirstColumn="0" w:lastRowLastColumn="0"/>
          <w:trHeight w:val="427"/>
          <w:jc w:val="center"/>
        </w:trPr>
        <w:tc>
          <w:tcPr>
            <w:cnfStyle w:val="001000000000" w:firstRow="0" w:lastRow="0" w:firstColumn="1" w:lastColumn="0" w:oddVBand="0" w:evenVBand="0" w:oddHBand="0" w:evenHBand="0" w:firstRowFirstColumn="0" w:firstRowLastColumn="0" w:lastRowFirstColumn="0" w:lastRowLastColumn="0"/>
            <w:tcW w:w="4254" w:type="dxa"/>
            <w:vAlign w:val="center"/>
          </w:tcPr>
          <w:p w14:paraId="1FF98571" w14:textId="77777777" w:rsidR="00E54FBF" w:rsidRPr="00E54FBF" w:rsidRDefault="00E54FBF" w:rsidP="00007EBD">
            <w:pPr>
              <w:bidi/>
              <w:jc w:val="center"/>
              <w:rPr>
                <w:rFonts w:ascii="Arial" w:eastAsia="Times New Roman" w:cs="B Nazanin"/>
                <w:color w:val="000000"/>
                <w:sz w:val="22"/>
                <w:szCs w:val="22"/>
              </w:rPr>
            </w:pPr>
            <w:r w:rsidRPr="00E54FBF">
              <w:rPr>
                <w:rFonts w:ascii="Arial" w:eastAsia="Times New Roman" w:cs="B Nazanin"/>
                <w:color w:val="000000"/>
                <w:sz w:val="22"/>
                <w:szCs w:val="22"/>
              </w:rPr>
              <w:t>EYALL-0/3EX</w:t>
            </w:r>
          </w:p>
        </w:tc>
        <w:tc>
          <w:tcPr>
            <w:tcW w:w="4254" w:type="dxa"/>
            <w:vAlign w:val="center"/>
          </w:tcPr>
          <w:p w14:paraId="42810609" w14:textId="77777777" w:rsidR="00E54FBF" w:rsidRPr="00E54FBF" w:rsidRDefault="00E54FBF" w:rsidP="00007EBD">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cs="B Nazanin"/>
                <w:b/>
                <w:bCs/>
                <w:color w:val="000000"/>
                <w:sz w:val="22"/>
                <w:szCs w:val="22"/>
              </w:rPr>
            </w:pPr>
            <w:r w:rsidRPr="00E54FBF">
              <w:rPr>
                <w:rFonts w:ascii="Arial" w:eastAsia="Times New Roman" w:cs="B Nazanin"/>
                <w:b/>
                <w:bCs/>
                <w:color w:val="000000"/>
                <w:sz w:val="22"/>
                <w:szCs w:val="22"/>
              </w:rPr>
              <w:t>Linear Static</w:t>
            </w:r>
          </w:p>
        </w:tc>
      </w:tr>
      <w:tr w:rsidR="00E54FBF" w:rsidRPr="00E54FBF" w14:paraId="0F263D22" w14:textId="77777777" w:rsidTr="00007EBD">
        <w:trPr>
          <w:trHeight w:val="427"/>
          <w:jc w:val="center"/>
        </w:trPr>
        <w:tc>
          <w:tcPr>
            <w:cnfStyle w:val="001000000000" w:firstRow="0" w:lastRow="0" w:firstColumn="1" w:lastColumn="0" w:oddVBand="0" w:evenVBand="0" w:oddHBand="0" w:evenHBand="0" w:firstRowFirstColumn="0" w:firstRowLastColumn="0" w:lastRowFirstColumn="0" w:lastRowLastColumn="0"/>
            <w:tcW w:w="4254" w:type="dxa"/>
            <w:vAlign w:val="center"/>
          </w:tcPr>
          <w:p w14:paraId="7B8797DC" w14:textId="77777777" w:rsidR="00E54FBF" w:rsidRPr="00E54FBF" w:rsidRDefault="00E54FBF" w:rsidP="00007EBD">
            <w:pPr>
              <w:bidi/>
              <w:jc w:val="center"/>
              <w:rPr>
                <w:rFonts w:ascii="Arial" w:eastAsia="Times New Roman" w:cs="B Nazanin"/>
                <w:color w:val="000000"/>
                <w:sz w:val="22"/>
                <w:szCs w:val="22"/>
              </w:rPr>
            </w:pPr>
            <w:r w:rsidRPr="00E54FBF">
              <w:rPr>
                <w:rFonts w:ascii="Arial" w:eastAsia="Times New Roman" w:cs="B Nazanin"/>
                <w:color w:val="000000"/>
                <w:sz w:val="22"/>
                <w:szCs w:val="22"/>
              </w:rPr>
              <w:t>EXALL-0/3EY</w:t>
            </w:r>
          </w:p>
        </w:tc>
        <w:tc>
          <w:tcPr>
            <w:tcW w:w="4254" w:type="dxa"/>
            <w:vAlign w:val="center"/>
          </w:tcPr>
          <w:p w14:paraId="1BD9D753" w14:textId="77777777" w:rsidR="00E54FBF" w:rsidRPr="00E54FBF" w:rsidRDefault="00E54FBF" w:rsidP="00007EBD">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cs="B Nazanin"/>
                <w:b/>
                <w:bCs/>
                <w:color w:val="000000"/>
                <w:sz w:val="22"/>
                <w:szCs w:val="22"/>
              </w:rPr>
            </w:pPr>
            <w:r w:rsidRPr="00E54FBF">
              <w:rPr>
                <w:rFonts w:ascii="Arial" w:eastAsia="Times New Roman" w:cs="B Nazanin"/>
                <w:b/>
                <w:bCs/>
                <w:color w:val="000000"/>
                <w:sz w:val="22"/>
                <w:szCs w:val="22"/>
              </w:rPr>
              <w:t>Linear Static</w:t>
            </w:r>
          </w:p>
        </w:tc>
      </w:tr>
    </w:tbl>
    <w:p w14:paraId="4903FABF" w14:textId="77777777" w:rsidR="00E54FBF" w:rsidRPr="00E54FBF" w:rsidRDefault="00E54FBF" w:rsidP="00E54FBF">
      <w:pPr>
        <w:jc w:val="center"/>
        <w:rPr>
          <w:rFonts w:cs="B Nazanin"/>
          <w:sz w:val="28"/>
          <w:szCs w:val="28"/>
          <w:rtl/>
        </w:rPr>
      </w:pPr>
    </w:p>
    <w:p w14:paraId="38B75079" w14:textId="77777777" w:rsidR="00E54FBF" w:rsidRDefault="00E54FBF" w:rsidP="00E54FBF">
      <w:pPr>
        <w:tabs>
          <w:tab w:val="left" w:pos="943"/>
        </w:tabs>
        <w:spacing w:line="360" w:lineRule="auto"/>
        <w:jc w:val="right"/>
        <w:rPr>
          <w:rFonts w:cs="B Nazanin"/>
          <w:b/>
          <w:bCs/>
          <w:sz w:val="28"/>
          <w:szCs w:val="28"/>
        </w:rPr>
      </w:pPr>
    </w:p>
    <w:p w14:paraId="4432F200" w14:textId="77777777" w:rsidR="00E54FBF" w:rsidRPr="00E54FBF" w:rsidRDefault="00E54FBF" w:rsidP="00E54FBF">
      <w:pPr>
        <w:tabs>
          <w:tab w:val="left" w:pos="943"/>
        </w:tabs>
        <w:spacing w:line="360" w:lineRule="auto"/>
        <w:rPr>
          <w:rFonts w:cs="B Nazanin"/>
          <w:b/>
          <w:bCs/>
          <w:sz w:val="28"/>
          <w:szCs w:val="28"/>
        </w:rPr>
      </w:pPr>
    </w:p>
    <w:p w14:paraId="717AD2BF" w14:textId="77777777" w:rsidR="00E54FBF" w:rsidRPr="00E54FBF" w:rsidRDefault="00E54FBF" w:rsidP="00E54FBF">
      <w:pPr>
        <w:bidi/>
        <w:spacing w:after="200" w:line="360" w:lineRule="auto"/>
        <w:contextualSpacing/>
        <w:jc w:val="both"/>
        <w:rPr>
          <w:rFonts w:eastAsia="Times New Roman" w:cs="B Nazanin"/>
          <w:b/>
          <w:bCs/>
          <w:sz w:val="28"/>
          <w:szCs w:val="28"/>
          <w:rtl/>
          <w:lang w:eastAsia="en-US" w:bidi="fa-IR"/>
        </w:rPr>
      </w:pPr>
      <w:r w:rsidRPr="00E54FBF">
        <w:rPr>
          <w:rFonts w:eastAsia="Times New Roman" w:cs="B Nazanin" w:hint="cs"/>
          <w:b/>
          <w:bCs/>
          <w:sz w:val="28"/>
          <w:szCs w:val="28"/>
          <w:rtl/>
          <w:lang w:eastAsia="en-US" w:bidi="fa-IR"/>
        </w:rPr>
        <w:lastRenderedPageBreak/>
        <w:t>جرم لرزه ای سازه</w:t>
      </w:r>
    </w:p>
    <w:p w14:paraId="0FF3E70B" w14:textId="77777777" w:rsidR="00E54FBF" w:rsidRPr="00E54FBF" w:rsidRDefault="00E54FBF" w:rsidP="00E54FBF">
      <w:pPr>
        <w:bidi/>
        <w:spacing w:after="200" w:line="360" w:lineRule="auto"/>
        <w:contextualSpacing/>
        <w:jc w:val="both"/>
        <w:rPr>
          <w:rFonts w:ascii="Calibri" w:eastAsia="Times New Roman" w:hAnsi="Calibri" w:cs="B Nazanin"/>
          <w:sz w:val="28"/>
          <w:szCs w:val="28"/>
          <w:rtl/>
          <w:lang w:eastAsia="en-US" w:bidi="fa-IR"/>
        </w:rPr>
      </w:pPr>
      <w:r w:rsidRPr="00E54FBF">
        <w:rPr>
          <w:rFonts w:ascii="Calibri" w:eastAsia="Times New Roman" w:hAnsi="Calibri" w:cs="B Nazanin" w:hint="cs"/>
          <w:sz w:val="28"/>
          <w:szCs w:val="28"/>
          <w:rtl/>
          <w:lang w:eastAsia="en-US" w:bidi="fa-IR"/>
        </w:rPr>
        <w:t>براساس واقعیت رخداد زلزله با توجه به عدم مشخص بودن زمان زلزله احتمال اینکه در موقع زلزله تمام وزن سازه حضور داشته باشد و در جذب نیرو مشارکت کند خیلی کمتر است چون قسمتی از وزن سازه ناشی از بارهای زنده می</w:t>
      </w:r>
      <w:r w:rsidRPr="00E54FBF">
        <w:rPr>
          <w:rFonts w:ascii="Calibri" w:eastAsia="Times New Roman" w:hAnsi="Calibri" w:cs="B Nazanin"/>
          <w:sz w:val="28"/>
          <w:szCs w:val="28"/>
          <w:rtl/>
          <w:lang w:eastAsia="en-US" w:bidi="fa-IR"/>
        </w:rPr>
        <w:softHyphen/>
      </w:r>
      <w:r w:rsidRPr="00E54FBF">
        <w:rPr>
          <w:rFonts w:ascii="Calibri" w:eastAsia="Times New Roman" w:hAnsi="Calibri" w:cs="B Nazanin" w:hint="cs"/>
          <w:sz w:val="28"/>
          <w:szCs w:val="28"/>
          <w:rtl/>
          <w:lang w:eastAsia="en-US" w:bidi="fa-IR"/>
        </w:rPr>
        <w:t>باشد و در موقع زلزله نمی</w:t>
      </w:r>
      <w:r w:rsidRPr="00E54FBF">
        <w:rPr>
          <w:rFonts w:ascii="Calibri" w:eastAsia="Times New Roman" w:hAnsi="Calibri" w:cs="B Nazanin"/>
          <w:sz w:val="28"/>
          <w:szCs w:val="28"/>
          <w:rtl/>
          <w:lang w:eastAsia="en-US" w:bidi="fa-IR"/>
        </w:rPr>
        <w:softHyphen/>
      </w:r>
      <w:r w:rsidRPr="00E54FBF">
        <w:rPr>
          <w:rFonts w:ascii="Calibri" w:eastAsia="Times New Roman" w:hAnsi="Calibri" w:cs="B Nazanin" w:hint="cs"/>
          <w:sz w:val="28"/>
          <w:szCs w:val="28"/>
          <w:rtl/>
          <w:lang w:eastAsia="en-US" w:bidi="fa-IR"/>
        </w:rPr>
        <w:t>توان گفت که تمام بارهای زنده حتما حضور دارد لذا  آیین نامه با توجه به منطق استفاده از سازه(باتوجه به کاربری سازه) میزان مشارکت بارها در موقع زلزله جهت جذب نیرو را به صورت زیر تعریف کرده است.</w:t>
      </w:r>
    </w:p>
    <w:p w14:paraId="1AF35C00" w14:textId="77777777" w:rsidR="00E54FBF" w:rsidRPr="00E54FBF" w:rsidRDefault="00E54FBF" w:rsidP="00E54FBF">
      <w:pPr>
        <w:bidi/>
        <w:spacing w:after="200" w:line="360" w:lineRule="auto"/>
        <w:ind w:left="360"/>
        <w:jc w:val="both"/>
        <w:rPr>
          <w:rFonts w:ascii="Calibri" w:eastAsia="Times New Roman" w:hAnsi="Calibri" w:cs="B Nazanin"/>
          <w:noProof/>
          <w:sz w:val="28"/>
          <w:szCs w:val="28"/>
          <w:rtl/>
          <w:lang w:eastAsia="en-US" w:bidi="fa-IR"/>
        </w:rPr>
      </w:pPr>
      <w:r w:rsidRPr="00E54FBF">
        <w:rPr>
          <w:rFonts w:eastAsia="Times New Roman" w:cs="B Nazanin"/>
          <w:noProof/>
          <w:sz w:val="32"/>
          <w:szCs w:val="32"/>
          <w:lang w:eastAsia="en-US" w:bidi="fa-IR"/>
        </w:rPr>
        <w:t xml:space="preserve">W </w:t>
      </w:r>
      <w:r w:rsidRPr="00E54FBF">
        <w:rPr>
          <w:rFonts w:ascii="Calibri" w:eastAsia="Times New Roman" w:hAnsi="Calibri" w:cs="B Nazanin" w:hint="cs"/>
          <w:noProof/>
          <w:sz w:val="28"/>
          <w:szCs w:val="28"/>
          <w:rtl/>
          <w:lang w:eastAsia="en-US" w:bidi="fa-IR"/>
        </w:rPr>
        <w:t>: وزن مؤثر لرزه ای , شامل تمام بار مرده و وزن تأسیسات ثابت به اضافه درصدی از بار زنده و بار برف که در جدول (3-2) مشخص شده است. بارهای زنده و برف بر طبق مبحث ششم مقررات ملی ساختمان در نظر گرفته می شود.</w:t>
      </w:r>
    </w:p>
    <w:p w14:paraId="051D3F06" w14:textId="77777777" w:rsidR="00E54FBF" w:rsidRPr="00E54FBF" w:rsidRDefault="00E54FBF" w:rsidP="00E54FBF">
      <w:pPr>
        <w:jc w:val="center"/>
        <w:rPr>
          <w:rFonts w:cs="B Nazanin"/>
          <w:sz w:val="28"/>
          <w:szCs w:val="28"/>
          <w:rtl/>
        </w:rPr>
      </w:pPr>
      <w:r w:rsidRPr="00E54FBF">
        <w:rPr>
          <w:rFonts w:cs="B Nazanin" w:hint="cs"/>
          <w:sz w:val="28"/>
          <w:szCs w:val="28"/>
          <w:rtl/>
        </w:rPr>
        <w:t>درصد میزان مشارکت بار زنده و بار برف در محاسبه نیروی جانبی زلزله</w:t>
      </w:r>
    </w:p>
    <w:tbl>
      <w:tblPr>
        <w:tblStyle w:val="GridTable6Colorful-Accent3"/>
        <w:bidiVisual/>
        <w:tblW w:w="5000" w:type="pct"/>
        <w:jc w:val="center"/>
        <w:tblLook w:val="04A0" w:firstRow="1" w:lastRow="0" w:firstColumn="1" w:lastColumn="0" w:noHBand="0" w:noVBand="1"/>
      </w:tblPr>
      <w:tblGrid>
        <w:gridCol w:w="7123"/>
        <w:gridCol w:w="2831"/>
      </w:tblGrid>
      <w:tr w:rsidR="00E54FBF" w:rsidRPr="00E54FBF" w14:paraId="46640E59" w14:textId="77777777" w:rsidTr="00C83D4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78" w:type="pct"/>
            <w:vAlign w:val="center"/>
          </w:tcPr>
          <w:p w14:paraId="4E07868C" w14:textId="77777777" w:rsidR="00E54FBF" w:rsidRPr="00E54FBF" w:rsidRDefault="00E54FBF" w:rsidP="00C83D4C">
            <w:pPr>
              <w:jc w:val="center"/>
              <w:rPr>
                <w:rFonts w:cs="B Nazanin"/>
                <w:sz w:val="28"/>
                <w:szCs w:val="28"/>
                <w:rtl/>
              </w:rPr>
            </w:pPr>
            <w:r w:rsidRPr="00E54FBF">
              <w:rPr>
                <w:rFonts w:cs="B Nazanin" w:hint="cs"/>
                <w:sz w:val="28"/>
                <w:szCs w:val="28"/>
                <w:rtl/>
              </w:rPr>
              <w:t>محل بار زنده</w:t>
            </w:r>
          </w:p>
        </w:tc>
        <w:tc>
          <w:tcPr>
            <w:tcW w:w="1422" w:type="pct"/>
            <w:vAlign w:val="center"/>
          </w:tcPr>
          <w:p w14:paraId="11C179A3" w14:textId="77777777" w:rsidR="00E54FBF" w:rsidRPr="00E54FBF" w:rsidRDefault="00E54FBF" w:rsidP="00C83D4C">
            <w:pPr>
              <w:jc w:val="center"/>
              <w:cnfStyle w:val="100000000000" w:firstRow="1" w:lastRow="0" w:firstColumn="0" w:lastColumn="0" w:oddVBand="0" w:evenVBand="0" w:oddHBand="0" w:evenHBand="0" w:firstRowFirstColumn="0" w:firstRowLastColumn="0" w:lastRowFirstColumn="0" w:lastRowLastColumn="0"/>
              <w:rPr>
                <w:rFonts w:cs="B Nazanin"/>
                <w:sz w:val="28"/>
                <w:szCs w:val="28"/>
                <w:rtl/>
              </w:rPr>
            </w:pPr>
            <w:r w:rsidRPr="00E54FBF">
              <w:rPr>
                <w:rFonts w:cs="B Nazanin" w:hint="cs"/>
                <w:sz w:val="28"/>
                <w:szCs w:val="28"/>
                <w:rtl/>
              </w:rPr>
              <w:t>درصد میزان بار زنده</w:t>
            </w:r>
          </w:p>
        </w:tc>
      </w:tr>
      <w:tr w:rsidR="00E54FBF" w:rsidRPr="00E54FBF" w14:paraId="50C03C2F" w14:textId="77777777" w:rsidTr="00C83D4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78" w:type="pct"/>
            <w:vAlign w:val="center"/>
          </w:tcPr>
          <w:p w14:paraId="078745A6" w14:textId="77777777" w:rsidR="00E54FBF" w:rsidRPr="00E54FBF" w:rsidRDefault="00E54FBF" w:rsidP="00C83D4C">
            <w:pPr>
              <w:jc w:val="center"/>
              <w:rPr>
                <w:rFonts w:cs="B Nazanin"/>
                <w:sz w:val="28"/>
                <w:szCs w:val="28"/>
                <w:rtl/>
              </w:rPr>
            </w:pPr>
            <w:r w:rsidRPr="00E54FBF">
              <w:rPr>
                <w:rFonts w:cs="B Nazanin" w:hint="cs"/>
                <w:sz w:val="28"/>
                <w:szCs w:val="28"/>
                <w:rtl/>
              </w:rPr>
              <w:t>بام های ساختمان ها در مناطق با برف زیاد ، سنگین و فوق سنگین</w:t>
            </w:r>
          </w:p>
        </w:tc>
        <w:tc>
          <w:tcPr>
            <w:tcW w:w="1422" w:type="pct"/>
            <w:vAlign w:val="center"/>
          </w:tcPr>
          <w:p w14:paraId="6B87B88F" w14:textId="77777777" w:rsidR="00E54FBF" w:rsidRPr="00E54FBF" w:rsidRDefault="00E54FBF" w:rsidP="00C83D4C">
            <w:pPr>
              <w:jc w:val="center"/>
              <w:cnfStyle w:val="000000100000" w:firstRow="0" w:lastRow="0" w:firstColumn="0" w:lastColumn="0" w:oddVBand="0" w:evenVBand="0" w:oddHBand="1" w:evenHBand="0" w:firstRowFirstColumn="0" w:firstRowLastColumn="0" w:lastRowFirstColumn="0" w:lastRowLastColumn="0"/>
              <w:rPr>
                <w:rFonts w:cs="B Nazanin"/>
                <w:sz w:val="28"/>
                <w:szCs w:val="28"/>
                <w:rtl/>
              </w:rPr>
            </w:pPr>
            <w:r w:rsidRPr="00E54FBF">
              <w:rPr>
                <w:rFonts w:cs="B Nazanin" w:hint="cs"/>
                <w:sz w:val="28"/>
                <w:szCs w:val="28"/>
                <w:rtl/>
              </w:rPr>
              <w:t>20</w:t>
            </w:r>
          </w:p>
        </w:tc>
      </w:tr>
      <w:tr w:rsidR="00E54FBF" w:rsidRPr="00E54FBF" w14:paraId="6CC93B53" w14:textId="77777777" w:rsidTr="00C83D4C">
        <w:trPr>
          <w:jc w:val="center"/>
        </w:trPr>
        <w:tc>
          <w:tcPr>
            <w:cnfStyle w:val="001000000000" w:firstRow="0" w:lastRow="0" w:firstColumn="1" w:lastColumn="0" w:oddVBand="0" w:evenVBand="0" w:oddHBand="0" w:evenHBand="0" w:firstRowFirstColumn="0" w:firstRowLastColumn="0" w:lastRowFirstColumn="0" w:lastRowLastColumn="0"/>
            <w:tcW w:w="3578" w:type="pct"/>
            <w:vAlign w:val="center"/>
          </w:tcPr>
          <w:p w14:paraId="79D1C930" w14:textId="77777777" w:rsidR="00E54FBF" w:rsidRPr="00E54FBF" w:rsidRDefault="00E54FBF" w:rsidP="00C83D4C">
            <w:pPr>
              <w:jc w:val="center"/>
              <w:rPr>
                <w:rFonts w:cs="B Nazanin"/>
                <w:sz w:val="28"/>
                <w:szCs w:val="28"/>
                <w:rtl/>
              </w:rPr>
            </w:pPr>
            <w:r w:rsidRPr="00E54FBF">
              <w:rPr>
                <w:rFonts w:cs="B Nazanin" w:hint="cs"/>
                <w:sz w:val="28"/>
                <w:szCs w:val="28"/>
                <w:rtl/>
              </w:rPr>
              <w:t>بام های ساختمان ها در سایر مناطق</w:t>
            </w:r>
          </w:p>
        </w:tc>
        <w:tc>
          <w:tcPr>
            <w:tcW w:w="1422" w:type="pct"/>
            <w:vAlign w:val="center"/>
          </w:tcPr>
          <w:p w14:paraId="002028C8" w14:textId="77777777" w:rsidR="00E54FBF" w:rsidRPr="00E54FBF" w:rsidRDefault="00E54FBF" w:rsidP="00C83D4C">
            <w:pPr>
              <w:jc w:val="center"/>
              <w:cnfStyle w:val="000000000000" w:firstRow="0" w:lastRow="0" w:firstColumn="0" w:lastColumn="0" w:oddVBand="0" w:evenVBand="0" w:oddHBand="0" w:evenHBand="0" w:firstRowFirstColumn="0" w:firstRowLastColumn="0" w:lastRowFirstColumn="0" w:lastRowLastColumn="0"/>
              <w:rPr>
                <w:rFonts w:cs="B Nazanin"/>
                <w:sz w:val="28"/>
                <w:szCs w:val="28"/>
                <w:rtl/>
              </w:rPr>
            </w:pPr>
            <w:r w:rsidRPr="00E54FBF">
              <w:rPr>
                <w:rFonts w:cs="B Nazanin" w:hint="cs"/>
                <w:sz w:val="28"/>
                <w:szCs w:val="28"/>
                <w:rtl/>
              </w:rPr>
              <w:t>-</w:t>
            </w:r>
          </w:p>
        </w:tc>
      </w:tr>
      <w:tr w:rsidR="00E54FBF" w:rsidRPr="00E54FBF" w14:paraId="75A1CAF9" w14:textId="77777777" w:rsidTr="00C83D4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78" w:type="pct"/>
            <w:vAlign w:val="center"/>
          </w:tcPr>
          <w:p w14:paraId="7EF5C19B" w14:textId="77777777" w:rsidR="00E54FBF" w:rsidRPr="00E54FBF" w:rsidRDefault="00E54FBF" w:rsidP="00C83D4C">
            <w:pPr>
              <w:jc w:val="center"/>
              <w:rPr>
                <w:rFonts w:cs="B Nazanin"/>
                <w:sz w:val="28"/>
                <w:szCs w:val="28"/>
                <w:rtl/>
              </w:rPr>
            </w:pPr>
            <w:r w:rsidRPr="00E54FBF">
              <w:rPr>
                <w:rFonts w:cs="B Nazanin" w:hint="cs"/>
                <w:sz w:val="28"/>
                <w:szCs w:val="28"/>
                <w:rtl/>
              </w:rPr>
              <w:t>ساختمان های مسکونی ، اداری ، هتل ها و پارکینگ ها</w:t>
            </w:r>
          </w:p>
        </w:tc>
        <w:tc>
          <w:tcPr>
            <w:tcW w:w="1422" w:type="pct"/>
            <w:vAlign w:val="center"/>
          </w:tcPr>
          <w:p w14:paraId="35115976" w14:textId="77777777" w:rsidR="00E54FBF" w:rsidRPr="00E54FBF" w:rsidRDefault="00E54FBF" w:rsidP="00C83D4C">
            <w:pPr>
              <w:jc w:val="center"/>
              <w:cnfStyle w:val="000000100000" w:firstRow="0" w:lastRow="0" w:firstColumn="0" w:lastColumn="0" w:oddVBand="0" w:evenVBand="0" w:oddHBand="1" w:evenHBand="0" w:firstRowFirstColumn="0" w:firstRowLastColumn="0" w:lastRowFirstColumn="0" w:lastRowLastColumn="0"/>
              <w:rPr>
                <w:rFonts w:cs="B Nazanin"/>
                <w:sz w:val="28"/>
                <w:szCs w:val="28"/>
                <w:rtl/>
              </w:rPr>
            </w:pPr>
            <w:r w:rsidRPr="00E54FBF">
              <w:rPr>
                <w:rFonts w:cs="B Nazanin" w:hint="cs"/>
                <w:sz w:val="28"/>
                <w:szCs w:val="28"/>
                <w:rtl/>
              </w:rPr>
              <w:t>20</w:t>
            </w:r>
          </w:p>
        </w:tc>
      </w:tr>
      <w:tr w:rsidR="00E54FBF" w:rsidRPr="00E54FBF" w14:paraId="1734A572" w14:textId="77777777" w:rsidTr="00C83D4C">
        <w:trPr>
          <w:jc w:val="center"/>
        </w:trPr>
        <w:tc>
          <w:tcPr>
            <w:cnfStyle w:val="001000000000" w:firstRow="0" w:lastRow="0" w:firstColumn="1" w:lastColumn="0" w:oddVBand="0" w:evenVBand="0" w:oddHBand="0" w:evenHBand="0" w:firstRowFirstColumn="0" w:firstRowLastColumn="0" w:lastRowFirstColumn="0" w:lastRowLastColumn="0"/>
            <w:tcW w:w="3578" w:type="pct"/>
            <w:vAlign w:val="center"/>
          </w:tcPr>
          <w:p w14:paraId="5AF49AC2" w14:textId="77777777" w:rsidR="00E54FBF" w:rsidRPr="00E54FBF" w:rsidRDefault="00E54FBF" w:rsidP="00C83D4C">
            <w:pPr>
              <w:jc w:val="center"/>
              <w:rPr>
                <w:rFonts w:cs="B Nazanin"/>
                <w:sz w:val="28"/>
                <w:szCs w:val="28"/>
                <w:rtl/>
              </w:rPr>
            </w:pPr>
            <w:r w:rsidRPr="00E54FBF">
              <w:rPr>
                <w:rFonts w:cs="B Nazanin" w:hint="cs"/>
                <w:sz w:val="28"/>
                <w:szCs w:val="28"/>
                <w:rtl/>
              </w:rPr>
              <w:t>بیمارستان ها،مدارس ، فروشگاه ها ، ساختمان های محل اجتماع یا ازدحام</w:t>
            </w:r>
          </w:p>
        </w:tc>
        <w:tc>
          <w:tcPr>
            <w:tcW w:w="1422" w:type="pct"/>
            <w:vAlign w:val="center"/>
          </w:tcPr>
          <w:p w14:paraId="74E1D852" w14:textId="77777777" w:rsidR="00E54FBF" w:rsidRPr="00E54FBF" w:rsidRDefault="00E54FBF" w:rsidP="00C83D4C">
            <w:pPr>
              <w:jc w:val="center"/>
              <w:cnfStyle w:val="000000000000" w:firstRow="0" w:lastRow="0" w:firstColumn="0" w:lastColumn="0" w:oddVBand="0" w:evenVBand="0" w:oddHBand="0" w:evenHBand="0" w:firstRowFirstColumn="0" w:firstRowLastColumn="0" w:lastRowFirstColumn="0" w:lastRowLastColumn="0"/>
              <w:rPr>
                <w:rFonts w:cs="B Nazanin"/>
                <w:sz w:val="28"/>
                <w:szCs w:val="28"/>
                <w:rtl/>
              </w:rPr>
            </w:pPr>
            <w:r w:rsidRPr="00E54FBF">
              <w:rPr>
                <w:rFonts w:cs="B Nazanin" w:hint="cs"/>
                <w:sz w:val="28"/>
                <w:szCs w:val="28"/>
                <w:rtl/>
              </w:rPr>
              <w:t>20</w:t>
            </w:r>
          </w:p>
        </w:tc>
      </w:tr>
      <w:tr w:rsidR="00E54FBF" w:rsidRPr="00E54FBF" w14:paraId="4216EC17" w14:textId="77777777" w:rsidTr="00C83D4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78" w:type="pct"/>
            <w:vAlign w:val="center"/>
          </w:tcPr>
          <w:p w14:paraId="59BBD05E" w14:textId="77777777" w:rsidR="00E54FBF" w:rsidRPr="00E54FBF" w:rsidRDefault="00E54FBF" w:rsidP="00C83D4C">
            <w:pPr>
              <w:jc w:val="center"/>
              <w:rPr>
                <w:rFonts w:cs="B Nazanin"/>
                <w:sz w:val="28"/>
                <w:szCs w:val="28"/>
                <w:rtl/>
              </w:rPr>
            </w:pPr>
            <w:r w:rsidRPr="00E54FBF">
              <w:rPr>
                <w:rFonts w:cs="B Nazanin" w:hint="cs"/>
                <w:sz w:val="28"/>
                <w:szCs w:val="28"/>
                <w:rtl/>
              </w:rPr>
              <w:t>کتابخانه ها و انبارها (با توجه به نوع کاربری)</w:t>
            </w:r>
          </w:p>
        </w:tc>
        <w:tc>
          <w:tcPr>
            <w:tcW w:w="1422" w:type="pct"/>
            <w:vAlign w:val="center"/>
          </w:tcPr>
          <w:p w14:paraId="15358AB5" w14:textId="77777777" w:rsidR="00E54FBF" w:rsidRPr="00E54FBF" w:rsidRDefault="00E54FBF" w:rsidP="00C83D4C">
            <w:pPr>
              <w:jc w:val="center"/>
              <w:cnfStyle w:val="000000100000" w:firstRow="0" w:lastRow="0" w:firstColumn="0" w:lastColumn="0" w:oddVBand="0" w:evenVBand="0" w:oddHBand="1" w:evenHBand="0" w:firstRowFirstColumn="0" w:firstRowLastColumn="0" w:lastRowFirstColumn="0" w:lastRowLastColumn="0"/>
              <w:rPr>
                <w:rFonts w:cs="B Nazanin"/>
                <w:sz w:val="28"/>
                <w:szCs w:val="28"/>
                <w:rtl/>
              </w:rPr>
            </w:pPr>
            <w:r w:rsidRPr="00E54FBF">
              <w:rPr>
                <w:rFonts w:cs="B Nazanin" w:hint="cs"/>
                <w:sz w:val="28"/>
                <w:szCs w:val="28"/>
                <w:rtl/>
              </w:rPr>
              <w:t>حداقل 40</w:t>
            </w:r>
          </w:p>
        </w:tc>
      </w:tr>
      <w:tr w:rsidR="00E54FBF" w:rsidRPr="00E54FBF" w14:paraId="6178E503" w14:textId="77777777" w:rsidTr="00C83D4C">
        <w:trPr>
          <w:jc w:val="center"/>
        </w:trPr>
        <w:tc>
          <w:tcPr>
            <w:cnfStyle w:val="001000000000" w:firstRow="0" w:lastRow="0" w:firstColumn="1" w:lastColumn="0" w:oddVBand="0" w:evenVBand="0" w:oddHBand="0" w:evenHBand="0" w:firstRowFirstColumn="0" w:firstRowLastColumn="0" w:lastRowFirstColumn="0" w:lastRowLastColumn="0"/>
            <w:tcW w:w="3578" w:type="pct"/>
            <w:vAlign w:val="center"/>
          </w:tcPr>
          <w:p w14:paraId="046BF9E3" w14:textId="77777777" w:rsidR="00E54FBF" w:rsidRPr="00E54FBF" w:rsidRDefault="00E54FBF" w:rsidP="00C83D4C">
            <w:pPr>
              <w:jc w:val="center"/>
              <w:rPr>
                <w:rFonts w:cs="B Nazanin"/>
                <w:sz w:val="28"/>
                <w:szCs w:val="28"/>
                <w:rtl/>
              </w:rPr>
            </w:pPr>
            <w:r w:rsidRPr="00E54FBF">
              <w:rPr>
                <w:rFonts w:cs="B Nazanin" w:hint="cs"/>
                <w:sz w:val="28"/>
                <w:szCs w:val="28"/>
                <w:rtl/>
              </w:rPr>
              <w:t>مخازن آب و یا سایر مایعات</w:t>
            </w:r>
          </w:p>
        </w:tc>
        <w:tc>
          <w:tcPr>
            <w:tcW w:w="1422" w:type="pct"/>
            <w:vAlign w:val="center"/>
          </w:tcPr>
          <w:p w14:paraId="3D5E308A" w14:textId="77777777" w:rsidR="00E54FBF" w:rsidRPr="00E54FBF" w:rsidRDefault="00E54FBF" w:rsidP="00C83D4C">
            <w:pPr>
              <w:jc w:val="center"/>
              <w:cnfStyle w:val="000000000000" w:firstRow="0" w:lastRow="0" w:firstColumn="0" w:lastColumn="0" w:oddVBand="0" w:evenVBand="0" w:oddHBand="0" w:evenHBand="0" w:firstRowFirstColumn="0" w:firstRowLastColumn="0" w:lastRowFirstColumn="0" w:lastRowLastColumn="0"/>
              <w:rPr>
                <w:rFonts w:cs="B Nazanin"/>
                <w:sz w:val="28"/>
                <w:szCs w:val="28"/>
                <w:rtl/>
              </w:rPr>
            </w:pPr>
            <w:r w:rsidRPr="00E54FBF">
              <w:rPr>
                <w:rFonts w:cs="B Nazanin" w:hint="cs"/>
                <w:sz w:val="28"/>
                <w:szCs w:val="28"/>
                <w:rtl/>
              </w:rPr>
              <w:t>100</w:t>
            </w:r>
          </w:p>
        </w:tc>
      </w:tr>
    </w:tbl>
    <w:p w14:paraId="75F69DD8" w14:textId="77777777" w:rsidR="00E54FBF" w:rsidRPr="00E54FBF" w:rsidRDefault="00E54FBF" w:rsidP="00E54FBF">
      <w:pPr>
        <w:bidi/>
        <w:spacing w:after="200" w:line="276" w:lineRule="auto"/>
        <w:ind w:left="360"/>
        <w:rPr>
          <w:rFonts w:eastAsia="Times New Roman" w:cs="B Nazanin"/>
          <w:sz w:val="28"/>
          <w:szCs w:val="28"/>
          <w:rtl/>
          <w:lang w:eastAsia="en-US" w:bidi="fa-IR"/>
        </w:rPr>
      </w:pPr>
    </w:p>
    <w:p w14:paraId="11126E0B" w14:textId="77777777" w:rsidR="00E54FBF" w:rsidRDefault="00E54FBF" w:rsidP="00007EBD">
      <w:pPr>
        <w:tabs>
          <w:tab w:val="left" w:pos="943"/>
        </w:tabs>
        <w:spacing w:line="360" w:lineRule="auto"/>
        <w:jc w:val="center"/>
        <w:rPr>
          <w:rFonts w:cs="B Nazanin"/>
          <w:b/>
          <w:bCs/>
          <w:sz w:val="28"/>
          <w:szCs w:val="28"/>
          <w:rtl/>
        </w:rPr>
      </w:pPr>
      <w:r w:rsidRPr="00E54FBF">
        <w:rPr>
          <w:noProof/>
          <w:lang w:eastAsia="en-US"/>
        </w:rPr>
        <w:lastRenderedPageBreak/>
        <w:drawing>
          <wp:inline distT="0" distB="0" distL="0" distR="0" wp14:anchorId="319431B1" wp14:editId="1D431EAE">
            <wp:extent cx="5400675" cy="1786255"/>
            <wp:effectExtent l="0" t="0" r="9525"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400675" cy="1786255"/>
                    </a:xfrm>
                    <a:prstGeom prst="rect">
                      <a:avLst/>
                    </a:prstGeom>
                  </pic:spPr>
                </pic:pic>
              </a:graphicData>
            </a:graphic>
          </wp:inline>
        </w:drawing>
      </w:r>
    </w:p>
    <w:p w14:paraId="0B14582B" w14:textId="77777777" w:rsidR="00E54FBF" w:rsidRPr="00E54FBF" w:rsidRDefault="00E54FBF" w:rsidP="00E54FBF">
      <w:pPr>
        <w:tabs>
          <w:tab w:val="left" w:pos="943"/>
        </w:tabs>
        <w:bidi/>
        <w:spacing w:line="360" w:lineRule="auto"/>
        <w:jc w:val="both"/>
        <w:rPr>
          <w:rFonts w:cs="B Nazanin"/>
          <w:b/>
          <w:bCs/>
          <w:sz w:val="28"/>
          <w:szCs w:val="28"/>
          <w:rtl/>
        </w:rPr>
      </w:pPr>
      <w:r w:rsidRPr="00E54FBF">
        <w:rPr>
          <w:rFonts w:cs="B Nazanin" w:hint="cs"/>
          <w:b/>
          <w:bCs/>
          <w:sz w:val="28"/>
          <w:szCs w:val="28"/>
          <w:rtl/>
        </w:rPr>
        <w:t xml:space="preserve">اثر </w:t>
      </w:r>
      <m:oMath>
        <m:r>
          <m:rPr>
            <m:sty m:val="bi"/>
          </m:rPr>
          <w:rPr>
            <w:rFonts w:ascii="Cambria Math" w:hAnsi="Cambria Math" w:cs="B Nazanin"/>
            <w:sz w:val="28"/>
            <w:szCs w:val="28"/>
          </w:rPr>
          <m:t>P-∆</m:t>
        </m:r>
      </m:oMath>
      <w:r w:rsidRPr="00E54FBF">
        <w:rPr>
          <w:rFonts w:cs="B Nazanin" w:hint="cs"/>
          <w:b/>
          <w:bCs/>
          <w:sz w:val="28"/>
          <w:szCs w:val="28"/>
          <w:rtl/>
        </w:rPr>
        <w:t xml:space="preserve"> </w:t>
      </w:r>
    </w:p>
    <w:p w14:paraId="268717A1"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r w:rsidRPr="00E54FBF">
        <w:rPr>
          <w:rFonts w:ascii="Calibri" w:eastAsia="Calibri" w:hAnsi="Calibri" w:cs="B Nazanin" w:hint="cs"/>
          <w:sz w:val="28"/>
          <w:szCs w:val="28"/>
          <w:rtl/>
          <w:lang w:eastAsia="en-US" w:bidi="fa-IR"/>
        </w:rPr>
        <w:t>در کلیه سازه ها تاثیر بار محوری در عناصر قائم بر روی تغییر مکان</w:t>
      </w:r>
      <w:r w:rsidRPr="00E54FBF">
        <w:rPr>
          <w:rFonts w:ascii="Calibri" w:eastAsia="Calibri" w:hAnsi="Calibri" w:cs="B Nazanin"/>
          <w:sz w:val="28"/>
          <w:szCs w:val="28"/>
          <w:rtl/>
          <w:lang w:eastAsia="en-US" w:bidi="fa-IR"/>
        </w:rPr>
        <w:softHyphen/>
      </w:r>
      <w:r w:rsidRPr="00E54FBF">
        <w:rPr>
          <w:rFonts w:ascii="Calibri" w:eastAsia="Calibri" w:hAnsi="Calibri" w:cs="B Nazanin" w:hint="cs"/>
          <w:sz w:val="28"/>
          <w:szCs w:val="28"/>
          <w:rtl/>
          <w:lang w:eastAsia="en-US" w:bidi="fa-IR"/>
        </w:rPr>
        <w:t>های جانبی آنها، برش</w:t>
      </w:r>
      <w:r w:rsidRPr="00E54FBF">
        <w:rPr>
          <w:rFonts w:ascii="Calibri" w:eastAsia="Calibri" w:hAnsi="Calibri" w:cs="B Nazanin"/>
          <w:sz w:val="28"/>
          <w:szCs w:val="28"/>
          <w:rtl/>
          <w:lang w:eastAsia="en-US" w:bidi="fa-IR"/>
        </w:rPr>
        <w:softHyphen/>
      </w:r>
      <w:r w:rsidRPr="00E54FBF">
        <w:rPr>
          <w:rFonts w:ascii="Calibri" w:eastAsia="Calibri" w:hAnsi="Calibri" w:cs="B Nazanin" w:hint="cs"/>
          <w:sz w:val="28"/>
          <w:szCs w:val="28"/>
          <w:rtl/>
          <w:lang w:eastAsia="en-US" w:bidi="fa-IR"/>
        </w:rPr>
        <w:t>ها و لنگرهای خمشی موجود در اعضا و نیز تغییر مکان</w:t>
      </w:r>
      <w:r w:rsidRPr="00E54FBF">
        <w:rPr>
          <w:rFonts w:ascii="Calibri" w:eastAsia="Calibri" w:hAnsi="Calibri" w:cs="B Nazanin"/>
          <w:sz w:val="28"/>
          <w:szCs w:val="28"/>
          <w:rtl/>
          <w:lang w:eastAsia="en-US" w:bidi="fa-IR"/>
        </w:rPr>
        <w:softHyphen/>
      </w:r>
      <w:r w:rsidRPr="00E54FBF">
        <w:rPr>
          <w:rFonts w:ascii="Calibri" w:eastAsia="Calibri" w:hAnsi="Calibri" w:cs="B Nazanin" w:hint="cs"/>
          <w:sz w:val="28"/>
          <w:szCs w:val="28"/>
          <w:rtl/>
          <w:lang w:eastAsia="en-US" w:bidi="fa-IR"/>
        </w:rPr>
        <w:t>های جانبی طبقات را افزایش می</w:t>
      </w:r>
      <w:r w:rsidRPr="00E54FBF">
        <w:rPr>
          <w:rFonts w:ascii="Calibri" w:eastAsia="Calibri" w:hAnsi="Calibri" w:cs="B Nazanin"/>
          <w:sz w:val="28"/>
          <w:szCs w:val="28"/>
          <w:rtl/>
          <w:lang w:eastAsia="en-US" w:bidi="fa-IR"/>
        </w:rPr>
        <w:softHyphen/>
      </w:r>
      <w:r w:rsidRPr="00E54FBF">
        <w:rPr>
          <w:rFonts w:ascii="Calibri" w:eastAsia="Calibri" w:hAnsi="Calibri" w:cs="B Nazanin" w:hint="cs"/>
          <w:sz w:val="28"/>
          <w:szCs w:val="28"/>
          <w:rtl/>
          <w:lang w:eastAsia="en-US" w:bidi="fa-IR"/>
        </w:rPr>
        <w:t xml:space="preserve">دهد. این افزایش به اثر ثانویه و یا اثر     </w:t>
      </w:r>
      <m:oMath>
        <m:r>
          <w:rPr>
            <w:rFonts w:ascii="Cambria Math" w:eastAsia="Calibri" w:hAnsi="Cambria Math" w:cs="B Nazanin"/>
            <w:sz w:val="28"/>
            <w:szCs w:val="28"/>
            <w:lang w:eastAsia="en-US" w:bidi="fa-IR"/>
          </w:rPr>
          <m:t>P-∆</m:t>
        </m:r>
        <m:r>
          <m:rPr>
            <m:sty m:val="p"/>
          </m:rPr>
          <w:rPr>
            <w:rFonts w:ascii="Cambria Math" w:eastAsia="Calibri" w:hAnsi="Cambria Math" w:cs="B Nazanin"/>
            <w:sz w:val="28"/>
            <w:szCs w:val="28"/>
            <w:lang w:eastAsia="en-US" w:bidi="fa-IR"/>
          </w:rPr>
          <m:t xml:space="preserve"> </m:t>
        </m:r>
      </m:oMath>
      <w:r w:rsidRPr="00E54FBF">
        <w:rPr>
          <w:rFonts w:ascii="Calibri" w:eastAsia="Calibri" w:hAnsi="Calibri" w:cs="B Nazanin" w:hint="cs"/>
          <w:sz w:val="28"/>
          <w:szCs w:val="28"/>
          <w:rtl/>
          <w:lang w:eastAsia="en-US" w:bidi="fa-IR"/>
        </w:rPr>
        <w:t xml:space="preserve">معروف است. این اثر در مواردی که شاخص پایداری </w:t>
      </w:r>
      <m:oMath>
        <m:sSub>
          <m:sSubPr>
            <m:ctrlPr>
              <w:rPr>
                <w:rFonts w:ascii="Cambria Math" w:eastAsia="Calibri" w:hAnsi="Cambria Math" w:cs="B Nazanin"/>
                <w:sz w:val="28"/>
                <w:szCs w:val="28"/>
                <w:lang w:eastAsia="en-US" w:bidi="fa-IR"/>
              </w:rPr>
            </m:ctrlPr>
          </m:sSubPr>
          <m:e>
            <m:r>
              <w:rPr>
                <w:rFonts w:ascii="Cambria Math" w:eastAsia="Calibri" w:hAnsi="Cambria Math" w:cs="B Nazanin"/>
                <w:sz w:val="28"/>
                <w:szCs w:val="28"/>
                <w:lang w:eastAsia="en-US" w:bidi="fa-IR"/>
              </w:rPr>
              <m:t>θ</m:t>
            </m:r>
          </m:e>
          <m:sub>
            <m:r>
              <w:rPr>
                <w:rFonts w:ascii="Cambria Math" w:eastAsia="Calibri" w:hAnsi="Cambria Math" w:cs="B Nazanin"/>
                <w:sz w:val="28"/>
                <w:szCs w:val="28"/>
                <w:lang w:eastAsia="en-US" w:bidi="fa-IR"/>
              </w:rPr>
              <m:t>i</m:t>
            </m:r>
          </m:sub>
        </m:sSub>
      </m:oMath>
      <w:r w:rsidRPr="00E54FBF">
        <w:rPr>
          <w:rFonts w:ascii="Calibri" w:eastAsia="Calibri" w:hAnsi="Calibri" w:cs="B Nazanin" w:hint="cs"/>
          <w:sz w:val="28"/>
          <w:szCs w:val="28"/>
          <w:rtl/>
          <w:lang w:eastAsia="en-US" w:bidi="fa-IR"/>
        </w:rPr>
        <w:t xml:space="preserve"> در رابطه ( 11-3 )، کمتر از ده درصد باشد، این اثر باید در محاسبات منظور گردد.</w:t>
      </w:r>
    </w:p>
    <w:p w14:paraId="27A24332" w14:textId="77777777" w:rsidR="00E54FBF" w:rsidRPr="00E54FBF" w:rsidRDefault="00000000" w:rsidP="00E54FBF">
      <w:pPr>
        <w:bidi/>
        <w:spacing w:after="160" w:line="360" w:lineRule="auto"/>
        <w:jc w:val="both"/>
        <w:rPr>
          <w:rFonts w:ascii="Calibri" w:eastAsia="Calibri" w:hAnsi="Calibri" w:cs="B Nazanin"/>
          <w:b/>
          <w:bCs/>
          <w:sz w:val="28"/>
          <w:szCs w:val="28"/>
          <w:rtl/>
          <w:lang w:eastAsia="en-US" w:bidi="fa-IR"/>
        </w:rPr>
      </w:pPr>
      <m:oMathPara>
        <m:oMath>
          <m:sSub>
            <m:sSubPr>
              <m:ctrlPr>
                <w:rPr>
                  <w:rFonts w:ascii="Cambria Math" w:eastAsia="Calibri" w:hAnsi="Cambria Math" w:cs="B Nazanin"/>
                  <w:b/>
                  <w:bCs/>
                  <w:sz w:val="28"/>
                  <w:szCs w:val="28"/>
                  <w:lang w:eastAsia="en-US" w:bidi="fa-IR"/>
                </w:rPr>
              </m:ctrlPr>
            </m:sSubPr>
            <m:e>
              <m:r>
                <m:rPr>
                  <m:sty m:val="bi"/>
                </m:rPr>
                <w:rPr>
                  <w:rFonts w:ascii="Cambria Math" w:eastAsia="Calibri" w:hAnsi="Cambria Math" w:cs="B Nazanin"/>
                  <w:sz w:val="28"/>
                  <w:szCs w:val="28"/>
                  <w:lang w:eastAsia="en-US" w:bidi="fa-IR"/>
                </w:rPr>
                <m:t>θ</m:t>
              </m:r>
            </m:e>
            <m:sub>
              <m:r>
                <m:rPr>
                  <m:sty m:val="bi"/>
                </m:rPr>
                <w:rPr>
                  <w:rFonts w:ascii="Cambria Math" w:eastAsia="Calibri" w:hAnsi="Cambria Math" w:cs="B Nazanin"/>
                  <w:sz w:val="28"/>
                  <w:szCs w:val="28"/>
                  <w:lang w:eastAsia="en-US" w:bidi="fa-IR"/>
                </w:rPr>
                <m:t>i</m:t>
              </m:r>
            </m:sub>
          </m:sSub>
          <m:r>
            <m:rPr>
              <m:sty m:val="bi"/>
            </m:rPr>
            <w:rPr>
              <w:rFonts w:ascii="Cambria Math" w:eastAsia="Calibri" w:hAnsi="Cambria Math" w:cs="B Nazanin"/>
              <w:sz w:val="28"/>
              <w:szCs w:val="28"/>
              <w:lang w:eastAsia="en-US" w:bidi="fa-IR"/>
            </w:rPr>
            <m:t>=</m:t>
          </m:r>
          <m:f>
            <m:fPr>
              <m:ctrlPr>
                <w:rPr>
                  <w:rFonts w:ascii="Cambria Math" w:eastAsia="Calibri" w:hAnsi="Cambria Math" w:cs="B Nazanin"/>
                  <w:b/>
                  <w:bCs/>
                  <w:i/>
                  <w:sz w:val="28"/>
                  <w:szCs w:val="28"/>
                  <w:lang w:eastAsia="en-US" w:bidi="fa-IR"/>
                </w:rPr>
              </m:ctrlPr>
            </m:fPr>
            <m:num>
              <m:sSub>
                <m:sSubPr>
                  <m:ctrlPr>
                    <w:rPr>
                      <w:rFonts w:ascii="Cambria Math" w:eastAsia="Calibri" w:hAnsi="Cambria Math" w:cs="B Nazanin"/>
                      <w:b/>
                      <w:bCs/>
                      <w:i/>
                      <w:sz w:val="28"/>
                      <w:szCs w:val="28"/>
                      <w:lang w:eastAsia="en-US" w:bidi="fa-IR"/>
                    </w:rPr>
                  </m:ctrlPr>
                </m:sSubPr>
                <m:e>
                  <m:r>
                    <m:rPr>
                      <m:sty m:val="bi"/>
                    </m:rPr>
                    <w:rPr>
                      <w:rFonts w:ascii="Cambria Math" w:eastAsia="Calibri" w:hAnsi="Cambria Math" w:cs="B Nazanin"/>
                      <w:sz w:val="28"/>
                      <w:szCs w:val="28"/>
                      <w:lang w:eastAsia="en-US" w:bidi="fa-IR"/>
                    </w:rPr>
                    <m:t>P</m:t>
                  </m:r>
                </m:e>
                <m:sub>
                  <m:r>
                    <m:rPr>
                      <m:sty m:val="bi"/>
                    </m:rPr>
                    <w:rPr>
                      <w:rFonts w:ascii="Cambria Math" w:eastAsia="Calibri" w:hAnsi="Cambria Math" w:cs="B Nazanin"/>
                      <w:sz w:val="28"/>
                      <w:szCs w:val="28"/>
                      <w:lang w:eastAsia="en-US" w:bidi="fa-IR"/>
                    </w:rPr>
                    <m:t xml:space="preserve">u </m:t>
                  </m:r>
                </m:sub>
              </m:sSub>
              <m:sSub>
                <m:sSubPr>
                  <m:ctrlPr>
                    <w:rPr>
                      <w:rFonts w:ascii="Cambria Math" w:eastAsia="Calibri" w:hAnsi="Cambria Math" w:cs="B Nazanin"/>
                      <w:b/>
                      <w:bCs/>
                      <w:i/>
                      <w:sz w:val="28"/>
                      <w:szCs w:val="28"/>
                      <w:lang w:eastAsia="en-US" w:bidi="fa-IR"/>
                    </w:rPr>
                  </m:ctrlPr>
                </m:sSubPr>
                <m:e>
                  <m:r>
                    <m:rPr>
                      <m:sty m:val="bi"/>
                    </m:rPr>
                    <w:rPr>
                      <w:rFonts w:ascii="Cambria Math" w:eastAsia="Calibri" w:hAnsi="Cambria Math" w:cs="B Nazanin"/>
                      <w:sz w:val="28"/>
                      <w:szCs w:val="28"/>
                      <w:lang w:eastAsia="en-US" w:bidi="fa-IR"/>
                    </w:rPr>
                    <m:t>∆</m:t>
                  </m:r>
                </m:e>
                <m:sub>
                  <m:r>
                    <m:rPr>
                      <m:sty m:val="bi"/>
                    </m:rPr>
                    <w:rPr>
                      <w:rFonts w:ascii="Cambria Math" w:eastAsia="Calibri" w:hAnsi="Cambria Math" w:cs="B Nazanin"/>
                      <w:sz w:val="28"/>
                      <w:szCs w:val="28"/>
                      <w:lang w:eastAsia="en-US" w:bidi="fa-IR"/>
                    </w:rPr>
                    <m:t>eu</m:t>
                  </m:r>
                </m:sub>
              </m:sSub>
            </m:num>
            <m:den>
              <m:sSub>
                <m:sSubPr>
                  <m:ctrlPr>
                    <w:rPr>
                      <w:rFonts w:ascii="Cambria Math" w:eastAsia="Calibri" w:hAnsi="Cambria Math" w:cs="B Nazanin"/>
                      <w:b/>
                      <w:bCs/>
                      <w:i/>
                      <w:sz w:val="28"/>
                      <w:szCs w:val="28"/>
                      <w:lang w:eastAsia="en-US" w:bidi="fa-IR"/>
                    </w:rPr>
                  </m:ctrlPr>
                </m:sSubPr>
                <m:e>
                  <m:r>
                    <m:rPr>
                      <m:sty m:val="bi"/>
                    </m:rPr>
                    <w:rPr>
                      <w:rFonts w:ascii="Cambria Math" w:eastAsia="Calibri" w:hAnsi="Cambria Math" w:cs="B Nazanin"/>
                      <w:sz w:val="28"/>
                      <w:szCs w:val="28"/>
                      <w:lang w:eastAsia="en-US" w:bidi="fa-IR"/>
                    </w:rPr>
                    <m:t>V</m:t>
                  </m:r>
                </m:e>
                <m:sub>
                  <m:r>
                    <m:rPr>
                      <m:sty m:val="bi"/>
                    </m:rPr>
                    <w:rPr>
                      <w:rFonts w:ascii="Cambria Math" w:eastAsia="Calibri" w:hAnsi="Cambria Math" w:cs="B Nazanin"/>
                      <w:sz w:val="28"/>
                      <w:szCs w:val="28"/>
                      <w:lang w:eastAsia="en-US" w:bidi="fa-IR"/>
                    </w:rPr>
                    <m:t xml:space="preserve">u </m:t>
                  </m:r>
                </m:sub>
              </m:sSub>
              <m:r>
                <m:rPr>
                  <m:sty m:val="bi"/>
                </m:rPr>
                <w:rPr>
                  <w:rFonts w:ascii="Cambria Math" w:eastAsia="Calibri" w:hAnsi="Cambria Math" w:cs="B Nazanin"/>
                  <w:sz w:val="28"/>
                  <w:szCs w:val="28"/>
                  <w:lang w:eastAsia="en-US" w:bidi="fa-IR"/>
                </w:rPr>
                <m:t>h</m:t>
              </m:r>
            </m:den>
          </m:f>
        </m:oMath>
      </m:oMathPara>
    </w:p>
    <w:p w14:paraId="16F8A87D"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p>
    <w:p w14:paraId="5C647649"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r w:rsidRPr="00E54FBF">
        <w:rPr>
          <w:rFonts w:ascii="Calibri" w:eastAsia="Calibri" w:hAnsi="Calibri" w:cs="B Nazanin" w:hint="cs"/>
          <w:sz w:val="28"/>
          <w:szCs w:val="28"/>
          <w:rtl/>
          <w:lang w:eastAsia="en-US" w:bidi="fa-IR"/>
        </w:rPr>
        <w:t xml:space="preserve">در این رابطه: </w:t>
      </w:r>
    </w:p>
    <w:p w14:paraId="151AB52D"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r w:rsidRPr="00E54FBF">
        <w:rPr>
          <w:rFonts w:ascii="Calibri" w:eastAsia="Times New Roman" w:hAnsi="Calibri" w:cs="B Nazanin"/>
          <w:sz w:val="28"/>
          <w:szCs w:val="28"/>
          <w:lang w:eastAsia="en-US" w:bidi="fa-IR"/>
        </w:rPr>
        <w:t xml:space="preserve"> </w:t>
      </w:r>
      <m:oMath>
        <m:r>
          <w:rPr>
            <w:rFonts w:ascii="Cambria Math" w:eastAsia="Calibri" w:hAnsi="Cambria Math" w:cs="B Nazanin"/>
            <w:sz w:val="28"/>
            <w:szCs w:val="28"/>
            <w:lang w:eastAsia="en-US" w:bidi="fa-IR"/>
          </w:rPr>
          <m:t>=</m:t>
        </m:r>
        <m:sSub>
          <m:sSubPr>
            <m:ctrlPr>
              <w:rPr>
                <w:rFonts w:ascii="Cambria Math" w:eastAsia="Calibri" w:hAnsi="Cambria Math" w:cs="B Nazanin"/>
                <w:sz w:val="28"/>
                <w:szCs w:val="28"/>
                <w:lang w:eastAsia="en-US" w:bidi="fa-IR"/>
              </w:rPr>
            </m:ctrlPr>
          </m:sSubPr>
          <m:e>
            <m:r>
              <w:rPr>
                <w:rFonts w:ascii="Cambria Math" w:eastAsia="Calibri" w:hAnsi="Cambria Math" w:cs="B Nazanin"/>
                <w:sz w:val="28"/>
                <w:szCs w:val="28"/>
                <w:lang w:eastAsia="en-US" w:bidi="fa-IR"/>
              </w:rPr>
              <m:t>P</m:t>
            </m:r>
          </m:e>
          <m:sub>
            <m:r>
              <w:rPr>
                <w:rFonts w:ascii="Cambria Math" w:eastAsia="Calibri" w:hAnsi="Cambria Math" w:cs="B Nazanin"/>
                <w:sz w:val="28"/>
                <w:szCs w:val="28"/>
                <w:lang w:eastAsia="en-US" w:bidi="fa-IR"/>
              </w:rPr>
              <m:t>ui</m:t>
            </m:r>
          </m:sub>
        </m:sSub>
      </m:oMath>
      <w:r w:rsidRPr="00E54FBF">
        <w:rPr>
          <w:rFonts w:ascii="Calibri" w:eastAsia="Calibri" w:hAnsi="Calibri" w:cs="B Nazanin" w:hint="cs"/>
          <w:sz w:val="28"/>
          <w:szCs w:val="28"/>
          <w:rtl/>
          <w:lang w:eastAsia="en-US" w:bidi="fa-IR"/>
        </w:rPr>
        <w:t xml:space="preserve">مجموع بارهای مرده و زنده موجود در طبقه </w:t>
      </w:r>
      <w:proofErr w:type="spellStart"/>
      <w:r w:rsidRPr="00E54FBF">
        <w:rPr>
          <w:rFonts w:ascii="Calibri" w:eastAsia="Calibri" w:hAnsi="Calibri" w:cs="B Nazanin"/>
          <w:sz w:val="28"/>
          <w:szCs w:val="28"/>
          <w:lang w:eastAsia="en-US" w:bidi="fa-IR"/>
        </w:rPr>
        <w:t>i</w:t>
      </w:r>
      <w:proofErr w:type="spellEnd"/>
      <w:r w:rsidRPr="00E54FBF">
        <w:rPr>
          <w:rFonts w:ascii="Calibri" w:eastAsia="Calibri" w:hAnsi="Calibri" w:cs="B Nazanin"/>
          <w:sz w:val="28"/>
          <w:szCs w:val="28"/>
          <w:lang w:eastAsia="en-US" w:bidi="fa-IR"/>
        </w:rPr>
        <w:t xml:space="preserve"> </w:t>
      </w:r>
      <w:r w:rsidRPr="00E54FBF">
        <w:rPr>
          <w:rFonts w:ascii="Calibri" w:eastAsia="Calibri" w:hAnsi="Calibri" w:cs="B Nazanin" w:hint="cs"/>
          <w:sz w:val="28"/>
          <w:szCs w:val="28"/>
          <w:rtl/>
          <w:lang w:eastAsia="en-US" w:bidi="fa-IR"/>
        </w:rPr>
        <w:t xml:space="preserve"> تا </w:t>
      </w:r>
      <w:r w:rsidRPr="00E54FBF">
        <w:rPr>
          <w:rFonts w:ascii="Calibri" w:eastAsia="Calibri" w:hAnsi="Calibri" w:cs="B Nazanin"/>
          <w:sz w:val="28"/>
          <w:szCs w:val="28"/>
          <w:lang w:eastAsia="en-US" w:bidi="fa-IR"/>
        </w:rPr>
        <w:t xml:space="preserve">n </w:t>
      </w:r>
      <w:r w:rsidRPr="00E54FBF">
        <w:rPr>
          <w:rFonts w:ascii="Calibri" w:eastAsia="Calibri" w:hAnsi="Calibri" w:cs="B Nazanin" w:hint="cs"/>
          <w:sz w:val="28"/>
          <w:szCs w:val="28"/>
          <w:rtl/>
          <w:lang w:eastAsia="en-US" w:bidi="fa-IR"/>
        </w:rPr>
        <w:t xml:space="preserve"> طبقه اخر در حد مقاومت </w:t>
      </w:r>
    </w:p>
    <w:p w14:paraId="3CA52CFB"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r w:rsidRPr="00E54FBF">
        <w:rPr>
          <w:rFonts w:ascii="Calibri" w:eastAsia="Times New Roman" w:hAnsi="Calibri" w:cs="B Nazanin" w:hint="cs"/>
          <w:sz w:val="28"/>
          <w:szCs w:val="28"/>
          <w:rtl/>
          <w:lang w:eastAsia="en-US" w:bidi="fa-IR"/>
        </w:rPr>
        <w:t xml:space="preserve"> </w:t>
      </w:r>
      <m:oMath>
        <m:sSub>
          <m:sSubPr>
            <m:ctrlPr>
              <w:rPr>
                <w:rFonts w:ascii="Cambria Math" w:eastAsia="Calibri" w:hAnsi="Cambria Math" w:cs="B Nazanin"/>
                <w:sz w:val="28"/>
                <w:szCs w:val="28"/>
                <w:lang w:eastAsia="en-US" w:bidi="fa-IR"/>
              </w:rPr>
            </m:ctrlPr>
          </m:sSubPr>
          <m:e>
            <m:r>
              <w:rPr>
                <w:rFonts w:ascii="Cambria Math" w:eastAsia="Calibri" w:hAnsi="Cambria Math" w:cs="B Nazanin"/>
                <w:sz w:val="28"/>
                <w:szCs w:val="28"/>
                <w:lang w:eastAsia="en-US" w:bidi="fa-IR"/>
              </w:rPr>
              <m:t>=∆</m:t>
            </m:r>
          </m:e>
          <m:sub>
            <m:r>
              <w:rPr>
                <w:rFonts w:ascii="Cambria Math" w:eastAsia="Calibri" w:hAnsi="Cambria Math" w:cs="B Nazanin"/>
                <w:sz w:val="28"/>
                <w:szCs w:val="28"/>
                <w:lang w:eastAsia="en-US" w:bidi="fa-IR"/>
              </w:rPr>
              <m:t>eui</m:t>
            </m:r>
          </m:sub>
        </m:sSub>
      </m:oMath>
      <w:r w:rsidRPr="00E54FBF">
        <w:rPr>
          <w:rFonts w:ascii="Calibri" w:eastAsia="Calibri" w:hAnsi="Calibri" w:cs="B Nazanin" w:hint="cs"/>
          <w:sz w:val="28"/>
          <w:szCs w:val="28"/>
          <w:rtl/>
          <w:lang w:eastAsia="en-US" w:bidi="fa-IR"/>
        </w:rPr>
        <w:t xml:space="preserve"> تغییر مکان جانبی نسبی اولیه در طبقه </w:t>
      </w:r>
      <w:proofErr w:type="spellStart"/>
      <w:r w:rsidRPr="00E54FBF">
        <w:rPr>
          <w:rFonts w:ascii="Calibri" w:eastAsia="Calibri" w:hAnsi="Calibri" w:cs="B Nazanin"/>
          <w:sz w:val="28"/>
          <w:szCs w:val="28"/>
          <w:lang w:eastAsia="en-US" w:bidi="fa-IR"/>
        </w:rPr>
        <w:t>i</w:t>
      </w:r>
      <w:proofErr w:type="spellEnd"/>
      <w:r w:rsidRPr="00E54FBF">
        <w:rPr>
          <w:rFonts w:ascii="Calibri" w:eastAsia="Calibri" w:hAnsi="Calibri" w:cs="B Nazanin" w:hint="cs"/>
          <w:sz w:val="28"/>
          <w:szCs w:val="28"/>
          <w:rtl/>
          <w:lang w:eastAsia="en-US" w:bidi="fa-IR"/>
        </w:rPr>
        <w:t xml:space="preserve"> حاصل از تحلیل خطی </w:t>
      </w:r>
    </w:p>
    <w:p w14:paraId="27BB646A"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r w:rsidRPr="00E54FBF">
        <w:rPr>
          <w:rFonts w:ascii="Calibri" w:eastAsia="Times New Roman" w:hAnsi="Calibri" w:cs="B Nazanin"/>
          <w:sz w:val="28"/>
          <w:szCs w:val="28"/>
          <w:lang w:eastAsia="en-US" w:bidi="fa-IR"/>
        </w:rPr>
        <w:t xml:space="preserve">  </w:t>
      </w:r>
      <w:r w:rsidRPr="00E54FBF">
        <w:rPr>
          <w:rFonts w:ascii="Calibri" w:eastAsia="Times New Roman" w:hAnsi="Calibri" w:cs="B Nazanin" w:hint="cs"/>
          <w:sz w:val="28"/>
          <w:szCs w:val="28"/>
          <w:rtl/>
          <w:lang w:eastAsia="en-US" w:bidi="fa-IR"/>
        </w:rPr>
        <w:t xml:space="preserve"> </w:t>
      </w:r>
      <m:oMath>
        <m:sSub>
          <m:sSubPr>
            <m:ctrlPr>
              <w:rPr>
                <w:rFonts w:ascii="Cambria Math" w:eastAsia="Calibri" w:hAnsi="Cambria Math" w:cs="B Nazanin"/>
                <w:sz w:val="28"/>
                <w:szCs w:val="28"/>
                <w:lang w:eastAsia="en-US" w:bidi="fa-IR"/>
              </w:rPr>
            </m:ctrlPr>
          </m:sSubPr>
          <m:e>
            <m:r>
              <w:rPr>
                <w:rFonts w:ascii="Cambria Math" w:eastAsia="Calibri" w:hAnsi="Cambria Math" w:cs="B Nazanin"/>
                <w:sz w:val="28"/>
                <w:szCs w:val="28"/>
                <w:lang w:eastAsia="en-US" w:bidi="fa-IR"/>
              </w:rPr>
              <m:t>=V</m:t>
            </m:r>
          </m:e>
          <m:sub>
            <m:r>
              <w:rPr>
                <w:rFonts w:ascii="Cambria Math" w:eastAsia="Calibri" w:hAnsi="Cambria Math" w:cs="B Nazanin"/>
                <w:sz w:val="28"/>
                <w:szCs w:val="28"/>
                <w:lang w:eastAsia="en-US" w:bidi="fa-IR"/>
              </w:rPr>
              <m:t>ui</m:t>
            </m:r>
          </m:sub>
        </m:sSub>
      </m:oMath>
      <w:r w:rsidRPr="00E54FBF">
        <w:rPr>
          <w:rFonts w:ascii="Calibri" w:eastAsia="Calibri" w:hAnsi="Calibri" w:cs="B Nazanin" w:hint="cs"/>
          <w:sz w:val="28"/>
          <w:szCs w:val="28"/>
          <w:rtl/>
          <w:lang w:eastAsia="en-US" w:bidi="fa-IR"/>
        </w:rPr>
        <w:t xml:space="preserve"> مجموع نیروی برشی وارد در طبقه </w:t>
      </w:r>
      <w:proofErr w:type="spellStart"/>
      <w:r w:rsidRPr="00E54FBF">
        <w:rPr>
          <w:rFonts w:ascii="Calibri" w:eastAsia="Calibri" w:hAnsi="Calibri" w:cs="B Nazanin"/>
          <w:sz w:val="28"/>
          <w:szCs w:val="28"/>
          <w:lang w:eastAsia="en-US" w:bidi="fa-IR"/>
        </w:rPr>
        <w:t>i</w:t>
      </w:r>
      <w:proofErr w:type="spellEnd"/>
      <w:r w:rsidRPr="00E54FBF">
        <w:rPr>
          <w:rFonts w:ascii="Calibri" w:eastAsia="Calibri" w:hAnsi="Calibri" w:cs="B Nazanin" w:hint="cs"/>
          <w:sz w:val="28"/>
          <w:szCs w:val="28"/>
          <w:rtl/>
          <w:lang w:eastAsia="en-US" w:bidi="fa-IR"/>
        </w:rPr>
        <w:t xml:space="preserve"> </w:t>
      </w:r>
    </w:p>
    <w:p w14:paraId="5B07F812"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r w:rsidRPr="00E54FBF">
        <w:rPr>
          <w:rFonts w:ascii="Calibri" w:eastAsia="Times New Roman" w:hAnsi="Calibri" w:cs="B Nazanin"/>
          <w:sz w:val="28"/>
          <w:szCs w:val="28"/>
          <w:lang w:eastAsia="en-US" w:bidi="fa-IR"/>
        </w:rPr>
        <w:t xml:space="preserve">    </w:t>
      </w:r>
      <w:r w:rsidRPr="00E54FBF">
        <w:rPr>
          <w:rFonts w:ascii="Calibri" w:eastAsia="Times New Roman" w:hAnsi="Calibri" w:cs="B Nazanin" w:hint="cs"/>
          <w:sz w:val="28"/>
          <w:szCs w:val="28"/>
          <w:rtl/>
          <w:lang w:eastAsia="en-US" w:bidi="fa-IR"/>
        </w:rPr>
        <w:t xml:space="preserve"> </w:t>
      </w:r>
      <w:r w:rsidRPr="00E54FBF">
        <w:rPr>
          <w:rFonts w:ascii="Calibri" w:eastAsia="Times New Roman" w:hAnsi="Calibri" w:cs="B Nazanin"/>
          <w:sz w:val="28"/>
          <w:szCs w:val="28"/>
          <w:lang w:eastAsia="en-US" w:bidi="fa-IR"/>
        </w:rPr>
        <w:t xml:space="preserve"> </w:t>
      </w:r>
      <m:oMath>
        <m:r>
          <w:rPr>
            <w:rFonts w:ascii="Cambria Math" w:eastAsia="Calibri" w:hAnsi="Cambria Math" w:cs="B Nazanin"/>
            <w:sz w:val="28"/>
            <w:szCs w:val="28"/>
            <w:lang w:eastAsia="en-US" w:bidi="fa-IR"/>
          </w:rPr>
          <m:t>=</m:t>
        </m:r>
        <m:sSub>
          <m:sSubPr>
            <m:ctrlPr>
              <w:rPr>
                <w:rFonts w:ascii="Cambria Math" w:eastAsia="Calibri" w:hAnsi="Cambria Math" w:cs="B Nazanin"/>
                <w:sz w:val="28"/>
                <w:szCs w:val="28"/>
                <w:lang w:eastAsia="en-US" w:bidi="fa-IR"/>
              </w:rPr>
            </m:ctrlPr>
          </m:sSubPr>
          <m:e>
            <m:r>
              <w:rPr>
                <w:rFonts w:ascii="Cambria Math" w:eastAsia="Calibri" w:hAnsi="Cambria Math" w:cs="B Nazanin"/>
                <w:sz w:val="28"/>
                <w:szCs w:val="28"/>
                <w:lang w:eastAsia="en-US" w:bidi="fa-IR"/>
              </w:rPr>
              <m:t>h</m:t>
            </m:r>
          </m:e>
          <m:sub>
            <m:r>
              <w:rPr>
                <w:rFonts w:ascii="Cambria Math" w:eastAsia="Calibri" w:hAnsi="Cambria Math" w:cs="B Nazanin"/>
                <w:sz w:val="28"/>
                <w:szCs w:val="28"/>
                <w:lang w:eastAsia="en-US" w:bidi="fa-IR"/>
              </w:rPr>
              <m:t>i</m:t>
            </m:r>
          </m:sub>
        </m:sSub>
      </m:oMath>
      <w:r w:rsidRPr="00E54FBF">
        <w:rPr>
          <w:rFonts w:ascii="Calibri" w:eastAsia="Calibri" w:hAnsi="Calibri" w:cs="B Nazanin" w:hint="cs"/>
          <w:sz w:val="28"/>
          <w:szCs w:val="28"/>
          <w:rtl/>
          <w:lang w:eastAsia="en-US" w:bidi="fa-IR"/>
        </w:rPr>
        <w:t xml:space="preserve">ارتفاع طبقه </w:t>
      </w:r>
      <w:proofErr w:type="spellStart"/>
      <w:r w:rsidRPr="00E54FBF">
        <w:rPr>
          <w:rFonts w:ascii="Calibri" w:eastAsia="Calibri" w:hAnsi="Calibri" w:cs="B Nazanin"/>
          <w:sz w:val="28"/>
          <w:szCs w:val="28"/>
          <w:lang w:eastAsia="en-US" w:bidi="fa-IR"/>
        </w:rPr>
        <w:t>i</w:t>
      </w:r>
      <w:proofErr w:type="spellEnd"/>
      <w:r w:rsidRPr="00E54FBF">
        <w:rPr>
          <w:rFonts w:ascii="Calibri" w:eastAsia="Calibri" w:hAnsi="Calibri" w:cs="B Nazanin" w:hint="cs"/>
          <w:sz w:val="28"/>
          <w:szCs w:val="28"/>
          <w:rtl/>
          <w:lang w:eastAsia="en-US" w:bidi="fa-IR"/>
        </w:rPr>
        <w:t xml:space="preserve"> </w:t>
      </w:r>
    </w:p>
    <w:p w14:paraId="5BC4A1E7"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r w:rsidRPr="00E54FBF">
        <w:rPr>
          <w:rFonts w:ascii="Calibri" w:eastAsia="Calibri" w:hAnsi="Calibri" w:cs="B Nazanin" w:hint="cs"/>
          <w:sz w:val="28"/>
          <w:szCs w:val="28"/>
          <w:rtl/>
          <w:lang w:eastAsia="en-US" w:bidi="fa-IR"/>
        </w:rPr>
        <w:lastRenderedPageBreak/>
        <w:t xml:space="preserve">شاخص پایداری  </w:t>
      </w:r>
      <m:oMath>
        <m:sSub>
          <m:sSubPr>
            <m:ctrlPr>
              <w:rPr>
                <w:rFonts w:ascii="Cambria Math" w:eastAsia="Calibri" w:hAnsi="Cambria Math" w:cs="B Nazanin"/>
                <w:sz w:val="28"/>
                <w:szCs w:val="28"/>
                <w:lang w:eastAsia="en-US" w:bidi="fa-IR"/>
              </w:rPr>
            </m:ctrlPr>
          </m:sSubPr>
          <m:e>
            <m:r>
              <w:rPr>
                <w:rFonts w:ascii="Cambria Math" w:eastAsia="Calibri" w:hAnsi="Cambria Math" w:cs="B Nazanin"/>
                <w:sz w:val="28"/>
                <w:szCs w:val="28"/>
                <w:lang w:eastAsia="en-US" w:bidi="fa-IR"/>
              </w:rPr>
              <m:t>θ</m:t>
            </m:r>
          </m:e>
          <m:sub>
            <m:r>
              <w:rPr>
                <w:rFonts w:ascii="Cambria Math" w:eastAsia="Calibri" w:hAnsi="Cambria Math" w:cs="B Nazanin"/>
                <w:sz w:val="28"/>
                <w:szCs w:val="28"/>
                <w:lang w:eastAsia="en-US" w:bidi="fa-IR"/>
              </w:rPr>
              <m:t>i</m:t>
            </m:r>
          </m:sub>
        </m:sSub>
      </m:oMath>
      <w:r w:rsidRPr="00E54FBF">
        <w:rPr>
          <w:rFonts w:ascii="Calibri" w:eastAsia="Times New Roman" w:hAnsi="Calibri" w:cs="B Nazanin" w:hint="cs"/>
          <w:sz w:val="28"/>
          <w:szCs w:val="28"/>
          <w:rtl/>
          <w:lang w:eastAsia="en-US" w:bidi="fa-IR"/>
        </w:rPr>
        <w:t xml:space="preserve"> در سازه</w:t>
      </w:r>
      <w:r w:rsidRPr="00E54FBF">
        <w:rPr>
          <w:rFonts w:ascii="Calibri" w:eastAsia="Times New Roman" w:hAnsi="Calibri" w:cs="B Nazanin"/>
          <w:sz w:val="28"/>
          <w:szCs w:val="28"/>
          <w:rtl/>
          <w:lang w:eastAsia="en-US" w:bidi="fa-IR"/>
        </w:rPr>
        <w:softHyphen/>
      </w:r>
      <w:r w:rsidRPr="00E54FBF">
        <w:rPr>
          <w:rFonts w:ascii="Calibri" w:eastAsia="Times New Roman" w:hAnsi="Calibri" w:cs="B Nazanin" w:hint="cs"/>
          <w:sz w:val="28"/>
          <w:szCs w:val="28"/>
          <w:rtl/>
          <w:lang w:eastAsia="en-US" w:bidi="fa-IR"/>
        </w:rPr>
        <w:t xml:space="preserve">ها نباید از </w:t>
      </w:r>
      <m:oMath>
        <m:sSub>
          <m:sSubPr>
            <m:ctrlPr>
              <w:rPr>
                <w:rFonts w:ascii="Cambria Math" w:eastAsia="Times New Roman" w:hAnsi="Cambria Math" w:cs="B Nazanin"/>
                <w:sz w:val="28"/>
                <w:szCs w:val="28"/>
                <w:lang w:eastAsia="en-US" w:bidi="fa-IR"/>
              </w:rPr>
            </m:ctrlPr>
          </m:sSubPr>
          <m:e>
            <m:r>
              <w:rPr>
                <w:rFonts w:ascii="Cambria Math" w:eastAsia="Times New Roman" w:hAnsi="Cambria Math" w:cs="B Nazanin"/>
                <w:sz w:val="28"/>
                <w:szCs w:val="28"/>
                <w:lang w:eastAsia="en-US" w:bidi="fa-IR"/>
              </w:rPr>
              <m:t>θ</m:t>
            </m:r>
          </m:e>
          <m:sub>
            <m:r>
              <w:rPr>
                <w:rFonts w:ascii="Cambria Math" w:eastAsia="Times New Roman" w:hAnsi="Cambria Math" w:cs="B Nazanin"/>
                <w:sz w:val="28"/>
                <w:szCs w:val="28"/>
                <w:lang w:eastAsia="en-US" w:bidi="fa-IR"/>
              </w:rPr>
              <m:t>max</m:t>
            </m:r>
          </m:sub>
        </m:sSub>
      </m:oMath>
      <w:r w:rsidRPr="00E54FBF">
        <w:rPr>
          <w:rFonts w:ascii="Calibri" w:eastAsia="Calibri" w:hAnsi="Calibri" w:cs="B Nazanin" w:hint="cs"/>
          <w:sz w:val="28"/>
          <w:szCs w:val="28"/>
          <w:rtl/>
          <w:lang w:eastAsia="en-US" w:bidi="fa-IR"/>
        </w:rPr>
        <w:t xml:space="preserve"> در رابطه ( 12-3 ) بیشتر باشد. در این موارد احتمال ناپایداری سازه موجود است و باید در طراحی آن تجدید نظر شود. </w:t>
      </w:r>
    </w:p>
    <w:p w14:paraId="2184132E" w14:textId="77777777" w:rsidR="00E54FBF" w:rsidRPr="00E54FBF" w:rsidRDefault="00000000" w:rsidP="00E54FBF">
      <w:pPr>
        <w:bidi/>
        <w:spacing w:after="160" w:line="360" w:lineRule="auto"/>
        <w:jc w:val="both"/>
        <w:rPr>
          <w:rFonts w:ascii="Calibri" w:eastAsia="Calibri" w:hAnsi="Calibri" w:cs="B Nazanin"/>
          <w:b/>
          <w:bCs/>
          <w:sz w:val="28"/>
          <w:szCs w:val="28"/>
          <w:rtl/>
          <w:lang w:eastAsia="en-US" w:bidi="fa-IR"/>
        </w:rPr>
      </w:pPr>
      <m:oMathPara>
        <m:oMathParaPr>
          <m:jc m:val="left"/>
        </m:oMathParaPr>
        <m:oMath>
          <m:sSub>
            <m:sSubPr>
              <m:ctrlPr>
                <w:rPr>
                  <w:rFonts w:ascii="Cambria Math" w:eastAsia="Calibri" w:hAnsi="Cambria Math" w:cs="B Nazanin"/>
                  <w:b/>
                  <w:bCs/>
                  <w:sz w:val="28"/>
                  <w:szCs w:val="28"/>
                  <w:lang w:eastAsia="en-US" w:bidi="fa-IR"/>
                </w:rPr>
              </m:ctrlPr>
            </m:sSubPr>
            <m:e>
              <m:r>
                <m:rPr>
                  <m:sty m:val="bi"/>
                </m:rPr>
                <w:rPr>
                  <w:rFonts w:ascii="Cambria Math" w:eastAsia="Calibri" w:hAnsi="Cambria Math" w:cs="B Nazanin"/>
                  <w:sz w:val="28"/>
                  <w:szCs w:val="28"/>
                  <w:lang w:eastAsia="en-US" w:bidi="fa-IR"/>
                </w:rPr>
                <m:t>θ</m:t>
              </m:r>
            </m:e>
            <m:sub>
              <m:r>
                <m:rPr>
                  <m:sty m:val="bi"/>
                </m:rPr>
                <w:rPr>
                  <w:rFonts w:ascii="Cambria Math" w:eastAsia="Calibri" w:hAnsi="Cambria Math" w:cs="B Nazanin"/>
                  <w:sz w:val="28"/>
                  <w:szCs w:val="28"/>
                  <w:lang w:eastAsia="en-US" w:bidi="fa-IR"/>
                </w:rPr>
                <m:t>max</m:t>
              </m:r>
            </m:sub>
          </m:sSub>
          <m:r>
            <m:rPr>
              <m:sty m:val="b"/>
            </m:rPr>
            <w:rPr>
              <w:rFonts w:ascii="Cambria Math" w:eastAsia="Calibri" w:hAnsi="Cambria Math" w:cs="B Nazanin"/>
              <w:sz w:val="28"/>
              <w:szCs w:val="28"/>
              <w:lang w:eastAsia="en-US" w:bidi="fa-IR"/>
            </w:rPr>
            <m:t>=</m:t>
          </m:r>
          <m:f>
            <m:fPr>
              <m:ctrlPr>
                <w:rPr>
                  <w:rFonts w:ascii="Cambria Math" w:eastAsia="Calibri" w:hAnsi="Cambria Math" w:cs="B Nazanin"/>
                  <w:b/>
                  <w:bCs/>
                  <w:sz w:val="28"/>
                  <w:szCs w:val="28"/>
                  <w:lang w:eastAsia="en-US" w:bidi="fa-IR"/>
                </w:rPr>
              </m:ctrlPr>
            </m:fPr>
            <m:num>
              <m:r>
                <m:rPr>
                  <m:sty m:val="bi"/>
                </m:rPr>
                <w:rPr>
                  <w:rFonts w:ascii="Cambria Math" w:eastAsia="Calibri" w:hAnsi="Cambria Math" w:cs="B Nazanin"/>
                  <w:sz w:val="28"/>
                  <w:szCs w:val="28"/>
                  <w:lang w:eastAsia="en-US" w:bidi="fa-IR"/>
                </w:rPr>
                <m:t>0.65</m:t>
              </m:r>
            </m:num>
            <m:den>
              <m:sSub>
                <m:sSubPr>
                  <m:ctrlPr>
                    <w:rPr>
                      <w:rFonts w:ascii="Cambria Math" w:eastAsia="Calibri" w:hAnsi="Cambria Math" w:cs="B Nazanin"/>
                      <w:b/>
                      <w:bCs/>
                      <w:i/>
                      <w:sz w:val="28"/>
                      <w:szCs w:val="28"/>
                      <w:lang w:eastAsia="en-US" w:bidi="fa-IR"/>
                    </w:rPr>
                  </m:ctrlPr>
                </m:sSubPr>
                <m:e>
                  <m:r>
                    <m:rPr>
                      <m:sty m:val="bi"/>
                    </m:rPr>
                    <w:rPr>
                      <w:rFonts w:ascii="Cambria Math" w:eastAsia="Calibri" w:hAnsi="Cambria Math" w:cs="B Nazanin"/>
                      <w:sz w:val="28"/>
                      <w:szCs w:val="28"/>
                      <w:lang w:eastAsia="en-US" w:bidi="fa-IR"/>
                    </w:rPr>
                    <m:t>C</m:t>
                  </m:r>
                </m:e>
                <m:sub>
                  <m:r>
                    <m:rPr>
                      <m:sty m:val="bi"/>
                    </m:rPr>
                    <w:rPr>
                      <w:rFonts w:ascii="Cambria Math" w:eastAsia="Calibri" w:hAnsi="Cambria Math" w:cs="B Nazanin"/>
                      <w:sz w:val="28"/>
                      <w:szCs w:val="28"/>
                      <w:lang w:eastAsia="en-US" w:bidi="fa-IR"/>
                    </w:rPr>
                    <m:t>d</m:t>
                  </m:r>
                </m:sub>
              </m:sSub>
            </m:den>
          </m:f>
          <m:r>
            <m:rPr>
              <m:sty m:val="b"/>
            </m:rPr>
            <w:rPr>
              <w:rFonts w:ascii="Cambria Math" w:eastAsia="Calibri" w:hAnsi="Cambria Math" w:hint="cs"/>
              <w:sz w:val="28"/>
              <w:szCs w:val="28"/>
              <w:rtl/>
              <w:lang w:eastAsia="en-US" w:bidi="fa-IR"/>
            </w:rPr>
            <m:t>≤</m:t>
          </m:r>
          <m:r>
            <m:rPr>
              <m:sty m:val="b"/>
            </m:rPr>
            <w:rPr>
              <w:rFonts w:ascii="Cambria Math" w:eastAsia="Calibri" w:hAnsi="Cambria Math" w:cs="B Nazanin"/>
              <w:sz w:val="28"/>
              <w:szCs w:val="28"/>
              <w:lang w:eastAsia="en-US" w:bidi="fa-IR"/>
            </w:rPr>
            <m:t>0.25</m:t>
          </m:r>
        </m:oMath>
      </m:oMathPara>
    </w:p>
    <w:p w14:paraId="62E093A4"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r w:rsidRPr="00E54FBF">
        <w:rPr>
          <w:rFonts w:ascii="Calibri" w:eastAsia="Calibri" w:hAnsi="Calibri" w:cs="B Nazanin" w:hint="cs"/>
          <w:sz w:val="28"/>
          <w:szCs w:val="28"/>
          <w:rtl/>
          <w:lang w:eastAsia="en-US" w:bidi="fa-IR"/>
        </w:rPr>
        <w:t xml:space="preserve">برای منظور کردن اثر </w:t>
      </w:r>
      <m:oMath>
        <m:r>
          <w:rPr>
            <w:rFonts w:ascii="Cambria Math" w:eastAsia="Calibri" w:hAnsi="Cambria Math" w:cs="B Nazanin"/>
            <w:sz w:val="28"/>
            <w:szCs w:val="28"/>
            <w:lang w:eastAsia="en-US" w:bidi="fa-IR"/>
          </w:rPr>
          <m:t>P-∆</m:t>
        </m:r>
      </m:oMath>
      <w:r w:rsidRPr="00E54FBF">
        <w:rPr>
          <w:rFonts w:ascii="Calibri" w:eastAsia="Calibri" w:hAnsi="Calibri" w:cs="B Nazanin" w:hint="cs"/>
          <w:sz w:val="28"/>
          <w:szCs w:val="28"/>
          <w:rtl/>
          <w:lang w:eastAsia="en-US" w:bidi="fa-IR"/>
        </w:rPr>
        <w:t xml:space="preserve"> در طراحی سازه</w:t>
      </w:r>
      <w:r w:rsidRPr="00E54FBF">
        <w:rPr>
          <w:rFonts w:ascii="Calibri" w:eastAsia="Calibri" w:hAnsi="Calibri" w:cs="B Nazanin"/>
          <w:sz w:val="28"/>
          <w:szCs w:val="28"/>
          <w:rtl/>
          <w:lang w:eastAsia="en-US" w:bidi="fa-IR"/>
        </w:rPr>
        <w:softHyphen/>
      </w:r>
      <w:r w:rsidRPr="00E54FBF">
        <w:rPr>
          <w:rFonts w:ascii="Calibri" w:eastAsia="Calibri" w:hAnsi="Calibri" w:cs="B Nazanin" w:hint="cs"/>
          <w:sz w:val="28"/>
          <w:szCs w:val="28"/>
          <w:rtl/>
          <w:lang w:eastAsia="en-US" w:bidi="fa-IR"/>
        </w:rPr>
        <w:t>ها یا می</w:t>
      </w:r>
      <w:r w:rsidRPr="00E54FBF">
        <w:rPr>
          <w:rFonts w:ascii="Calibri" w:eastAsia="Calibri" w:hAnsi="Calibri" w:cs="B Nazanin"/>
          <w:sz w:val="28"/>
          <w:szCs w:val="28"/>
          <w:rtl/>
          <w:lang w:eastAsia="en-US" w:bidi="fa-IR"/>
        </w:rPr>
        <w:softHyphen/>
      </w:r>
      <w:r w:rsidRPr="00E54FBF">
        <w:rPr>
          <w:rFonts w:ascii="Calibri" w:eastAsia="Calibri" w:hAnsi="Calibri" w:cs="B Nazanin" w:hint="cs"/>
          <w:sz w:val="28"/>
          <w:szCs w:val="28"/>
          <w:rtl/>
          <w:lang w:eastAsia="en-US" w:bidi="fa-IR"/>
        </w:rPr>
        <w:t>توان این اثر را همراه با سایر عوامل در تحلیل سازه</w:t>
      </w:r>
      <w:r w:rsidRPr="00E54FBF">
        <w:rPr>
          <w:rFonts w:ascii="Calibri" w:eastAsia="Calibri" w:hAnsi="Calibri" w:cs="B Nazanin"/>
          <w:sz w:val="28"/>
          <w:szCs w:val="28"/>
          <w:rtl/>
          <w:lang w:eastAsia="en-US" w:bidi="fa-IR"/>
        </w:rPr>
        <w:softHyphen/>
      </w:r>
      <w:r w:rsidRPr="00E54FBF">
        <w:rPr>
          <w:rFonts w:ascii="Calibri" w:eastAsia="Calibri" w:hAnsi="Calibri" w:cs="B Nazanin" w:hint="cs"/>
          <w:sz w:val="28"/>
          <w:szCs w:val="28"/>
          <w:rtl/>
          <w:lang w:eastAsia="en-US" w:bidi="fa-IR"/>
        </w:rPr>
        <w:t>ها منظور کرد و نیروهای داخلی اعضا را به دست آورد و یا می</w:t>
      </w:r>
      <w:r w:rsidRPr="00E54FBF">
        <w:rPr>
          <w:rFonts w:ascii="Calibri" w:eastAsia="Calibri" w:hAnsi="Calibri" w:cs="B Nazanin"/>
          <w:sz w:val="28"/>
          <w:szCs w:val="28"/>
          <w:rtl/>
          <w:lang w:eastAsia="en-US" w:bidi="fa-IR"/>
        </w:rPr>
        <w:softHyphen/>
      </w:r>
      <w:r w:rsidRPr="00E54FBF">
        <w:rPr>
          <w:rFonts w:ascii="Calibri" w:eastAsia="Calibri" w:hAnsi="Calibri" w:cs="B Nazanin" w:hint="cs"/>
          <w:sz w:val="28"/>
          <w:szCs w:val="28"/>
          <w:rtl/>
          <w:lang w:eastAsia="en-US" w:bidi="fa-IR"/>
        </w:rPr>
        <w:t>توان از روش</w:t>
      </w:r>
      <w:r w:rsidRPr="00E54FBF">
        <w:rPr>
          <w:rFonts w:ascii="Calibri" w:eastAsia="Calibri" w:hAnsi="Calibri" w:cs="B Nazanin"/>
          <w:sz w:val="28"/>
          <w:szCs w:val="28"/>
          <w:rtl/>
          <w:lang w:eastAsia="en-US" w:bidi="fa-IR"/>
        </w:rPr>
        <w:softHyphen/>
      </w:r>
      <w:r w:rsidRPr="00E54FBF">
        <w:rPr>
          <w:rFonts w:ascii="Calibri" w:eastAsia="Calibri" w:hAnsi="Calibri" w:cs="B Nazanin" w:hint="cs"/>
          <w:sz w:val="28"/>
          <w:szCs w:val="28"/>
          <w:rtl/>
          <w:lang w:eastAsia="en-US" w:bidi="fa-IR"/>
        </w:rPr>
        <w:t>های تقریبی عنوان شده در آیین نامه</w:t>
      </w:r>
      <w:r w:rsidRPr="00E54FBF">
        <w:rPr>
          <w:rFonts w:ascii="Calibri" w:eastAsia="Calibri" w:hAnsi="Calibri" w:cs="B Nazanin"/>
          <w:sz w:val="28"/>
          <w:szCs w:val="28"/>
          <w:rtl/>
          <w:lang w:eastAsia="en-US" w:bidi="fa-IR"/>
        </w:rPr>
        <w:softHyphen/>
      </w:r>
      <w:r w:rsidRPr="00E54FBF">
        <w:rPr>
          <w:rFonts w:ascii="Calibri" w:eastAsia="Calibri" w:hAnsi="Calibri" w:cs="B Nazanin" w:hint="cs"/>
          <w:sz w:val="28"/>
          <w:szCs w:val="28"/>
          <w:rtl/>
          <w:lang w:eastAsia="en-US" w:bidi="fa-IR"/>
        </w:rPr>
        <w:t>های طراحی استفاده نمود. همچنین می</w:t>
      </w:r>
      <w:r w:rsidRPr="00E54FBF">
        <w:rPr>
          <w:rFonts w:ascii="Calibri" w:eastAsia="Calibri" w:hAnsi="Calibri" w:cs="B Nazanin"/>
          <w:sz w:val="28"/>
          <w:szCs w:val="28"/>
          <w:rtl/>
          <w:lang w:eastAsia="en-US" w:bidi="fa-IR"/>
        </w:rPr>
        <w:softHyphen/>
      </w:r>
      <w:r w:rsidRPr="00E54FBF">
        <w:rPr>
          <w:rFonts w:ascii="Calibri" w:eastAsia="Calibri" w:hAnsi="Calibri" w:cs="B Nazanin" w:hint="cs"/>
          <w:sz w:val="28"/>
          <w:szCs w:val="28"/>
          <w:rtl/>
          <w:lang w:eastAsia="en-US" w:bidi="fa-IR"/>
        </w:rPr>
        <w:t>توان روش تقریبی ارائه شده در پیوست 3 را مورد استفاده قرار داد. در کلیه موارد، تغییر مکان</w:t>
      </w:r>
      <w:r w:rsidRPr="00E54FBF">
        <w:rPr>
          <w:rFonts w:ascii="Calibri" w:eastAsia="Calibri" w:hAnsi="Calibri" w:cs="B Nazanin"/>
          <w:sz w:val="28"/>
          <w:szCs w:val="28"/>
          <w:rtl/>
          <w:lang w:eastAsia="en-US" w:bidi="fa-IR"/>
        </w:rPr>
        <w:softHyphen/>
      </w:r>
      <w:r w:rsidRPr="00E54FBF">
        <w:rPr>
          <w:rFonts w:ascii="Calibri" w:eastAsia="Calibri" w:hAnsi="Calibri" w:cs="B Nazanin" w:hint="cs"/>
          <w:sz w:val="28"/>
          <w:szCs w:val="28"/>
          <w:rtl/>
          <w:lang w:eastAsia="en-US" w:bidi="fa-IR"/>
        </w:rPr>
        <w:t>های جانبی طبقات که در محاسبات نیروهای داخلی به کار برده می-شوند باید تغییر مکان</w:t>
      </w:r>
      <w:r w:rsidRPr="00E54FBF">
        <w:rPr>
          <w:rFonts w:ascii="Calibri" w:eastAsia="Calibri" w:hAnsi="Calibri" w:cs="B Nazanin"/>
          <w:sz w:val="28"/>
          <w:szCs w:val="28"/>
          <w:rtl/>
          <w:lang w:eastAsia="en-US" w:bidi="fa-IR"/>
        </w:rPr>
        <w:softHyphen/>
      </w:r>
      <w:r w:rsidRPr="00E54FBF">
        <w:rPr>
          <w:rFonts w:ascii="Calibri" w:eastAsia="Calibri" w:hAnsi="Calibri" w:cs="B Nazanin" w:hint="cs"/>
          <w:sz w:val="28"/>
          <w:szCs w:val="28"/>
          <w:rtl/>
          <w:lang w:eastAsia="en-US" w:bidi="fa-IR"/>
        </w:rPr>
        <w:t xml:space="preserve">های جانبی نسبی افزایش یافته طبقات، </w:t>
      </w:r>
      <m:oMath>
        <m:bar>
          <m:barPr>
            <m:pos m:val="top"/>
            <m:ctrlPr>
              <w:rPr>
                <w:rFonts w:ascii="Cambria Math" w:eastAsia="Calibri" w:hAnsi="Cambria Math" w:cs="B Nazanin"/>
                <w:sz w:val="28"/>
                <w:szCs w:val="28"/>
                <w:lang w:eastAsia="en-US" w:bidi="fa-IR"/>
              </w:rPr>
            </m:ctrlPr>
          </m:barPr>
          <m:e>
            <m:sSub>
              <m:sSubPr>
                <m:ctrlPr>
                  <w:rPr>
                    <w:rFonts w:ascii="Cambria Math" w:eastAsia="Calibri" w:hAnsi="Cambria Math" w:cs="B Nazanin"/>
                    <w:i/>
                    <w:sz w:val="28"/>
                    <w:szCs w:val="28"/>
                    <w:lang w:eastAsia="en-US" w:bidi="fa-IR"/>
                  </w:rPr>
                </m:ctrlPr>
              </m:sSubPr>
              <m:e>
                <m:r>
                  <w:rPr>
                    <w:rFonts w:ascii="Cambria Math" w:eastAsia="Calibri" w:hAnsi="Cambria Math" w:cs="B Nazanin"/>
                    <w:sz w:val="28"/>
                    <w:szCs w:val="28"/>
                    <w:lang w:eastAsia="en-US" w:bidi="fa-IR"/>
                  </w:rPr>
                  <m:t>∆</m:t>
                </m:r>
              </m:e>
              <m:sub>
                <m:r>
                  <w:rPr>
                    <w:rFonts w:ascii="Cambria Math" w:eastAsia="Calibri" w:hAnsi="Cambria Math" w:cs="B Nazanin"/>
                    <w:sz w:val="28"/>
                    <w:szCs w:val="28"/>
                    <w:lang w:eastAsia="en-US" w:bidi="fa-IR"/>
                  </w:rPr>
                  <m:t>ei</m:t>
                </m:r>
              </m:sub>
            </m:sSub>
          </m:e>
        </m:bar>
      </m:oMath>
      <w:r w:rsidRPr="00E54FBF">
        <w:rPr>
          <w:rFonts w:ascii="Calibri" w:eastAsia="Calibri" w:hAnsi="Calibri" w:cs="B Nazanin" w:hint="cs"/>
          <w:sz w:val="28"/>
          <w:szCs w:val="28"/>
          <w:rtl/>
          <w:lang w:eastAsia="en-US" w:bidi="fa-IR"/>
        </w:rPr>
        <w:t xml:space="preserve"> باشند. </w:t>
      </w:r>
    </w:p>
    <w:p w14:paraId="5C8CE2CD"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r w:rsidRPr="00E54FBF">
        <w:rPr>
          <w:rFonts w:ascii="Calibri" w:eastAsia="Calibri" w:hAnsi="Calibri" w:cs="B Nazanin" w:hint="cs"/>
          <w:sz w:val="28"/>
          <w:szCs w:val="28"/>
          <w:rtl/>
          <w:lang w:eastAsia="en-US" w:bidi="fa-IR"/>
        </w:rPr>
        <w:t xml:space="preserve">تغییرمکان افزایش یافته جانبی نسبی طبقه با منظور کردن اثر </w:t>
      </w:r>
      <m:oMath>
        <m:r>
          <w:rPr>
            <w:rFonts w:ascii="Cambria Math" w:eastAsia="Calibri" w:hAnsi="Cambria Math" w:cs="B Nazanin"/>
            <w:sz w:val="28"/>
            <w:szCs w:val="28"/>
            <w:lang w:eastAsia="en-US" w:bidi="fa-IR"/>
          </w:rPr>
          <m:t>P-∆</m:t>
        </m:r>
      </m:oMath>
      <w:r w:rsidRPr="00E54FBF">
        <w:rPr>
          <w:rFonts w:ascii="Calibri" w:eastAsia="Times New Roman" w:hAnsi="Calibri" w:cs="B Nazanin" w:hint="cs"/>
          <w:sz w:val="28"/>
          <w:szCs w:val="28"/>
          <w:rtl/>
          <w:lang w:eastAsia="en-US" w:bidi="fa-IR"/>
        </w:rPr>
        <w:t xml:space="preserve"> را می</w:t>
      </w:r>
      <w:r w:rsidRPr="00E54FBF">
        <w:rPr>
          <w:rFonts w:ascii="Calibri" w:eastAsia="Times New Roman" w:hAnsi="Calibri" w:cs="B Nazanin"/>
          <w:sz w:val="28"/>
          <w:szCs w:val="28"/>
          <w:rtl/>
          <w:lang w:eastAsia="en-US" w:bidi="fa-IR"/>
        </w:rPr>
        <w:softHyphen/>
      </w:r>
      <w:r w:rsidRPr="00E54FBF">
        <w:rPr>
          <w:rFonts w:ascii="Calibri" w:eastAsia="Times New Roman" w:hAnsi="Calibri" w:cs="B Nazanin" w:hint="cs"/>
          <w:sz w:val="28"/>
          <w:szCs w:val="28"/>
          <w:rtl/>
          <w:lang w:eastAsia="en-US" w:bidi="fa-IR"/>
        </w:rPr>
        <w:t xml:space="preserve">توان از رابطه ( 14-3) محاسبه کرد: </w:t>
      </w:r>
    </w:p>
    <w:p w14:paraId="23E5C5B7" w14:textId="77777777" w:rsidR="00E54FBF" w:rsidRPr="00E54FBF" w:rsidRDefault="00000000" w:rsidP="00E54FBF">
      <w:pPr>
        <w:bidi/>
        <w:spacing w:after="160" w:line="360" w:lineRule="auto"/>
        <w:jc w:val="both"/>
        <w:rPr>
          <w:rFonts w:ascii="Calibri" w:eastAsia="Calibri" w:hAnsi="Calibri" w:cs="B Nazanin"/>
          <w:b/>
          <w:bCs/>
          <w:sz w:val="28"/>
          <w:szCs w:val="28"/>
          <w:rtl/>
          <w:lang w:eastAsia="en-US" w:bidi="fa-IR"/>
        </w:rPr>
      </w:pPr>
      <m:oMathPara>
        <m:oMath>
          <m:bar>
            <m:barPr>
              <m:pos m:val="top"/>
              <m:ctrlPr>
                <w:rPr>
                  <w:rFonts w:ascii="Cambria Math" w:eastAsia="Calibri" w:hAnsi="Cambria Math" w:cs="B Nazanin"/>
                  <w:b/>
                  <w:bCs/>
                  <w:sz w:val="28"/>
                  <w:szCs w:val="28"/>
                  <w:lang w:eastAsia="en-US" w:bidi="fa-IR"/>
                </w:rPr>
              </m:ctrlPr>
            </m:barPr>
            <m:e>
              <m:sSub>
                <m:sSubPr>
                  <m:ctrlPr>
                    <w:rPr>
                      <w:rFonts w:ascii="Cambria Math" w:eastAsia="Calibri" w:hAnsi="Cambria Math" w:cs="B Nazanin"/>
                      <w:b/>
                      <w:bCs/>
                      <w:i/>
                      <w:sz w:val="28"/>
                      <w:szCs w:val="28"/>
                      <w:lang w:eastAsia="en-US" w:bidi="fa-IR"/>
                    </w:rPr>
                  </m:ctrlPr>
                </m:sSubPr>
                <m:e>
                  <m:r>
                    <m:rPr>
                      <m:sty m:val="bi"/>
                    </m:rPr>
                    <w:rPr>
                      <w:rFonts w:ascii="Cambria Math" w:eastAsia="Calibri" w:hAnsi="Cambria Math" w:cs="B Nazanin"/>
                      <w:sz w:val="28"/>
                      <w:szCs w:val="28"/>
                      <w:lang w:eastAsia="en-US" w:bidi="fa-IR"/>
                    </w:rPr>
                    <m:t>∆</m:t>
                  </m:r>
                </m:e>
                <m:sub>
                  <m:r>
                    <m:rPr>
                      <m:sty m:val="bi"/>
                    </m:rPr>
                    <w:rPr>
                      <w:rFonts w:ascii="Cambria Math" w:eastAsia="Calibri" w:hAnsi="Cambria Math" w:cs="B Nazanin"/>
                      <w:sz w:val="28"/>
                      <w:szCs w:val="28"/>
                      <w:lang w:eastAsia="en-US" w:bidi="fa-IR"/>
                    </w:rPr>
                    <m:t>eui</m:t>
                  </m:r>
                </m:sub>
              </m:sSub>
            </m:e>
          </m:bar>
          <m:r>
            <m:rPr>
              <m:sty m:val="bi"/>
            </m:rPr>
            <w:rPr>
              <w:rFonts w:ascii="Cambria Math" w:eastAsia="Calibri" w:hAnsi="Cambria Math" w:cs="B Nazanin"/>
              <w:sz w:val="28"/>
              <w:szCs w:val="28"/>
              <w:lang w:eastAsia="en-US" w:bidi="fa-IR"/>
            </w:rPr>
            <m:t>=</m:t>
          </m:r>
          <m:f>
            <m:fPr>
              <m:ctrlPr>
                <w:rPr>
                  <w:rFonts w:ascii="Cambria Math" w:eastAsia="Calibri" w:hAnsi="Cambria Math" w:cs="B Nazanin"/>
                  <w:b/>
                  <w:bCs/>
                  <w:i/>
                  <w:sz w:val="28"/>
                  <w:szCs w:val="28"/>
                  <w:lang w:eastAsia="en-US" w:bidi="fa-IR"/>
                </w:rPr>
              </m:ctrlPr>
            </m:fPr>
            <m:num>
              <m:sSub>
                <m:sSubPr>
                  <m:ctrlPr>
                    <w:rPr>
                      <w:rFonts w:ascii="Cambria Math" w:eastAsia="Calibri" w:hAnsi="Cambria Math" w:cs="B Nazanin"/>
                      <w:b/>
                      <w:bCs/>
                      <w:i/>
                      <w:sz w:val="28"/>
                      <w:szCs w:val="28"/>
                      <w:lang w:eastAsia="en-US" w:bidi="fa-IR"/>
                    </w:rPr>
                  </m:ctrlPr>
                </m:sSubPr>
                <m:e>
                  <m:r>
                    <m:rPr>
                      <m:sty m:val="bi"/>
                    </m:rPr>
                    <w:rPr>
                      <w:rFonts w:ascii="Cambria Math" w:eastAsia="Calibri" w:hAnsi="Cambria Math" w:cs="B Nazanin"/>
                      <w:sz w:val="28"/>
                      <w:szCs w:val="28"/>
                      <w:lang w:eastAsia="en-US" w:bidi="fa-IR"/>
                    </w:rPr>
                    <m:t>∆</m:t>
                  </m:r>
                </m:e>
                <m:sub>
                  <m:r>
                    <m:rPr>
                      <m:sty m:val="bi"/>
                    </m:rPr>
                    <w:rPr>
                      <w:rFonts w:ascii="Cambria Math" w:eastAsia="Calibri" w:hAnsi="Cambria Math" w:cs="B Nazanin"/>
                      <w:sz w:val="28"/>
                      <w:szCs w:val="28"/>
                      <w:lang w:eastAsia="en-US" w:bidi="fa-IR"/>
                    </w:rPr>
                    <m:t>eui</m:t>
                  </m:r>
                </m:sub>
              </m:sSub>
            </m:num>
            <m:den>
              <m:r>
                <m:rPr>
                  <m:sty m:val="bi"/>
                </m:rPr>
                <w:rPr>
                  <w:rFonts w:ascii="Cambria Math" w:eastAsia="Calibri" w:hAnsi="Cambria Math" w:cs="B Nazanin"/>
                  <w:sz w:val="28"/>
                  <w:szCs w:val="28"/>
                  <w:lang w:eastAsia="en-US" w:bidi="fa-IR"/>
                </w:rPr>
                <m:t>1-</m:t>
              </m:r>
              <m:sSub>
                <m:sSubPr>
                  <m:ctrlPr>
                    <w:rPr>
                      <w:rFonts w:ascii="Cambria Math" w:eastAsia="Calibri" w:hAnsi="Cambria Math" w:cs="B Nazanin"/>
                      <w:b/>
                      <w:bCs/>
                      <w:i/>
                      <w:sz w:val="28"/>
                      <w:szCs w:val="28"/>
                      <w:lang w:eastAsia="en-US" w:bidi="fa-IR"/>
                    </w:rPr>
                  </m:ctrlPr>
                </m:sSubPr>
                <m:e>
                  <m:r>
                    <m:rPr>
                      <m:sty m:val="bi"/>
                    </m:rPr>
                    <w:rPr>
                      <w:rFonts w:ascii="Cambria Math" w:eastAsia="Calibri" w:hAnsi="Cambria Math" w:cs="B Nazanin"/>
                      <w:sz w:val="28"/>
                      <w:szCs w:val="28"/>
                      <w:lang w:eastAsia="en-US" w:bidi="fa-IR"/>
                    </w:rPr>
                    <m:t>θ</m:t>
                  </m:r>
                </m:e>
                <m:sub>
                  <m:r>
                    <m:rPr>
                      <m:sty m:val="bi"/>
                    </m:rPr>
                    <w:rPr>
                      <w:rFonts w:ascii="Cambria Math" w:eastAsia="Calibri" w:hAnsi="Cambria Math" w:cs="B Nazanin"/>
                      <w:sz w:val="28"/>
                      <w:szCs w:val="28"/>
                      <w:lang w:eastAsia="en-US" w:bidi="fa-IR"/>
                    </w:rPr>
                    <m:t>i</m:t>
                  </m:r>
                </m:sub>
              </m:sSub>
            </m:den>
          </m:f>
        </m:oMath>
      </m:oMathPara>
    </w:p>
    <w:p w14:paraId="40DEBEE5" w14:textId="77777777" w:rsidR="00E54FBF" w:rsidRPr="00E54FBF" w:rsidRDefault="00E54FBF" w:rsidP="00E54FBF">
      <w:pPr>
        <w:bidi/>
        <w:spacing w:after="160" w:line="360" w:lineRule="auto"/>
        <w:jc w:val="center"/>
        <w:rPr>
          <w:rFonts w:ascii="Calibri" w:eastAsia="Calibri" w:hAnsi="Calibri" w:cs="B Nazanin"/>
          <w:sz w:val="28"/>
          <w:szCs w:val="28"/>
          <w:rtl/>
          <w:lang w:eastAsia="en-US" w:bidi="fa-IR"/>
        </w:rPr>
      </w:pPr>
    </w:p>
    <w:p w14:paraId="3C4E209F" w14:textId="77777777" w:rsidR="00E54FBF" w:rsidRPr="00E54FBF" w:rsidRDefault="00E54FBF" w:rsidP="00E54FBF">
      <w:pPr>
        <w:bidi/>
        <w:spacing w:after="160" w:line="259" w:lineRule="auto"/>
        <w:jc w:val="center"/>
        <w:rPr>
          <w:rFonts w:ascii="Calibri" w:eastAsia="Calibri" w:hAnsi="Calibri" w:cs="B Nazanin"/>
          <w:sz w:val="28"/>
          <w:szCs w:val="28"/>
          <w:rtl/>
          <w:lang w:eastAsia="en-US" w:bidi="fa-IR"/>
        </w:rPr>
      </w:pPr>
      <w:r w:rsidRPr="00E54FBF">
        <w:rPr>
          <w:rFonts w:ascii="Calibri" w:eastAsia="Calibri" w:hAnsi="Calibri" w:cs="B Nazanin" w:hint="cs"/>
          <w:noProof/>
          <w:sz w:val="28"/>
          <w:szCs w:val="28"/>
          <w:rtl/>
          <w:lang w:eastAsia="en-US"/>
        </w:rPr>
        <w:drawing>
          <wp:inline distT="0" distB="0" distL="0" distR="0" wp14:anchorId="32FCC8B6" wp14:editId="26ACBD3E">
            <wp:extent cx="3771900" cy="3714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52556345343.JPG"/>
                    <pic:cNvPicPr/>
                  </pic:nvPicPr>
                  <pic:blipFill>
                    <a:blip r:embed="rId51">
                      <a:extLst>
                        <a:ext uri="{28A0092B-C50C-407E-A947-70E740481C1C}">
                          <a14:useLocalDpi xmlns:a14="http://schemas.microsoft.com/office/drawing/2010/main" val="0"/>
                        </a:ext>
                      </a:extLst>
                    </a:blip>
                    <a:stretch>
                      <a:fillRect/>
                    </a:stretch>
                  </pic:blipFill>
                  <pic:spPr>
                    <a:xfrm>
                      <a:off x="0" y="0"/>
                      <a:ext cx="3771900" cy="371475"/>
                    </a:xfrm>
                    <a:prstGeom prst="rect">
                      <a:avLst/>
                    </a:prstGeom>
                  </pic:spPr>
                </pic:pic>
              </a:graphicData>
            </a:graphic>
          </wp:inline>
        </w:drawing>
      </w:r>
    </w:p>
    <w:p w14:paraId="1C464DE7" w14:textId="77777777" w:rsidR="00E54FBF" w:rsidRPr="00E54FBF" w:rsidRDefault="00E54FBF" w:rsidP="00E54FBF">
      <w:pPr>
        <w:bidi/>
        <w:spacing w:after="160" w:line="360" w:lineRule="auto"/>
        <w:jc w:val="center"/>
        <w:rPr>
          <w:rFonts w:ascii="Calibri" w:eastAsia="Calibri" w:hAnsi="Calibri" w:cs="B Nazanin"/>
          <w:sz w:val="28"/>
          <w:szCs w:val="28"/>
          <w:rtl/>
          <w:lang w:eastAsia="en-US" w:bidi="fa-IR"/>
        </w:rPr>
      </w:pPr>
      <w:r w:rsidRPr="00E54FBF">
        <w:rPr>
          <w:noProof/>
          <w:lang w:eastAsia="en-US"/>
        </w:rPr>
        <w:lastRenderedPageBreak/>
        <w:drawing>
          <wp:inline distT="0" distB="0" distL="0" distR="0" wp14:anchorId="4BE4C62B" wp14:editId="229346E0">
            <wp:extent cx="3304762" cy="311428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304762" cy="3114286"/>
                    </a:xfrm>
                    <a:prstGeom prst="rect">
                      <a:avLst/>
                    </a:prstGeom>
                  </pic:spPr>
                </pic:pic>
              </a:graphicData>
            </a:graphic>
          </wp:inline>
        </w:drawing>
      </w:r>
    </w:p>
    <w:p w14:paraId="50275E19"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p>
    <w:p w14:paraId="1151D45B" w14:textId="77777777" w:rsidR="00007EBD" w:rsidRDefault="00007EBD" w:rsidP="00E54FBF">
      <w:pPr>
        <w:tabs>
          <w:tab w:val="left" w:pos="1751"/>
        </w:tabs>
        <w:bidi/>
        <w:spacing w:after="200" w:line="360" w:lineRule="auto"/>
        <w:contextualSpacing/>
        <w:jc w:val="both"/>
        <w:rPr>
          <w:rFonts w:eastAsia="Times New Roman" w:cs="B Nazanin"/>
          <w:b/>
          <w:bCs/>
          <w:sz w:val="28"/>
          <w:szCs w:val="28"/>
          <w:rtl/>
          <w:lang w:eastAsia="en-US" w:bidi="fa-IR"/>
        </w:rPr>
      </w:pPr>
    </w:p>
    <w:p w14:paraId="106C2B70" w14:textId="77777777" w:rsidR="009F2A39" w:rsidRDefault="009F2A39" w:rsidP="009F2A39">
      <w:pPr>
        <w:tabs>
          <w:tab w:val="left" w:pos="1751"/>
        </w:tabs>
        <w:bidi/>
        <w:spacing w:after="200" w:line="360" w:lineRule="auto"/>
        <w:contextualSpacing/>
        <w:jc w:val="both"/>
        <w:rPr>
          <w:rFonts w:eastAsia="Times New Roman" w:cs="B Nazanin"/>
          <w:b/>
          <w:bCs/>
          <w:sz w:val="28"/>
          <w:szCs w:val="28"/>
          <w:rtl/>
          <w:lang w:eastAsia="en-US" w:bidi="fa-IR"/>
        </w:rPr>
      </w:pPr>
    </w:p>
    <w:p w14:paraId="2E814208" w14:textId="77777777" w:rsidR="009F2A39" w:rsidRDefault="009F2A39" w:rsidP="009F2A39">
      <w:pPr>
        <w:tabs>
          <w:tab w:val="left" w:pos="1751"/>
        </w:tabs>
        <w:bidi/>
        <w:spacing w:after="200" w:line="360" w:lineRule="auto"/>
        <w:contextualSpacing/>
        <w:jc w:val="both"/>
        <w:rPr>
          <w:rFonts w:eastAsia="Times New Roman" w:cs="B Nazanin"/>
          <w:b/>
          <w:bCs/>
          <w:sz w:val="28"/>
          <w:szCs w:val="28"/>
          <w:rtl/>
          <w:lang w:eastAsia="en-US" w:bidi="fa-IR"/>
        </w:rPr>
      </w:pPr>
    </w:p>
    <w:p w14:paraId="2F91151E" w14:textId="77777777" w:rsidR="009F2A39" w:rsidRDefault="009F2A39" w:rsidP="009F2A39">
      <w:pPr>
        <w:tabs>
          <w:tab w:val="left" w:pos="1751"/>
        </w:tabs>
        <w:bidi/>
        <w:spacing w:after="200" w:line="360" w:lineRule="auto"/>
        <w:contextualSpacing/>
        <w:jc w:val="both"/>
        <w:rPr>
          <w:rFonts w:eastAsia="Times New Roman" w:cs="B Nazanin"/>
          <w:b/>
          <w:bCs/>
          <w:sz w:val="28"/>
          <w:szCs w:val="28"/>
          <w:rtl/>
          <w:lang w:eastAsia="en-US" w:bidi="fa-IR"/>
        </w:rPr>
      </w:pPr>
    </w:p>
    <w:p w14:paraId="234FA094" w14:textId="77777777" w:rsidR="009F2A39" w:rsidRDefault="009F2A39" w:rsidP="009F2A39">
      <w:pPr>
        <w:tabs>
          <w:tab w:val="left" w:pos="1751"/>
        </w:tabs>
        <w:bidi/>
        <w:spacing w:after="200" w:line="360" w:lineRule="auto"/>
        <w:contextualSpacing/>
        <w:jc w:val="both"/>
        <w:rPr>
          <w:rFonts w:eastAsia="Times New Roman" w:cs="B Nazanin"/>
          <w:b/>
          <w:bCs/>
          <w:sz w:val="28"/>
          <w:szCs w:val="28"/>
          <w:rtl/>
          <w:lang w:eastAsia="en-US" w:bidi="fa-IR"/>
        </w:rPr>
      </w:pPr>
    </w:p>
    <w:p w14:paraId="06D7F8AF" w14:textId="77777777" w:rsidR="009F2A39" w:rsidRDefault="009F2A39" w:rsidP="009F2A39">
      <w:pPr>
        <w:tabs>
          <w:tab w:val="left" w:pos="1751"/>
        </w:tabs>
        <w:bidi/>
        <w:spacing w:after="200" w:line="360" w:lineRule="auto"/>
        <w:contextualSpacing/>
        <w:jc w:val="both"/>
        <w:rPr>
          <w:rFonts w:eastAsia="Times New Roman" w:cs="B Nazanin"/>
          <w:b/>
          <w:bCs/>
          <w:sz w:val="28"/>
          <w:szCs w:val="28"/>
          <w:rtl/>
          <w:lang w:eastAsia="en-US" w:bidi="fa-IR"/>
        </w:rPr>
      </w:pPr>
    </w:p>
    <w:p w14:paraId="1680F2A0" w14:textId="77777777" w:rsidR="009F2A39" w:rsidRDefault="009F2A39" w:rsidP="009F2A39">
      <w:pPr>
        <w:tabs>
          <w:tab w:val="left" w:pos="1751"/>
        </w:tabs>
        <w:bidi/>
        <w:spacing w:after="200" w:line="360" w:lineRule="auto"/>
        <w:contextualSpacing/>
        <w:jc w:val="both"/>
        <w:rPr>
          <w:rFonts w:eastAsia="Times New Roman" w:cs="B Nazanin"/>
          <w:b/>
          <w:bCs/>
          <w:sz w:val="28"/>
          <w:szCs w:val="28"/>
          <w:rtl/>
          <w:lang w:eastAsia="en-US" w:bidi="fa-IR"/>
        </w:rPr>
      </w:pPr>
    </w:p>
    <w:p w14:paraId="5693AF07" w14:textId="77777777" w:rsidR="009F2A39" w:rsidRDefault="009F2A39" w:rsidP="009F2A39">
      <w:pPr>
        <w:tabs>
          <w:tab w:val="left" w:pos="1751"/>
        </w:tabs>
        <w:bidi/>
        <w:spacing w:after="200" w:line="360" w:lineRule="auto"/>
        <w:contextualSpacing/>
        <w:jc w:val="both"/>
        <w:rPr>
          <w:rFonts w:eastAsia="Times New Roman" w:cs="B Nazanin"/>
          <w:b/>
          <w:bCs/>
          <w:sz w:val="28"/>
          <w:szCs w:val="28"/>
          <w:lang w:eastAsia="en-US" w:bidi="fa-IR"/>
        </w:rPr>
      </w:pPr>
    </w:p>
    <w:p w14:paraId="0B4C506C" w14:textId="77777777" w:rsidR="00E54FBF" w:rsidRPr="00E54FBF" w:rsidRDefault="00E54FBF" w:rsidP="00E54FBF">
      <w:pPr>
        <w:bidi/>
        <w:spacing w:after="200" w:line="276" w:lineRule="auto"/>
        <w:jc w:val="both"/>
        <w:rPr>
          <w:rFonts w:eastAsia="Times New Roman" w:cs="B Nazanin"/>
          <w:b/>
          <w:bCs/>
          <w:sz w:val="28"/>
          <w:szCs w:val="28"/>
          <w:rtl/>
          <w:lang w:eastAsia="en-US" w:bidi="fa-IR"/>
        </w:rPr>
      </w:pPr>
    </w:p>
    <w:p w14:paraId="09B5FCE7" w14:textId="77777777" w:rsidR="00E54FBF" w:rsidRPr="00E54FBF" w:rsidRDefault="00E54FBF" w:rsidP="00E54FBF">
      <w:pPr>
        <w:bidi/>
        <w:spacing w:after="200" w:line="276" w:lineRule="auto"/>
        <w:ind w:left="360"/>
        <w:rPr>
          <w:rFonts w:eastAsia="Times New Roman" w:cs="B Nazanin"/>
          <w:b/>
          <w:bCs/>
          <w:sz w:val="28"/>
          <w:szCs w:val="28"/>
          <w:rtl/>
          <w:lang w:eastAsia="en-US" w:bidi="fa-IR"/>
        </w:rPr>
      </w:pPr>
      <w:r w:rsidRPr="00E54FBF">
        <w:rPr>
          <w:rFonts w:eastAsia="Times New Roman" w:cs="B Nazanin" w:hint="cs"/>
          <w:b/>
          <w:bCs/>
          <w:sz w:val="28"/>
          <w:szCs w:val="28"/>
          <w:rtl/>
          <w:lang w:eastAsia="en-US" w:bidi="fa-IR"/>
        </w:rPr>
        <w:lastRenderedPageBreak/>
        <w:t>3-9-2 اختصاص تکیه گاهها</w:t>
      </w:r>
    </w:p>
    <w:p w14:paraId="25B3F034" w14:textId="77777777" w:rsidR="00E54FBF" w:rsidRPr="00E54FBF" w:rsidRDefault="00E54FBF" w:rsidP="00E54FBF">
      <w:pPr>
        <w:bidi/>
        <w:spacing w:after="200" w:line="360" w:lineRule="auto"/>
        <w:ind w:left="360"/>
        <w:jc w:val="both"/>
        <w:rPr>
          <w:rFonts w:eastAsia="Times New Roman" w:cs="B Nazanin"/>
          <w:sz w:val="28"/>
          <w:szCs w:val="28"/>
          <w:rtl/>
          <w:lang w:eastAsia="en-US" w:bidi="fa-IR"/>
        </w:rPr>
      </w:pPr>
      <w:r w:rsidRPr="00E54FBF">
        <w:rPr>
          <w:rFonts w:ascii="Calibri" w:eastAsia="Times New Roman" w:hAnsi="Calibri" w:cs="Arial"/>
          <w:noProof/>
          <w:sz w:val="22"/>
          <w:szCs w:val="22"/>
          <w:rtl/>
          <w:lang w:eastAsia="en-US"/>
        </w:rPr>
        <mc:AlternateContent>
          <mc:Choice Requires="wps">
            <w:drawing>
              <wp:anchor distT="0" distB="0" distL="114300" distR="114300" simplePos="0" relativeHeight="251664384" behindDoc="0" locked="0" layoutInCell="1" allowOverlap="1" wp14:anchorId="0712BE65" wp14:editId="751ED2F3">
                <wp:simplePos x="0" y="0"/>
                <wp:positionH relativeFrom="column">
                  <wp:posOffset>-77470</wp:posOffset>
                </wp:positionH>
                <wp:positionV relativeFrom="paragraph">
                  <wp:posOffset>493395</wp:posOffset>
                </wp:positionV>
                <wp:extent cx="3114675" cy="572770"/>
                <wp:effectExtent l="0" t="0" r="28575" b="17780"/>
                <wp:wrapNone/>
                <wp:docPr id="241" name="Rectangle 2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14675" cy="572770"/>
                        </a:xfrm>
                        <a:prstGeom prst="rect">
                          <a:avLst/>
                        </a:prstGeom>
                        <a:ln/>
                      </wps:spPr>
                      <wps:style>
                        <a:lnRef idx="1">
                          <a:schemeClr val="accent3"/>
                        </a:lnRef>
                        <a:fillRef idx="2">
                          <a:schemeClr val="accent3"/>
                        </a:fillRef>
                        <a:effectRef idx="1">
                          <a:schemeClr val="accent3"/>
                        </a:effectRef>
                        <a:fontRef idx="minor">
                          <a:schemeClr val="dk1"/>
                        </a:fontRef>
                      </wps:style>
                      <wps:txbx>
                        <w:txbxContent>
                          <w:p w14:paraId="18D02070" w14:textId="77777777" w:rsidR="004D422A" w:rsidRPr="00EA0D59" w:rsidRDefault="004D422A" w:rsidP="00E54FBF">
                            <w:pPr>
                              <w:jc w:val="both"/>
                              <w:rPr>
                                <w:rFonts w:cs="B Nazanin"/>
                              </w:rPr>
                            </w:pPr>
                            <w:r>
                              <w:rPr>
                                <w:rFonts w:cs="B Nazanin" w:hint="cs"/>
                                <w:b/>
                                <w:bCs/>
                                <w:rtl/>
                              </w:rPr>
                              <w:t xml:space="preserve">نکته: </w:t>
                            </w:r>
                            <w:r>
                              <w:rPr>
                                <w:rFonts w:cs="B Nazanin" w:hint="cs"/>
                                <w:rtl/>
                              </w:rPr>
                              <w:t>برای سازه هایی با سیستم مهاربندی تکیه گاهها مفصل و برای سازه هایی با سیستم قاب خمشی تکیه گاهها گیردار خواهند بود.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12BE65" id="Rectangle 241" o:spid="_x0000_s1027" style="position:absolute;left:0;text-align:left;margin-left:-6.1pt;margin-top:38.85pt;width:245.25pt;height:45.1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" fillcolor="#2047c8 [2166]" strokecolor="#0d1d51 [3206]" strokeweight=".5pt">
                <v:fill color2="#183595 [2614]" rotate="t" colors="0 #9c9daa;.5 #8f909d;1 #797c8e" focus="100%" type="gradient">
                  <o:fill v:ext="view" type="gradientUnscaled"/>
                </v:fill>
                <v:path arrowok="t"/>
                <v:textbox>
                  <w:txbxContent>
                    <w:p w14:paraId="18D02070" w14:textId="77777777" w:rsidR="004D422A" w:rsidRPr="00EA0D59" w:rsidRDefault="004D422A" w:rsidP="00E54FBF">
                      <w:pPr>
                        <w:jc w:val="both"/>
                        <w:rPr>
                          <w:rFonts w:cs="B Nazanin"/>
                        </w:rPr>
                      </w:pPr>
                      <w:r>
                        <w:rPr>
                          <w:rFonts w:cs="B Nazanin" w:hint="cs"/>
                          <w:b/>
                          <w:bCs/>
                          <w:rtl/>
                        </w:rPr>
                        <w:t xml:space="preserve">نکته: </w:t>
                      </w:r>
                      <w:r>
                        <w:rPr>
                          <w:rFonts w:cs="B Nazanin" w:hint="cs"/>
                          <w:rtl/>
                        </w:rPr>
                        <w:t>برای سازه هایی با سیستم مهاربندی تکیه گاهها مفصل و برای سازه هایی با سیستم قاب خمشی تکیه گاهها گیردار خواهند بود.</w:t>
                      </w:r>
                    </w:p>
                  </w:txbxContent>
                </v:textbox>
              </v:rect>
            </w:pict>
          </mc:Fallback>
        </mc:AlternateContent>
      </w:r>
      <w:r w:rsidRPr="00E54FBF">
        <w:rPr>
          <w:rFonts w:eastAsia="Times New Roman" w:cs="B Nazanin" w:hint="cs"/>
          <w:sz w:val="28"/>
          <w:szCs w:val="28"/>
          <w:rtl/>
          <w:lang w:eastAsia="en-US" w:bidi="fa-IR"/>
        </w:rPr>
        <w:t xml:space="preserve">در پلان طبقه </w:t>
      </w:r>
      <w:r w:rsidRPr="00E54FBF">
        <w:rPr>
          <w:rFonts w:eastAsia="Times New Roman" w:cs="B Nazanin"/>
          <w:sz w:val="28"/>
          <w:szCs w:val="28"/>
          <w:lang w:eastAsia="en-US" w:bidi="fa-IR"/>
        </w:rPr>
        <w:t xml:space="preserve">Base </w:t>
      </w:r>
      <w:r w:rsidRPr="00E54FBF">
        <w:rPr>
          <w:rFonts w:eastAsia="Times New Roman" w:cs="B Nazanin" w:hint="cs"/>
          <w:sz w:val="28"/>
          <w:szCs w:val="28"/>
          <w:rtl/>
          <w:lang w:eastAsia="en-US" w:bidi="fa-IR"/>
        </w:rPr>
        <w:t xml:space="preserve"> بعد از انتخاب تمام گره ها(در حالت </w:t>
      </w:r>
      <w:r w:rsidRPr="00E54FBF">
        <w:rPr>
          <w:rFonts w:eastAsia="Times New Roman" w:cs="B Nazanin"/>
          <w:sz w:val="28"/>
          <w:szCs w:val="28"/>
          <w:lang w:eastAsia="en-US" w:bidi="fa-IR"/>
        </w:rPr>
        <w:t>one story</w:t>
      </w:r>
      <w:r w:rsidRPr="00E54FBF">
        <w:rPr>
          <w:rFonts w:eastAsia="Times New Roman" w:cs="B Nazanin" w:hint="cs"/>
          <w:sz w:val="28"/>
          <w:szCs w:val="28"/>
          <w:rtl/>
          <w:lang w:eastAsia="en-US" w:bidi="fa-IR"/>
        </w:rPr>
        <w:t>) از مسی</w:t>
      </w:r>
      <w:r w:rsidR="002F1CF2">
        <w:rPr>
          <w:rFonts w:eastAsia="Times New Roman" w:cs="B Nazanin" w:hint="cs"/>
          <w:sz w:val="28"/>
          <w:szCs w:val="28"/>
          <w:rtl/>
          <w:lang w:eastAsia="en-US" w:bidi="fa-IR"/>
        </w:rPr>
        <w:t>ر زیر تکیه گاهها اختصاص داده می</w:t>
      </w:r>
      <w:r w:rsidR="002F1CF2">
        <w:rPr>
          <w:rFonts w:eastAsia="Times New Roman" w:cs="B Nazanin"/>
          <w:sz w:val="28"/>
          <w:szCs w:val="28"/>
          <w:lang w:eastAsia="en-US" w:bidi="fa-IR"/>
        </w:rPr>
        <w:softHyphen/>
      </w:r>
      <w:r w:rsidRPr="00E54FBF">
        <w:rPr>
          <w:rFonts w:eastAsia="Times New Roman" w:cs="B Nazanin" w:hint="cs"/>
          <w:sz w:val="28"/>
          <w:szCs w:val="28"/>
          <w:rtl/>
          <w:lang w:eastAsia="en-US" w:bidi="fa-IR"/>
        </w:rPr>
        <w:t>شود.</w:t>
      </w:r>
    </w:p>
    <w:p w14:paraId="0312BCE8" w14:textId="77777777" w:rsidR="00E54FBF" w:rsidRPr="00E54FBF" w:rsidRDefault="00E54FBF" w:rsidP="00E54FBF">
      <w:pPr>
        <w:bidi/>
        <w:spacing w:after="200" w:line="276" w:lineRule="auto"/>
        <w:ind w:left="360"/>
        <w:rPr>
          <w:rFonts w:eastAsia="Times New Roman" w:cs="B Nazanin"/>
          <w:sz w:val="28"/>
          <w:szCs w:val="28"/>
          <w:lang w:eastAsia="en-US" w:bidi="fa-IR"/>
        </w:rPr>
      </w:pPr>
      <w:r w:rsidRPr="00E54FBF">
        <w:rPr>
          <w:rFonts w:ascii="Calibri" w:eastAsia="Times New Roman" w:hAnsi="Calibri" w:cs="Arial"/>
          <w:noProof/>
          <w:sz w:val="22"/>
          <w:szCs w:val="22"/>
          <w:rtl/>
          <w:lang w:eastAsia="en-US"/>
        </w:rPr>
        <mc:AlternateContent>
          <mc:Choice Requires="wps">
            <w:drawing>
              <wp:anchor distT="0" distB="0" distL="114300" distR="114300" simplePos="0" relativeHeight="251665408" behindDoc="0" locked="0" layoutInCell="1" allowOverlap="1" wp14:anchorId="3A8F9F33" wp14:editId="32DB4929">
                <wp:simplePos x="0" y="0"/>
                <wp:positionH relativeFrom="page">
                  <wp:posOffset>640080</wp:posOffset>
                </wp:positionH>
                <wp:positionV relativeFrom="paragraph">
                  <wp:posOffset>313690</wp:posOffset>
                </wp:positionV>
                <wp:extent cx="3139440" cy="579120"/>
                <wp:effectExtent l="0" t="0" r="22860" b="11430"/>
                <wp:wrapNone/>
                <wp:docPr id="242" name="Rectangle 2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9440" cy="579120"/>
                        </a:xfrm>
                        <a:prstGeom prst="rect">
                          <a:avLst/>
                        </a:prstGeom>
                        <a:ln/>
                      </wps:spPr>
                      <wps:style>
                        <a:lnRef idx="1">
                          <a:schemeClr val="accent5"/>
                        </a:lnRef>
                        <a:fillRef idx="2">
                          <a:schemeClr val="accent5"/>
                        </a:fillRef>
                        <a:effectRef idx="1">
                          <a:schemeClr val="accent5"/>
                        </a:effectRef>
                        <a:fontRef idx="minor">
                          <a:schemeClr val="dk1"/>
                        </a:fontRef>
                      </wps:style>
                      <wps:txbx>
                        <w:txbxContent>
                          <w:p w14:paraId="582629D5" w14:textId="77777777" w:rsidR="004D422A" w:rsidRPr="00EA0D59" w:rsidRDefault="004D422A" w:rsidP="00E54FBF">
                            <w:pPr>
                              <w:bidi/>
                              <w:jc w:val="both"/>
                              <w:rPr>
                                <w:rFonts w:cs="B Nazanin"/>
                              </w:rPr>
                            </w:pPr>
                            <w:r>
                              <w:rPr>
                                <w:rFonts w:cs="B Nazanin" w:hint="cs"/>
                                <w:b/>
                                <w:bCs/>
                                <w:rtl/>
                              </w:rPr>
                              <w:t xml:space="preserve">نکته2: </w:t>
                            </w:r>
                            <w:r>
                              <w:rPr>
                                <w:rFonts w:cs="B Nazanin" w:hint="cs"/>
                                <w:rtl/>
                              </w:rPr>
                              <w:t>وجود تیک در هر کدام از گزینه ها به منزله بستن آن درجه آزادی می باشد.</w:t>
                            </w:r>
                          </w:p>
                          <w:p w14:paraId="4B1FC69E" w14:textId="77777777" w:rsidR="004D422A" w:rsidRDefault="004D422A" w:rsidP="00E54FBF"/>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8F9F33" id="Rectangle 242" o:spid="_x0000_s1028" style="position:absolute;left:0;text-align:left;margin-left:50.4pt;margin-top:24.7pt;width:247.2pt;height:45.6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" fillcolor="#73a4cc [2168]" strokecolor="#3c76a6 [3208]" strokeweight=".5pt">
                <v:fill color2="#5691c2 [2616]" rotate="t" colors="0 #a2b8d4;.5 #96adc9;1 #82a1c5" focus="100%" type="gradient">
                  <o:fill v:ext="view" type="gradientUnscaled"/>
                </v:fill>
                <v:path arrowok="t"/>
                <v:textbox>
                  <w:txbxContent>
                    <w:p w14:paraId="582629D5" w14:textId="77777777" w:rsidR="004D422A" w:rsidRPr="00EA0D59" w:rsidRDefault="004D422A" w:rsidP="00E54FBF">
                      <w:pPr>
                        <w:bidi/>
                        <w:jc w:val="both"/>
                        <w:rPr>
                          <w:rFonts w:cs="B Nazanin"/>
                        </w:rPr>
                      </w:pPr>
                      <w:r>
                        <w:rPr>
                          <w:rFonts w:cs="B Nazanin" w:hint="cs"/>
                          <w:b/>
                          <w:bCs/>
                          <w:rtl/>
                        </w:rPr>
                        <w:t xml:space="preserve">نکته2: </w:t>
                      </w:r>
                      <w:r>
                        <w:rPr>
                          <w:rFonts w:cs="B Nazanin" w:hint="cs"/>
                          <w:rtl/>
                        </w:rPr>
                        <w:t>وجود تیک در هر کدام از گزینه ها به منزله بستن آن درجه آزادی می باشد.</w:t>
                      </w:r>
                    </w:p>
                    <w:p w14:paraId="4B1FC69E" w14:textId="77777777" w:rsidR="004D422A" w:rsidRDefault="004D422A" w:rsidP="00E54FBF"/>
                  </w:txbxContent>
                </v:textbox>
                <w10:wrap anchorx="page"/>
              </v:rect>
            </w:pict>
          </mc:Fallback>
        </mc:AlternateContent>
      </w:r>
      <w:r w:rsidRPr="00E54FBF">
        <w:rPr>
          <w:rFonts w:eastAsia="Times New Roman" w:cs="B Nazanin" w:hint="cs"/>
          <w:sz w:val="28"/>
          <w:szCs w:val="28"/>
          <w:rtl/>
          <w:lang w:eastAsia="en-US" w:bidi="fa-IR"/>
        </w:rPr>
        <w:t xml:space="preserve">مسیر:  </w:t>
      </w:r>
      <w:r w:rsidRPr="00E54FBF">
        <w:rPr>
          <w:rFonts w:eastAsia="Times New Roman" w:cs="B Nazanin"/>
          <w:lang w:eastAsia="en-US" w:bidi="fa-IR"/>
        </w:rPr>
        <w:t xml:space="preserve"> Assign &gt; Joint &gt; Restraints</w:t>
      </w:r>
    </w:p>
    <w:p w14:paraId="00E5C4BC" w14:textId="77777777" w:rsidR="00E54FBF" w:rsidRPr="00E54FBF" w:rsidRDefault="00E54FBF" w:rsidP="00E54FBF">
      <w:pPr>
        <w:bidi/>
        <w:spacing w:after="200" w:line="276" w:lineRule="auto"/>
        <w:jc w:val="both"/>
        <w:rPr>
          <w:rFonts w:eastAsia="Times New Roman" w:cs="B Nazanin"/>
          <w:b/>
          <w:bCs/>
          <w:sz w:val="28"/>
          <w:szCs w:val="28"/>
          <w:rtl/>
          <w:lang w:eastAsia="en-US" w:bidi="fa-IR"/>
        </w:rPr>
      </w:pPr>
    </w:p>
    <w:p w14:paraId="09B91979" w14:textId="77777777" w:rsidR="00E54FBF" w:rsidRPr="00E54FBF" w:rsidRDefault="00E54FBF" w:rsidP="00E54FBF">
      <w:pPr>
        <w:bidi/>
        <w:spacing w:after="200" w:line="276" w:lineRule="auto"/>
        <w:jc w:val="both"/>
        <w:rPr>
          <w:rFonts w:eastAsia="Times New Roman" w:cs="B Nazanin"/>
          <w:b/>
          <w:bCs/>
          <w:sz w:val="28"/>
          <w:szCs w:val="28"/>
          <w:rtl/>
          <w:lang w:eastAsia="en-US" w:bidi="fa-IR"/>
        </w:rPr>
      </w:pPr>
    </w:p>
    <w:p w14:paraId="1D12F1C6" w14:textId="77777777" w:rsidR="00E54FBF" w:rsidRPr="00E54FBF" w:rsidRDefault="002F1CF2" w:rsidP="00E54FBF">
      <w:pPr>
        <w:bidi/>
        <w:spacing w:after="200" w:line="276" w:lineRule="auto"/>
        <w:jc w:val="center"/>
        <w:rPr>
          <w:rFonts w:eastAsia="Times New Roman" w:cs="B Nazanin"/>
          <w:rtl/>
          <w:lang w:eastAsia="en-US" w:bidi="fa-IR"/>
        </w:rPr>
      </w:pPr>
      <w:r>
        <w:rPr>
          <w:noProof/>
          <w:lang w:eastAsia="en-US"/>
        </w:rPr>
        <w:drawing>
          <wp:inline distT="0" distB="0" distL="0" distR="0" wp14:anchorId="2192775F" wp14:editId="0AFA4A50">
            <wp:extent cx="3223539" cy="2789162"/>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223539" cy="2789162"/>
                    </a:xfrm>
                    <a:prstGeom prst="rect">
                      <a:avLst/>
                    </a:prstGeom>
                  </pic:spPr>
                </pic:pic>
              </a:graphicData>
            </a:graphic>
          </wp:inline>
        </w:drawing>
      </w:r>
    </w:p>
    <w:p w14:paraId="7AD1EFD5" w14:textId="77777777" w:rsidR="00E54FBF" w:rsidRPr="00E54FBF" w:rsidRDefault="00E54FBF" w:rsidP="00E54FBF">
      <w:pPr>
        <w:bidi/>
        <w:spacing w:line="276" w:lineRule="auto"/>
        <w:jc w:val="center"/>
        <w:rPr>
          <w:rFonts w:eastAsia="Times New Roman" w:cs="B Nazanin"/>
          <w:b/>
          <w:bCs/>
          <w:rtl/>
          <w:lang w:eastAsia="en-US" w:bidi="fa-IR"/>
        </w:rPr>
      </w:pPr>
      <w:r w:rsidRPr="00E54FBF">
        <w:rPr>
          <w:rFonts w:eastAsia="Times New Roman" w:cs="B Nazanin" w:hint="cs"/>
          <w:b/>
          <w:bCs/>
          <w:rtl/>
          <w:lang w:eastAsia="en-US" w:bidi="fa-IR"/>
        </w:rPr>
        <w:t>درجات آزادی مربوط به سیستم مقاوم جانبی قاب خمشی</w:t>
      </w:r>
    </w:p>
    <w:p w14:paraId="62EAA58E" w14:textId="77777777" w:rsidR="00E54FBF" w:rsidRPr="00E54FBF" w:rsidRDefault="00E54FBF" w:rsidP="00E54FBF">
      <w:pPr>
        <w:bidi/>
        <w:spacing w:after="200" w:line="276" w:lineRule="auto"/>
        <w:jc w:val="both"/>
        <w:rPr>
          <w:rFonts w:eastAsia="Times New Roman" w:cs="B Nazanin"/>
          <w:b/>
          <w:bCs/>
          <w:sz w:val="28"/>
          <w:szCs w:val="28"/>
          <w:rtl/>
          <w:lang w:eastAsia="en-US" w:bidi="fa-IR"/>
        </w:rPr>
      </w:pPr>
    </w:p>
    <w:p w14:paraId="5EDE1712" w14:textId="77777777" w:rsidR="00E54FBF" w:rsidRPr="00E54FBF" w:rsidRDefault="00E54FBF" w:rsidP="00E54FBF">
      <w:pPr>
        <w:bidi/>
        <w:spacing w:after="200" w:line="276" w:lineRule="auto"/>
        <w:jc w:val="both"/>
        <w:rPr>
          <w:rFonts w:eastAsia="Times New Roman" w:cs="B Nazanin"/>
          <w:b/>
          <w:bCs/>
          <w:sz w:val="28"/>
          <w:szCs w:val="28"/>
          <w:rtl/>
          <w:lang w:eastAsia="en-US" w:bidi="fa-IR"/>
        </w:rPr>
      </w:pPr>
    </w:p>
    <w:p w14:paraId="0927E941" w14:textId="77777777" w:rsidR="00E54FBF" w:rsidRPr="00E54FBF" w:rsidRDefault="00E54FBF" w:rsidP="00E54FBF">
      <w:pPr>
        <w:bidi/>
        <w:spacing w:after="200" w:line="276" w:lineRule="auto"/>
        <w:jc w:val="both"/>
        <w:rPr>
          <w:rFonts w:eastAsia="Times New Roman" w:cs="B Nazanin"/>
          <w:b/>
          <w:bCs/>
          <w:sz w:val="28"/>
          <w:szCs w:val="28"/>
          <w:rtl/>
          <w:lang w:eastAsia="en-US" w:bidi="fa-IR"/>
        </w:rPr>
      </w:pPr>
    </w:p>
    <w:p w14:paraId="473B2C4D" w14:textId="77777777" w:rsidR="00E54FBF" w:rsidRPr="00E54FBF" w:rsidRDefault="00E54FBF" w:rsidP="00E54FBF">
      <w:pPr>
        <w:bidi/>
        <w:spacing w:after="200" w:line="276" w:lineRule="auto"/>
        <w:jc w:val="both"/>
        <w:rPr>
          <w:rFonts w:eastAsia="Times New Roman" w:cs="B Nazanin"/>
          <w:b/>
          <w:bCs/>
          <w:sz w:val="28"/>
          <w:szCs w:val="28"/>
          <w:rtl/>
          <w:lang w:eastAsia="en-US" w:bidi="fa-IR"/>
        </w:rPr>
      </w:pPr>
    </w:p>
    <w:p w14:paraId="441F5D90" w14:textId="77777777" w:rsidR="00E54FBF" w:rsidRPr="00E54FBF" w:rsidRDefault="00E54FBF" w:rsidP="00E54FBF">
      <w:pPr>
        <w:bidi/>
        <w:spacing w:after="200" w:line="360" w:lineRule="auto"/>
        <w:jc w:val="both"/>
        <w:rPr>
          <w:rFonts w:eastAsia="Times New Roman" w:cs="B Nazanin"/>
          <w:b/>
          <w:bCs/>
          <w:sz w:val="28"/>
          <w:szCs w:val="28"/>
          <w:rtl/>
          <w:lang w:eastAsia="en-US"/>
        </w:rPr>
      </w:pPr>
      <w:r w:rsidRPr="00E54FBF">
        <w:rPr>
          <w:rFonts w:eastAsia="Times New Roman" w:cs="B Nazanin" w:hint="cs"/>
          <w:b/>
          <w:bCs/>
          <w:sz w:val="28"/>
          <w:szCs w:val="28"/>
          <w:rtl/>
          <w:lang w:eastAsia="en-US"/>
        </w:rPr>
        <w:lastRenderedPageBreak/>
        <w:t>اختصاص دیافراگم</w:t>
      </w:r>
    </w:p>
    <w:p w14:paraId="0255441E" w14:textId="77777777" w:rsidR="00E54FBF" w:rsidRPr="00E54FBF" w:rsidRDefault="00E54FBF" w:rsidP="00E54FBF">
      <w:pPr>
        <w:bidi/>
        <w:spacing w:after="200" w:line="360" w:lineRule="auto"/>
        <w:jc w:val="both"/>
        <w:rPr>
          <w:rFonts w:eastAsia="Times New Roman" w:cs="B Nazanin"/>
          <w:sz w:val="28"/>
          <w:szCs w:val="28"/>
          <w:rtl/>
          <w:lang w:eastAsia="en-US"/>
        </w:rPr>
      </w:pPr>
      <w:r w:rsidRPr="00E54FBF">
        <w:rPr>
          <w:rFonts w:eastAsia="Times New Roman" w:cs="B Nazanin" w:hint="cs"/>
          <w:sz w:val="28"/>
          <w:szCs w:val="28"/>
          <w:rtl/>
          <w:lang w:eastAsia="en-US"/>
        </w:rPr>
        <w:t>دیافراگم ها که معمولا کف های سازه ای تحمل کننده بارهای ثقلی در ساختمان ها هستند ، در هنگام وقوع زلزله وظیفه انتقال نیروهای جانبی ایجاد شده در کف ها را به عناصر قائم باربر جانبی بر عهده دارند. این دیافراگم ها باید در برابر تغییرشکل های افقی که در آنها ایجاد می شود ، مقاومت و سختی کافی را دارا باشند.</w:t>
      </w:r>
    </w:p>
    <w:p w14:paraId="1C22EE78" w14:textId="77777777" w:rsidR="00E54FBF" w:rsidRPr="00E54FBF" w:rsidRDefault="00E54FBF" w:rsidP="00E54FBF">
      <w:pPr>
        <w:bidi/>
        <w:spacing w:after="200" w:line="360" w:lineRule="auto"/>
        <w:jc w:val="both"/>
        <w:rPr>
          <w:rFonts w:eastAsia="Times New Roman" w:cs="B Nazanin"/>
          <w:sz w:val="28"/>
          <w:szCs w:val="28"/>
          <w:rtl/>
          <w:lang w:eastAsia="en-US"/>
        </w:rPr>
      </w:pPr>
      <w:r w:rsidRPr="00E54FBF">
        <w:rPr>
          <w:rFonts w:eastAsia="Times New Roman" w:cs="B Nazanin" w:hint="cs"/>
          <w:sz w:val="28"/>
          <w:szCs w:val="28"/>
          <w:rtl/>
          <w:lang w:eastAsia="en-US"/>
        </w:rPr>
        <w:t>در تحلیل سازه ساختمان اثرات صلبیت دیافراگم ها باید به طور مناسب در نظر گرفته شود. به طور کلی دیافراگم ها به سه دسته نرم ، نیمه صلب و صلب تقسیم می شوند.</w:t>
      </w:r>
    </w:p>
    <w:p w14:paraId="03233496" w14:textId="77777777" w:rsidR="00E54FBF" w:rsidRPr="00E54FBF" w:rsidRDefault="00E54FBF" w:rsidP="00E54FBF">
      <w:pPr>
        <w:bidi/>
        <w:spacing w:after="200" w:line="360" w:lineRule="auto"/>
        <w:jc w:val="both"/>
        <w:rPr>
          <w:rFonts w:eastAsia="Times New Roman" w:cs="B Nazanin"/>
          <w:sz w:val="28"/>
          <w:szCs w:val="28"/>
          <w:rtl/>
          <w:lang w:eastAsia="en-US"/>
        </w:rPr>
      </w:pPr>
      <w:r w:rsidRPr="00E54FBF">
        <w:rPr>
          <w:rFonts w:eastAsia="Times New Roman" w:cs="B Nazanin" w:hint="cs"/>
          <w:sz w:val="28"/>
          <w:szCs w:val="28"/>
          <w:rtl/>
          <w:lang w:eastAsia="en-US"/>
        </w:rPr>
        <w:t xml:space="preserve">در دیافراگم هایی که حداکثر تغییر شکل افقی ایجاد شده در آنها زیر اثر نیروی جانبی زلزله ( محاسبه شده بر طبق بند 3-3-6 ) بیش از دو برابر تغییرمکان نسبی متوسط طبقه باشد , دیافراگم نرم تلقی می شود. دیافراگم های از نوع چوبی یا ورق های فلزی تقویت نشده بدون پوشش بتن در سازه های دارای سیستم جانبی با دیوارهای برشی یا قاب های مهاربندی شده ممکن است در این دسته قرار گیرند. در سازه های دارای دیافراگم های نرم نیازی به در نظر گرفتن اثرات  لنگرهای پیچشی در ساختمان بر  طبق  بندهای  3-3-7-2 و 3-3-7-3 نبوده و توزیع نیروی برشی زلزله بین اجزای قائم مقاوم در برابر زلزله بر اساس موقعیت و جرم سهمیه این اجزا انجام می شود. </w:t>
      </w:r>
    </w:p>
    <w:p w14:paraId="78A51171" w14:textId="77777777" w:rsidR="00E54FBF" w:rsidRPr="00E54FBF" w:rsidRDefault="00E54FBF" w:rsidP="00E54FBF">
      <w:pPr>
        <w:bidi/>
        <w:spacing w:after="200" w:line="360" w:lineRule="auto"/>
        <w:jc w:val="both"/>
        <w:rPr>
          <w:rFonts w:eastAsia="Times New Roman" w:cs="B Nazanin"/>
          <w:sz w:val="28"/>
          <w:szCs w:val="28"/>
          <w:rtl/>
          <w:lang w:eastAsia="en-US"/>
        </w:rPr>
      </w:pPr>
      <w:r w:rsidRPr="00E54FBF">
        <w:rPr>
          <w:rFonts w:eastAsia="Times New Roman" w:cs="B Nazanin" w:hint="cs"/>
          <w:sz w:val="28"/>
          <w:szCs w:val="28"/>
          <w:rtl/>
          <w:lang w:eastAsia="en-US"/>
        </w:rPr>
        <w:t xml:space="preserve">در دیافراگم هایی که حداکثر تغییر شکل افقی ایجاد شده در آن ها زیر اثر نیروی جانبی زلزله کمتر از نصف تغییر مکان نسبی متوسط طبقه باشد ، دیافراگم صلب تلقی می شود . دیافراگم های از نوع دال بتنی یا ورق های فلزی همراه با بتن مسلح رویه دارای نسبت دهانه به عرض 3 یا کمتر که دارای هیچ یک از نامنظمی های مندرج در بند 1-7-1 نباشد ، ممکن است در این دسته قرار گیرند . </w:t>
      </w:r>
    </w:p>
    <w:p w14:paraId="6F9B09AC" w14:textId="77777777" w:rsidR="00E54FBF" w:rsidRPr="00E54FBF" w:rsidRDefault="00E54FBF" w:rsidP="00E54FBF">
      <w:pPr>
        <w:bidi/>
        <w:spacing w:after="200" w:line="360" w:lineRule="auto"/>
        <w:jc w:val="both"/>
        <w:rPr>
          <w:rFonts w:eastAsia="Times New Roman" w:cs="B Nazanin"/>
          <w:sz w:val="28"/>
          <w:szCs w:val="28"/>
          <w:rtl/>
          <w:lang w:eastAsia="en-US"/>
        </w:rPr>
      </w:pPr>
      <w:r w:rsidRPr="00E54FBF">
        <w:rPr>
          <w:rFonts w:eastAsia="Times New Roman" w:cs="B Nazanin" w:hint="cs"/>
          <w:sz w:val="28"/>
          <w:szCs w:val="28"/>
          <w:rtl/>
          <w:lang w:eastAsia="en-US"/>
        </w:rPr>
        <w:t>سایر دیافراگم ها نیمه صلب محسوب شده و اثر سختی نسبی آن ها در توزیع نیروها بین اجزای سازه ، باید با مدل کردن دیافراگم ها ، در نظر گرفته شود .</w:t>
      </w:r>
    </w:p>
    <w:p w14:paraId="29CEF25D" w14:textId="77777777" w:rsidR="00E54FBF" w:rsidRPr="00E54FBF" w:rsidRDefault="00E54FBF" w:rsidP="00E54FBF">
      <w:pPr>
        <w:bidi/>
        <w:spacing w:after="200" w:line="360" w:lineRule="auto"/>
        <w:jc w:val="both"/>
        <w:rPr>
          <w:rFonts w:eastAsia="Times New Roman" w:cs="B Nazanin"/>
          <w:sz w:val="28"/>
          <w:szCs w:val="28"/>
          <w:rtl/>
          <w:lang w:eastAsia="en-US"/>
        </w:rPr>
      </w:pPr>
      <w:r w:rsidRPr="00E54FBF">
        <w:rPr>
          <w:rFonts w:eastAsia="Times New Roman" w:cs="B Nazanin" w:hint="cs"/>
          <w:sz w:val="28"/>
          <w:szCs w:val="28"/>
          <w:rtl/>
          <w:lang w:eastAsia="en-US"/>
        </w:rPr>
        <w:lastRenderedPageBreak/>
        <w:t>در سازه های دارای دیافراگم های صلب و نیمه صلب درنظر گرفتن اثرات لنگرهای پیچشی در ساختمان بر طبق بندهای 3-3-7-2 و 3-3-7-3 الزامی است .</w:t>
      </w:r>
    </w:p>
    <w:p w14:paraId="03349C67" w14:textId="77777777" w:rsidR="00E54FBF" w:rsidRPr="00E54FBF" w:rsidRDefault="00E54FBF" w:rsidP="00E54FBF">
      <w:pPr>
        <w:bidi/>
        <w:spacing w:after="200" w:line="360" w:lineRule="auto"/>
        <w:jc w:val="both"/>
        <w:rPr>
          <w:rFonts w:eastAsia="Times New Roman" w:cs="B Nazanin"/>
          <w:sz w:val="28"/>
          <w:szCs w:val="28"/>
          <w:rtl/>
          <w:lang w:eastAsia="en-US"/>
        </w:rPr>
      </w:pPr>
      <w:r w:rsidRPr="00E54FBF">
        <w:rPr>
          <w:rFonts w:eastAsia="Times New Roman" w:cs="B Nazanin" w:hint="cs"/>
          <w:sz w:val="28"/>
          <w:szCs w:val="28"/>
          <w:rtl/>
          <w:lang w:eastAsia="en-US"/>
        </w:rPr>
        <w:t>دیافراگم های صلب و نیمه صلب باید برای تلاش های برشی و لنگرهای خمشی ناشی از نیروی مؤثر بر دیافراگم ها طراحی شوند . نیروی مذکور بر طبق رابطه ( 3-14 ) محاسبه می شوند .</w:t>
      </w:r>
    </w:p>
    <w:p w14:paraId="1460BAE4" w14:textId="77777777" w:rsidR="00E54FBF" w:rsidRPr="00E54FBF" w:rsidRDefault="00E54FBF" w:rsidP="00E54FBF">
      <w:pPr>
        <w:bidi/>
        <w:spacing w:after="200" w:line="360" w:lineRule="auto"/>
        <w:jc w:val="both"/>
        <w:rPr>
          <w:rFonts w:eastAsia="Times New Roman" w:cs="B Nazanin"/>
          <w:sz w:val="28"/>
          <w:szCs w:val="28"/>
          <w:rtl/>
          <w:lang w:eastAsia="en-US"/>
        </w:rPr>
      </w:pPr>
      <w:proofErr w:type="spellStart"/>
      <w:r w:rsidRPr="00E54FBF">
        <w:rPr>
          <w:rFonts w:eastAsia="Times New Roman" w:cs="B Nazanin"/>
          <w:sz w:val="28"/>
          <w:szCs w:val="28"/>
          <w:lang w:eastAsia="en-US" w:bidi="fa-IR"/>
        </w:rPr>
        <w:t>F</w:t>
      </w:r>
      <w:r w:rsidRPr="00E54FBF">
        <w:rPr>
          <w:rFonts w:eastAsia="Times New Roman" w:cs="B Nazanin"/>
          <w:sz w:val="28"/>
          <w:szCs w:val="28"/>
          <w:vertAlign w:val="subscript"/>
          <w:lang w:eastAsia="en-US" w:bidi="fa-IR"/>
        </w:rPr>
        <w:t>pi</w:t>
      </w:r>
      <w:proofErr w:type="spellEnd"/>
      <w:r w:rsidRPr="00E54FBF">
        <w:rPr>
          <w:rFonts w:eastAsia="Times New Roman" w:cs="B Nazanin"/>
          <w:sz w:val="28"/>
          <w:szCs w:val="28"/>
          <w:lang w:eastAsia="en-US" w:bidi="fa-IR"/>
        </w:rPr>
        <w:t xml:space="preserve"> = ( </w:t>
      </w:r>
      <m:oMath>
        <m:nary>
          <m:naryPr>
            <m:chr m:val="∑"/>
            <m:limLoc m:val="undOvr"/>
            <m:ctrlPr>
              <w:rPr>
                <w:rFonts w:ascii="Cambria Math" w:eastAsia="Times New Roman" w:hAnsi="Cambria Math" w:cs="B Nazanin"/>
                <w:i/>
                <w:sz w:val="28"/>
                <w:szCs w:val="28"/>
                <w:lang w:eastAsia="en-US" w:bidi="fa-IR"/>
              </w:rPr>
            </m:ctrlPr>
          </m:naryPr>
          <m:sub>
            <m:r>
              <m:rPr>
                <m:nor/>
              </m:rPr>
              <w:rPr>
                <w:rFonts w:eastAsia="Times New Roman" w:cs="B Nazanin"/>
                <w:sz w:val="28"/>
                <w:szCs w:val="28"/>
                <w:lang w:eastAsia="en-US" w:bidi="fa-IR"/>
              </w:rPr>
              <m:t>j=1</m:t>
            </m:r>
          </m:sub>
          <m:sup>
            <m:r>
              <m:rPr>
                <m:nor/>
              </m:rPr>
              <w:rPr>
                <w:rFonts w:eastAsia="Times New Roman" w:cs="B Nazanin"/>
                <w:sz w:val="28"/>
                <w:szCs w:val="28"/>
                <w:lang w:eastAsia="en-US" w:bidi="fa-IR"/>
              </w:rPr>
              <m:t>n</m:t>
            </m:r>
          </m:sup>
          <m:e>
            <m:f>
              <m:fPr>
                <m:ctrlPr>
                  <w:rPr>
                    <w:rFonts w:ascii="Cambria Math" w:eastAsia="Times New Roman" w:hAnsi="Cambria Math" w:cs="B Nazanin"/>
                    <w:i/>
                    <w:sz w:val="28"/>
                    <w:szCs w:val="28"/>
                    <w:lang w:eastAsia="en-US" w:bidi="fa-IR"/>
                  </w:rPr>
                </m:ctrlPr>
              </m:fPr>
              <m:num>
                <m:r>
                  <m:rPr>
                    <m:nor/>
                  </m:rPr>
                  <w:rPr>
                    <w:rFonts w:eastAsia="Times New Roman" w:cs="B Nazanin"/>
                    <w:sz w:val="28"/>
                    <w:szCs w:val="28"/>
                    <w:lang w:eastAsia="en-US" w:bidi="fa-IR"/>
                  </w:rPr>
                  <m:t>F</m:t>
                </m:r>
                <m:r>
                  <m:rPr>
                    <m:nor/>
                  </m:rPr>
                  <w:rPr>
                    <w:rFonts w:eastAsia="Times New Roman" w:cs="B Nazanin"/>
                    <w:sz w:val="28"/>
                    <w:szCs w:val="28"/>
                    <w:vertAlign w:val="subscript"/>
                    <w:lang w:eastAsia="en-US" w:bidi="fa-IR"/>
                  </w:rPr>
                  <m:t>j</m:t>
                </m:r>
              </m:num>
              <m:den>
                <m:r>
                  <m:rPr>
                    <m:nor/>
                  </m:rPr>
                  <w:rPr>
                    <w:rFonts w:eastAsia="Times New Roman" w:cs="B Nazanin"/>
                    <w:sz w:val="28"/>
                    <w:szCs w:val="28"/>
                    <w:lang w:eastAsia="en-US" w:bidi="fa-IR"/>
                  </w:rPr>
                  <m:t>W</m:t>
                </m:r>
                <m:r>
                  <m:rPr>
                    <m:nor/>
                  </m:rPr>
                  <w:rPr>
                    <w:rFonts w:eastAsia="Times New Roman" w:cs="B Nazanin"/>
                    <w:sz w:val="28"/>
                    <w:szCs w:val="28"/>
                    <w:vertAlign w:val="subscript"/>
                    <w:lang w:eastAsia="en-US" w:bidi="fa-IR"/>
                  </w:rPr>
                  <m:t>j</m:t>
                </m:r>
              </m:den>
            </m:f>
          </m:e>
        </m:nary>
      </m:oMath>
      <w:r w:rsidRPr="00E54FBF">
        <w:rPr>
          <w:rFonts w:eastAsia="Times New Roman" w:cs="B Nazanin"/>
          <w:sz w:val="28"/>
          <w:szCs w:val="28"/>
          <w:lang w:eastAsia="en-US" w:bidi="fa-IR"/>
        </w:rPr>
        <w:t xml:space="preserve"> ) W</w:t>
      </w:r>
      <w:r w:rsidRPr="00E54FBF">
        <w:rPr>
          <w:rFonts w:eastAsia="Times New Roman" w:cs="B Nazanin"/>
          <w:sz w:val="28"/>
          <w:szCs w:val="28"/>
          <w:vertAlign w:val="subscript"/>
          <w:lang w:eastAsia="en-US" w:bidi="fa-IR"/>
        </w:rPr>
        <w:t>i</w:t>
      </w:r>
      <w:r w:rsidRPr="00E54FBF">
        <w:rPr>
          <w:rFonts w:eastAsia="Times New Roman" w:cs="B Nazanin"/>
          <w:sz w:val="28"/>
          <w:szCs w:val="28"/>
          <w:lang w:eastAsia="en-US" w:bidi="fa-IR"/>
        </w:rPr>
        <w:t xml:space="preserve">                                                                          </w:t>
      </w:r>
      <w:r w:rsidRPr="00E54FBF">
        <w:rPr>
          <w:rFonts w:eastAsia="Times New Roman" w:cs="B Nazanin" w:hint="cs"/>
          <w:sz w:val="28"/>
          <w:szCs w:val="28"/>
          <w:rtl/>
          <w:lang w:eastAsia="en-US"/>
        </w:rPr>
        <w:t xml:space="preserve">(3-14)          </w:t>
      </w:r>
    </w:p>
    <w:p w14:paraId="5DEE7B65" w14:textId="77777777" w:rsidR="00E54FBF" w:rsidRPr="00E54FBF" w:rsidRDefault="00E54FBF" w:rsidP="00E54FBF">
      <w:pPr>
        <w:bidi/>
        <w:spacing w:after="200" w:line="360" w:lineRule="auto"/>
        <w:jc w:val="both"/>
        <w:rPr>
          <w:rFonts w:eastAsia="Times New Roman" w:cs="B Nazanin"/>
          <w:sz w:val="28"/>
          <w:szCs w:val="28"/>
          <w:rtl/>
          <w:lang w:eastAsia="en-US"/>
        </w:rPr>
      </w:pPr>
      <w:r w:rsidRPr="00E54FBF">
        <w:rPr>
          <w:rFonts w:eastAsia="Times New Roman" w:cs="B Nazanin" w:hint="cs"/>
          <w:sz w:val="28"/>
          <w:szCs w:val="28"/>
          <w:rtl/>
          <w:lang w:eastAsia="en-US"/>
        </w:rPr>
        <w:t>در این رابطه :</w:t>
      </w:r>
    </w:p>
    <w:p w14:paraId="2100B5DF" w14:textId="77777777" w:rsidR="00E54FBF" w:rsidRPr="00E54FBF" w:rsidRDefault="00E54FBF" w:rsidP="00E54FBF">
      <w:pPr>
        <w:bidi/>
        <w:spacing w:after="200" w:line="360" w:lineRule="auto"/>
        <w:jc w:val="both"/>
        <w:rPr>
          <w:rFonts w:eastAsia="Times New Roman" w:cs="B Nazanin"/>
          <w:sz w:val="28"/>
          <w:szCs w:val="28"/>
          <w:lang w:eastAsia="en-US" w:bidi="fa-IR"/>
        </w:rPr>
      </w:pPr>
      <w:r w:rsidRPr="00E54FBF">
        <w:rPr>
          <w:rFonts w:eastAsia="Times New Roman" w:cs="B Nazanin" w:hint="cs"/>
          <w:sz w:val="28"/>
          <w:szCs w:val="28"/>
          <w:rtl/>
          <w:lang w:eastAsia="en-US"/>
        </w:rPr>
        <w:t xml:space="preserve"> </w:t>
      </w:r>
      <w:proofErr w:type="spellStart"/>
      <w:proofErr w:type="gramStart"/>
      <w:r w:rsidRPr="00E54FBF">
        <w:rPr>
          <w:rFonts w:eastAsia="Times New Roman" w:cs="B Nazanin"/>
          <w:sz w:val="28"/>
          <w:szCs w:val="28"/>
          <w:lang w:eastAsia="en-US" w:bidi="fa-IR"/>
        </w:rPr>
        <w:t>F</w:t>
      </w:r>
      <w:r w:rsidRPr="00E54FBF">
        <w:rPr>
          <w:rFonts w:eastAsia="Times New Roman" w:cs="B Nazanin"/>
          <w:sz w:val="28"/>
          <w:szCs w:val="28"/>
          <w:vertAlign w:val="subscript"/>
          <w:lang w:eastAsia="en-US" w:bidi="fa-IR"/>
        </w:rPr>
        <w:t>pi</w:t>
      </w:r>
      <w:proofErr w:type="spellEnd"/>
      <w:r w:rsidRPr="00E54FBF">
        <w:rPr>
          <w:rFonts w:eastAsia="Times New Roman" w:cs="B Nazanin" w:hint="cs"/>
          <w:sz w:val="28"/>
          <w:szCs w:val="28"/>
          <w:rtl/>
          <w:lang w:eastAsia="en-US"/>
        </w:rPr>
        <w:t xml:space="preserve"> :</w:t>
      </w:r>
      <w:proofErr w:type="gramEnd"/>
      <w:r w:rsidRPr="00E54FBF">
        <w:rPr>
          <w:rFonts w:eastAsia="Times New Roman" w:cs="B Nazanin" w:hint="cs"/>
          <w:sz w:val="28"/>
          <w:szCs w:val="28"/>
          <w:rtl/>
          <w:lang w:eastAsia="en-US"/>
        </w:rPr>
        <w:t xml:space="preserve"> نیروی جانبی وارد بر دیافراگم در </w:t>
      </w:r>
      <w:proofErr w:type="gramStart"/>
      <w:r w:rsidRPr="00E54FBF">
        <w:rPr>
          <w:rFonts w:eastAsia="Times New Roman" w:cs="B Nazanin" w:hint="cs"/>
          <w:sz w:val="28"/>
          <w:szCs w:val="28"/>
          <w:rtl/>
          <w:lang w:eastAsia="en-US"/>
        </w:rPr>
        <w:t xml:space="preserve">تراز </w:t>
      </w:r>
      <w:r w:rsidRPr="00E54FBF">
        <w:rPr>
          <w:rFonts w:eastAsia="Times New Roman" w:cs="B Nazanin" w:hint="cs"/>
          <w:sz w:val="28"/>
          <w:szCs w:val="28"/>
          <w:vertAlign w:val="subscript"/>
          <w:rtl/>
          <w:lang w:eastAsia="en-US"/>
        </w:rPr>
        <w:t xml:space="preserve"> </w:t>
      </w:r>
      <w:proofErr w:type="spellStart"/>
      <w:r w:rsidRPr="00E54FBF">
        <w:rPr>
          <w:rFonts w:eastAsia="Times New Roman" w:cs="B Nazanin"/>
          <w:sz w:val="28"/>
          <w:szCs w:val="28"/>
          <w:lang w:eastAsia="en-US" w:bidi="fa-IR"/>
        </w:rPr>
        <w:t>i</w:t>
      </w:r>
      <w:proofErr w:type="spellEnd"/>
      <w:proofErr w:type="gramEnd"/>
    </w:p>
    <w:p w14:paraId="334E003B" w14:textId="77777777" w:rsidR="00E54FBF" w:rsidRPr="00E54FBF" w:rsidRDefault="00E54FBF" w:rsidP="00E54FBF">
      <w:pPr>
        <w:bidi/>
        <w:spacing w:after="200" w:line="360" w:lineRule="auto"/>
        <w:jc w:val="both"/>
        <w:rPr>
          <w:rFonts w:eastAsia="Times New Roman" w:cs="B Nazanin"/>
          <w:sz w:val="28"/>
          <w:szCs w:val="28"/>
          <w:rtl/>
          <w:lang w:eastAsia="en-US"/>
        </w:rPr>
      </w:pPr>
      <w:proofErr w:type="gramStart"/>
      <w:r w:rsidRPr="00E54FBF">
        <w:rPr>
          <w:rFonts w:eastAsia="Times New Roman" w:cs="B Nazanin"/>
          <w:sz w:val="28"/>
          <w:szCs w:val="28"/>
          <w:lang w:eastAsia="en-US" w:bidi="fa-IR"/>
        </w:rPr>
        <w:t>W</w:t>
      </w:r>
      <w:r w:rsidRPr="00E54FBF">
        <w:rPr>
          <w:rFonts w:eastAsia="Times New Roman" w:cs="B Nazanin"/>
          <w:sz w:val="28"/>
          <w:szCs w:val="28"/>
          <w:vertAlign w:val="subscript"/>
          <w:lang w:eastAsia="en-US" w:bidi="fa-IR"/>
        </w:rPr>
        <w:t>i</w:t>
      </w:r>
      <w:r w:rsidRPr="00E54FBF">
        <w:rPr>
          <w:rFonts w:eastAsia="Times New Roman" w:cs="B Nazanin" w:hint="cs"/>
          <w:sz w:val="28"/>
          <w:szCs w:val="28"/>
          <w:rtl/>
          <w:lang w:eastAsia="en-US"/>
        </w:rPr>
        <w:t xml:space="preserve"> :</w:t>
      </w:r>
      <w:proofErr w:type="gramEnd"/>
      <w:r w:rsidRPr="00E54FBF">
        <w:rPr>
          <w:rFonts w:eastAsia="Times New Roman" w:cs="B Nazanin" w:hint="cs"/>
          <w:sz w:val="28"/>
          <w:szCs w:val="28"/>
          <w:rtl/>
          <w:lang w:eastAsia="en-US"/>
        </w:rPr>
        <w:t xml:space="preserve"> وزن دیافراگم و اجزای متصل به آن در تراز </w:t>
      </w:r>
      <w:proofErr w:type="spellStart"/>
      <w:r w:rsidRPr="00E54FBF">
        <w:rPr>
          <w:rFonts w:eastAsia="Times New Roman" w:cs="B Nazanin"/>
          <w:sz w:val="28"/>
          <w:szCs w:val="28"/>
          <w:lang w:eastAsia="en-US" w:bidi="fa-IR"/>
        </w:rPr>
        <w:t>i</w:t>
      </w:r>
      <w:proofErr w:type="spellEnd"/>
      <w:r w:rsidRPr="00E54FBF">
        <w:rPr>
          <w:rFonts w:eastAsia="Times New Roman" w:cs="B Nazanin" w:hint="cs"/>
          <w:sz w:val="28"/>
          <w:szCs w:val="28"/>
          <w:rtl/>
          <w:lang w:eastAsia="en-US"/>
        </w:rPr>
        <w:t xml:space="preserve"> ، شامل قسمتی از بار زنده مطابق ظابطه بند 3-3-</w:t>
      </w:r>
      <w:proofErr w:type="gramStart"/>
      <w:r w:rsidRPr="00E54FBF">
        <w:rPr>
          <w:rFonts w:eastAsia="Times New Roman" w:cs="B Nazanin" w:hint="cs"/>
          <w:sz w:val="28"/>
          <w:szCs w:val="28"/>
          <w:rtl/>
          <w:lang w:eastAsia="en-US"/>
        </w:rPr>
        <w:t>1 .</w:t>
      </w:r>
      <w:proofErr w:type="gramEnd"/>
    </w:p>
    <w:p w14:paraId="526BB791" w14:textId="77777777" w:rsidR="00E54FBF" w:rsidRPr="00E54FBF" w:rsidRDefault="00E54FBF" w:rsidP="00E54FBF">
      <w:pPr>
        <w:bidi/>
        <w:spacing w:after="200" w:line="360" w:lineRule="auto"/>
        <w:jc w:val="both"/>
        <w:rPr>
          <w:rFonts w:eastAsia="Times New Roman" w:cs="B Nazanin"/>
          <w:sz w:val="28"/>
          <w:szCs w:val="28"/>
          <w:rtl/>
          <w:lang w:eastAsia="en-US"/>
        </w:rPr>
      </w:pPr>
      <w:proofErr w:type="gramStart"/>
      <w:r w:rsidRPr="00E54FBF">
        <w:rPr>
          <w:rFonts w:eastAsia="Times New Roman" w:cs="B Nazanin"/>
          <w:sz w:val="28"/>
          <w:szCs w:val="28"/>
          <w:lang w:eastAsia="en-US" w:bidi="fa-IR"/>
        </w:rPr>
        <w:t>F</w:t>
      </w:r>
      <w:r w:rsidRPr="00E54FBF">
        <w:rPr>
          <w:rFonts w:eastAsia="Times New Roman" w:cs="B Nazanin"/>
          <w:sz w:val="28"/>
          <w:szCs w:val="28"/>
          <w:vertAlign w:val="subscript"/>
          <w:lang w:eastAsia="en-US" w:bidi="fa-IR"/>
        </w:rPr>
        <w:t>j</w:t>
      </w:r>
      <w:r w:rsidRPr="00E54FBF">
        <w:rPr>
          <w:rFonts w:eastAsia="Times New Roman" w:cs="B Nazanin"/>
          <w:sz w:val="28"/>
          <w:szCs w:val="28"/>
          <w:lang w:eastAsia="en-US" w:bidi="fa-IR"/>
        </w:rPr>
        <w:t xml:space="preserve"> </w:t>
      </w:r>
      <w:r w:rsidRPr="00E54FBF">
        <w:rPr>
          <w:rFonts w:eastAsia="Times New Roman" w:cs="B Nazanin" w:hint="cs"/>
          <w:sz w:val="28"/>
          <w:szCs w:val="28"/>
          <w:rtl/>
          <w:lang w:eastAsia="en-US"/>
        </w:rPr>
        <w:t xml:space="preserve"> و</w:t>
      </w:r>
      <w:proofErr w:type="gramEnd"/>
      <w:r w:rsidRPr="00E54FBF">
        <w:rPr>
          <w:rFonts w:eastAsia="Times New Roman" w:cs="B Nazanin" w:hint="cs"/>
          <w:sz w:val="28"/>
          <w:szCs w:val="28"/>
          <w:vertAlign w:val="subscript"/>
          <w:rtl/>
          <w:lang w:eastAsia="en-US"/>
        </w:rPr>
        <w:t xml:space="preserve"> </w:t>
      </w:r>
      <w:proofErr w:type="spellStart"/>
      <w:proofErr w:type="gramStart"/>
      <w:r w:rsidRPr="00E54FBF">
        <w:rPr>
          <w:rFonts w:eastAsia="Times New Roman" w:cs="B Nazanin"/>
          <w:sz w:val="28"/>
          <w:szCs w:val="28"/>
          <w:lang w:eastAsia="en-US" w:bidi="fa-IR"/>
        </w:rPr>
        <w:t>W</w:t>
      </w:r>
      <w:r w:rsidRPr="00E54FBF">
        <w:rPr>
          <w:rFonts w:eastAsia="Times New Roman" w:cs="B Nazanin"/>
          <w:sz w:val="28"/>
          <w:szCs w:val="28"/>
          <w:vertAlign w:val="subscript"/>
          <w:lang w:eastAsia="en-US" w:bidi="fa-IR"/>
        </w:rPr>
        <w:t>j</w:t>
      </w:r>
      <w:proofErr w:type="spellEnd"/>
      <w:r w:rsidRPr="00E54FBF">
        <w:rPr>
          <w:rFonts w:eastAsia="Times New Roman" w:cs="B Nazanin" w:hint="cs"/>
          <w:sz w:val="28"/>
          <w:szCs w:val="28"/>
          <w:vertAlign w:val="subscript"/>
          <w:rtl/>
          <w:lang w:eastAsia="en-US"/>
        </w:rPr>
        <w:t xml:space="preserve"> </w:t>
      </w:r>
      <w:r w:rsidRPr="00E54FBF">
        <w:rPr>
          <w:rFonts w:eastAsia="Times New Roman" w:cs="B Nazanin" w:hint="cs"/>
          <w:sz w:val="28"/>
          <w:szCs w:val="28"/>
          <w:rtl/>
          <w:lang w:eastAsia="en-US"/>
        </w:rPr>
        <w:t>:</w:t>
      </w:r>
      <w:proofErr w:type="gramEnd"/>
      <w:r w:rsidRPr="00E54FBF">
        <w:rPr>
          <w:rFonts w:eastAsia="Times New Roman" w:cs="B Nazanin" w:hint="cs"/>
          <w:sz w:val="28"/>
          <w:szCs w:val="28"/>
          <w:rtl/>
          <w:lang w:eastAsia="en-US"/>
        </w:rPr>
        <w:t xml:space="preserve"> به ترتیب ، نیروهای وارد به طبقه و وزن طبقه مطابق تعاریف بند 3-3-</w:t>
      </w:r>
      <w:proofErr w:type="gramStart"/>
      <w:r w:rsidRPr="00E54FBF">
        <w:rPr>
          <w:rFonts w:eastAsia="Times New Roman" w:cs="B Nazanin" w:hint="cs"/>
          <w:sz w:val="28"/>
          <w:szCs w:val="28"/>
          <w:rtl/>
          <w:lang w:eastAsia="en-US"/>
        </w:rPr>
        <w:t>6 .</w:t>
      </w:r>
      <w:proofErr w:type="gramEnd"/>
    </w:p>
    <w:p w14:paraId="096E113E" w14:textId="77777777" w:rsidR="00E54FBF" w:rsidRPr="00E54FBF" w:rsidRDefault="00E54FBF" w:rsidP="00E54FBF">
      <w:pPr>
        <w:bidi/>
        <w:spacing w:after="200" w:line="360" w:lineRule="auto"/>
        <w:jc w:val="both"/>
        <w:rPr>
          <w:rFonts w:eastAsia="Times New Roman" w:cs="B Nazanin"/>
          <w:sz w:val="28"/>
          <w:szCs w:val="28"/>
          <w:rtl/>
          <w:lang w:eastAsia="en-US"/>
        </w:rPr>
      </w:pPr>
      <w:r w:rsidRPr="00E54FBF">
        <w:rPr>
          <w:rFonts w:eastAsia="Times New Roman" w:cs="B Nazanin" w:hint="cs"/>
          <w:sz w:val="28"/>
          <w:szCs w:val="28"/>
          <w:rtl/>
          <w:lang w:eastAsia="en-US"/>
        </w:rPr>
        <w:t xml:space="preserve">در رابطه فوق ، حداقل مقدار </w:t>
      </w:r>
      <w:proofErr w:type="spellStart"/>
      <w:r w:rsidRPr="00E54FBF">
        <w:rPr>
          <w:rFonts w:eastAsia="Times New Roman" w:cs="B Nazanin"/>
          <w:sz w:val="28"/>
          <w:szCs w:val="28"/>
          <w:lang w:eastAsia="en-US" w:bidi="fa-IR"/>
        </w:rPr>
        <w:t>F</w:t>
      </w:r>
      <w:r w:rsidRPr="00E54FBF">
        <w:rPr>
          <w:rFonts w:eastAsia="Times New Roman" w:cs="B Nazanin"/>
          <w:sz w:val="28"/>
          <w:szCs w:val="28"/>
          <w:vertAlign w:val="subscript"/>
          <w:lang w:eastAsia="en-US" w:bidi="fa-IR"/>
        </w:rPr>
        <w:t>pi</w:t>
      </w:r>
      <w:proofErr w:type="spellEnd"/>
      <w:r w:rsidRPr="00E54FBF">
        <w:rPr>
          <w:rFonts w:eastAsia="Times New Roman" w:cs="B Nazanin" w:hint="cs"/>
          <w:sz w:val="28"/>
          <w:szCs w:val="28"/>
          <w:rtl/>
          <w:lang w:eastAsia="en-US"/>
        </w:rPr>
        <w:t xml:space="preserve"> برابر با  </w:t>
      </w:r>
      <w:proofErr w:type="spellStart"/>
      <w:r w:rsidRPr="00E54FBF">
        <w:rPr>
          <w:rFonts w:eastAsia="Times New Roman" w:cs="B Nazanin"/>
          <w:sz w:val="28"/>
          <w:szCs w:val="28"/>
          <w:lang w:eastAsia="en-US" w:bidi="fa-IR"/>
        </w:rPr>
        <w:t>AIW</w:t>
      </w:r>
      <w:r w:rsidRPr="00E54FBF">
        <w:rPr>
          <w:rFonts w:eastAsia="Times New Roman" w:cs="B Nazanin"/>
          <w:sz w:val="28"/>
          <w:szCs w:val="28"/>
          <w:vertAlign w:val="subscript"/>
          <w:lang w:eastAsia="en-US" w:bidi="fa-IR"/>
        </w:rPr>
        <w:t>i</w:t>
      </w:r>
      <w:proofErr w:type="spellEnd"/>
      <w:r w:rsidRPr="00E54FBF">
        <w:rPr>
          <w:rFonts w:eastAsia="Times New Roman" w:cs="B Nazanin" w:hint="cs"/>
          <w:sz w:val="28"/>
          <w:szCs w:val="28"/>
          <w:rtl/>
          <w:lang w:eastAsia="en-US"/>
        </w:rPr>
        <w:t xml:space="preserve"> 5/0 است و حداکثر آن لازم نیست بیشتر از</w:t>
      </w:r>
      <w:r w:rsidRPr="00E54FBF">
        <w:rPr>
          <w:rFonts w:eastAsia="Times New Roman" w:cs="B Nazanin" w:hint="cs"/>
          <w:sz w:val="28"/>
          <w:szCs w:val="28"/>
          <w:vertAlign w:val="subscript"/>
          <w:rtl/>
          <w:lang w:eastAsia="en-US"/>
        </w:rPr>
        <w:t xml:space="preserve"> </w:t>
      </w:r>
      <w:proofErr w:type="spellStart"/>
      <w:r w:rsidRPr="00E54FBF">
        <w:rPr>
          <w:rFonts w:eastAsia="Times New Roman" w:cs="B Nazanin"/>
          <w:sz w:val="28"/>
          <w:szCs w:val="28"/>
          <w:lang w:eastAsia="en-US" w:bidi="fa-IR"/>
        </w:rPr>
        <w:t>AIW</w:t>
      </w:r>
      <w:r w:rsidRPr="00E54FBF">
        <w:rPr>
          <w:rFonts w:eastAsia="Times New Roman" w:cs="B Nazanin"/>
          <w:sz w:val="28"/>
          <w:szCs w:val="28"/>
          <w:vertAlign w:val="subscript"/>
          <w:lang w:eastAsia="en-US" w:bidi="fa-IR"/>
        </w:rPr>
        <w:t>i</w:t>
      </w:r>
      <w:proofErr w:type="spellEnd"/>
      <w:r w:rsidRPr="00E54FBF">
        <w:rPr>
          <w:rFonts w:eastAsia="Times New Roman" w:cs="B Nazanin" w:hint="cs"/>
          <w:sz w:val="28"/>
          <w:szCs w:val="28"/>
          <w:rtl/>
          <w:lang w:eastAsia="en-US"/>
        </w:rPr>
        <w:t xml:space="preserve"> در نظر گرفته شود . در صورتی که لازم باشد دیافراگم علاوه بر نیروی زلزله طبقه ، نیروی جانبی اعضای قائمی را که در قسمت بالا و پایین دیافراگم بر روی یکدیگر واقع نشده اند ، به یکدیگر منتقل نماید ، مقدار این نیروها نیز باید به نیروی به دست آمده از رابطه (3-14) اضافه شود . در این حالت اثر ضریب نامعینی سازه طبق بند 3-3-1-1 برای محاسبه مقادیر این بخش از نیروها نیز باید در نظر گرفته شود.</w:t>
      </w:r>
    </w:p>
    <w:p w14:paraId="5E9829A6" w14:textId="77777777" w:rsidR="00E54FBF" w:rsidRPr="00E54FBF" w:rsidRDefault="00E54FBF" w:rsidP="00E54FBF">
      <w:pPr>
        <w:bidi/>
        <w:spacing w:after="200" w:line="360" w:lineRule="auto"/>
        <w:jc w:val="both"/>
        <w:rPr>
          <w:rFonts w:eastAsia="Times New Roman" w:cs="B Nazanin"/>
          <w:sz w:val="28"/>
          <w:szCs w:val="28"/>
          <w:rtl/>
          <w:lang w:eastAsia="en-US"/>
        </w:rPr>
      </w:pPr>
      <w:r w:rsidRPr="00E54FBF">
        <w:rPr>
          <w:rFonts w:eastAsia="Times New Roman" w:cs="B Nazanin" w:hint="cs"/>
          <w:sz w:val="28"/>
          <w:szCs w:val="28"/>
          <w:rtl/>
          <w:lang w:eastAsia="en-US"/>
        </w:rPr>
        <w:t xml:space="preserve">تلاش های داخلی و نیز تغییر شکل های ایجاد شده در دیافراگم ها باید با استفاده از روش های شناخته شده تحلیل سازه ها تعیین گردند .در دیافراگم های متعارف که دارای پلان نسبتا منظمی بوده و فاقد بازشوهای بزرگ و نزدیک به هم باشند ، این تلاش ها و تغییرشکل ها را می توان با فرض عملکرد دیافراگم به صورت تیر تیغه ای که بر روی تکیه گاه </w:t>
      </w:r>
      <w:r w:rsidRPr="00E54FBF">
        <w:rPr>
          <w:rFonts w:eastAsia="Times New Roman" w:cs="B Nazanin" w:hint="cs"/>
          <w:sz w:val="28"/>
          <w:szCs w:val="28"/>
          <w:rtl/>
          <w:lang w:eastAsia="en-US"/>
        </w:rPr>
        <w:lastRenderedPageBreak/>
        <w:t xml:space="preserve">های ارتجاعی قرار گرفته است ، تعیین نمود .کنترل مقاومت دیافراگم های بتن مسلح بر اساس ضوابط آیین نامه بتن ایران </w:t>
      </w:r>
      <w:r w:rsidRPr="00E54FBF">
        <w:rPr>
          <w:rFonts w:eastAsia="Times New Roman" w:cs="B Nazanin"/>
          <w:sz w:val="28"/>
          <w:szCs w:val="28"/>
          <w:rtl/>
          <w:lang w:eastAsia="en-US"/>
        </w:rPr>
        <w:t>«</w:t>
      </w:r>
      <w:r w:rsidRPr="00E54FBF">
        <w:rPr>
          <w:rFonts w:eastAsia="Times New Roman" w:cs="B Nazanin" w:hint="cs"/>
          <w:sz w:val="28"/>
          <w:szCs w:val="28"/>
          <w:rtl/>
          <w:lang w:eastAsia="en-US"/>
        </w:rPr>
        <w:t>آبا</w:t>
      </w:r>
      <w:r w:rsidRPr="00E54FBF">
        <w:rPr>
          <w:rFonts w:eastAsia="Times New Roman" w:cs="B Nazanin"/>
          <w:sz w:val="28"/>
          <w:szCs w:val="28"/>
          <w:rtl/>
          <w:lang w:eastAsia="en-US"/>
        </w:rPr>
        <w:t>»</w:t>
      </w:r>
      <w:r w:rsidRPr="00E54FBF">
        <w:rPr>
          <w:rFonts w:eastAsia="Times New Roman" w:cs="B Nazanin" w:hint="cs"/>
          <w:sz w:val="28"/>
          <w:szCs w:val="28"/>
          <w:rtl/>
          <w:lang w:eastAsia="en-US"/>
        </w:rPr>
        <w:t xml:space="preserve"> و دیافراگم های ساخته شده از مصالح دیگر براساس ضوابط آیین نامه های مربوط تعیین می گردد.</w:t>
      </w:r>
    </w:p>
    <w:p w14:paraId="0E82B301" w14:textId="77777777" w:rsidR="00E54FBF" w:rsidRPr="00E54FBF" w:rsidRDefault="00E54FBF" w:rsidP="00E54FBF">
      <w:pPr>
        <w:bidi/>
        <w:spacing w:after="200" w:line="360" w:lineRule="auto"/>
        <w:jc w:val="both"/>
        <w:rPr>
          <w:rFonts w:eastAsia="Times New Roman" w:cs="B Nazanin"/>
          <w:sz w:val="28"/>
          <w:szCs w:val="28"/>
          <w:rtl/>
          <w:lang w:eastAsia="en-US"/>
        </w:rPr>
      </w:pPr>
      <w:r w:rsidRPr="00E54FBF">
        <w:rPr>
          <w:rFonts w:eastAsia="Times New Roman" w:cs="B Nazanin" w:hint="cs"/>
          <w:sz w:val="28"/>
          <w:szCs w:val="28"/>
          <w:rtl/>
          <w:lang w:eastAsia="en-US"/>
        </w:rPr>
        <w:t xml:space="preserve">در مواردی که تعبیه اجزای جمع کننده ( </w:t>
      </w:r>
      <w:r w:rsidRPr="00E54FBF">
        <w:rPr>
          <w:rFonts w:eastAsia="Times New Roman" w:cs="B Nazanin"/>
          <w:sz w:val="28"/>
          <w:szCs w:val="28"/>
          <w:lang w:eastAsia="en-US" w:bidi="fa-IR"/>
        </w:rPr>
        <w:t>collector</w:t>
      </w:r>
      <w:r w:rsidRPr="00E54FBF">
        <w:rPr>
          <w:rFonts w:eastAsia="Times New Roman" w:cs="B Nazanin" w:hint="cs"/>
          <w:sz w:val="28"/>
          <w:szCs w:val="28"/>
          <w:rtl/>
          <w:lang w:eastAsia="en-US"/>
        </w:rPr>
        <w:t xml:space="preserve"> ) برای انتقال بار از دیافراگم ها به اجزای مقاوم در برابر بارهای جانبی ضروری باشد ، طراحی این اجزا و اتصالات آنها باید با استفاده از ترکیبات بار با در نظر گرفتن ضریب مقاومت افزودن ( </w:t>
      </w:r>
      <w:r w:rsidRPr="00E54FBF">
        <w:rPr>
          <w:rFonts w:eastAsia="Times New Roman" w:cs="B Nazanin"/>
          <w:sz w:val="28"/>
          <w:szCs w:val="28"/>
          <w:lang w:eastAsia="en-US" w:bidi="fa-IR"/>
        </w:rPr>
        <w:t>Ω</w:t>
      </w:r>
      <w:r w:rsidRPr="00E54FBF">
        <w:rPr>
          <w:rFonts w:eastAsia="Times New Roman" w:cs="B Nazanin"/>
          <w:sz w:val="28"/>
          <w:szCs w:val="28"/>
          <w:vertAlign w:val="subscript"/>
          <w:lang w:eastAsia="en-US" w:bidi="fa-IR"/>
        </w:rPr>
        <w:t>0</w:t>
      </w:r>
      <w:r w:rsidRPr="00E54FBF">
        <w:rPr>
          <w:rFonts w:eastAsia="Times New Roman" w:cs="B Nazanin" w:hint="cs"/>
          <w:sz w:val="28"/>
          <w:szCs w:val="28"/>
          <w:rtl/>
          <w:lang w:eastAsia="en-US"/>
        </w:rPr>
        <w:t xml:space="preserve"> </w:t>
      </w:r>
      <w:r w:rsidRPr="00E54FBF">
        <w:rPr>
          <w:rFonts w:eastAsia="Times New Roman" w:cs="B Nazanin"/>
          <w:sz w:val="28"/>
          <w:szCs w:val="28"/>
          <w:lang w:eastAsia="en-US" w:bidi="fa-IR"/>
        </w:rPr>
        <w:t>(</w:t>
      </w:r>
      <w:r w:rsidRPr="00E54FBF">
        <w:rPr>
          <w:rFonts w:eastAsia="Times New Roman" w:cs="B Nazanin" w:hint="cs"/>
          <w:sz w:val="28"/>
          <w:szCs w:val="28"/>
          <w:rtl/>
          <w:lang w:eastAsia="en-US"/>
        </w:rPr>
        <w:t xml:space="preserve"> انجام شود .</w:t>
      </w:r>
    </w:p>
    <w:p w14:paraId="4719DDD7" w14:textId="77777777" w:rsidR="00E54FBF" w:rsidRPr="00E54FBF" w:rsidRDefault="00E54FBF" w:rsidP="00E54FBF">
      <w:pPr>
        <w:bidi/>
        <w:spacing w:after="200" w:line="360" w:lineRule="auto"/>
        <w:jc w:val="both"/>
        <w:rPr>
          <w:rFonts w:eastAsia="Times New Roman" w:cs="B Nazanin"/>
          <w:sz w:val="28"/>
          <w:szCs w:val="28"/>
          <w:rtl/>
          <w:lang w:eastAsia="en-US"/>
        </w:rPr>
      </w:pPr>
      <w:r w:rsidRPr="00E54FBF">
        <w:rPr>
          <w:rFonts w:eastAsia="Times New Roman" w:cs="B Nazanin" w:hint="cs"/>
          <w:sz w:val="28"/>
          <w:szCs w:val="28"/>
          <w:rtl/>
          <w:lang w:eastAsia="en-US"/>
        </w:rPr>
        <w:t>در کلیه سازه های نامنظم در پلان به لحاظ شرایط (الف) ، (پ) یا (ت) بند 1-7-1 و یا نامنظم در ارتفاع به لحاظ شرط (پ) بند 1-7-2 در پهنه های با خطر نسبی متوسط و بالاتر ، نیروی طراحی اتصالات دیافراگم به اجزاء قائم و اجزاء جمع کننده باید به میزان 25% افزایش یابد .</w:t>
      </w:r>
    </w:p>
    <w:p w14:paraId="46606EF3" w14:textId="77777777" w:rsidR="00E54FBF" w:rsidRPr="00E54FBF" w:rsidRDefault="00E54FBF" w:rsidP="00E54FBF">
      <w:pPr>
        <w:bidi/>
        <w:spacing w:after="200" w:line="276" w:lineRule="auto"/>
        <w:jc w:val="both"/>
        <w:rPr>
          <w:rFonts w:eastAsia="Times New Roman" w:cs="B Nazanin"/>
          <w:b/>
          <w:bCs/>
          <w:sz w:val="28"/>
          <w:szCs w:val="28"/>
          <w:lang w:eastAsia="en-US" w:bidi="fa-IR"/>
        </w:rPr>
      </w:pPr>
      <w:r w:rsidRPr="00E54FBF">
        <w:rPr>
          <w:rFonts w:eastAsia="Times New Roman" w:cs="B Nazanin"/>
          <w:b/>
          <w:bCs/>
          <w:noProof/>
          <w:sz w:val="28"/>
          <w:szCs w:val="28"/>
          <w:lang w:eastAsia="en-US"/>
        </w:rPr>
        <mc:AlternateContent>
          <mc:Choice Requires="wps">
            <w:drawing>
              <wp:anchor distT="4294967295" distB="4294967295" distL="114300" distR="114300" simplePos="0" relativeHeight="251666432" behindDoc="0" locked="0" layoutInCell="1" allowOverlap="1" wp14:anchorId="3F018786" wp14:editId="38B8FCD1">
                <wp:simplePos x="0" y="0"/>
                <wp:positionH relativeFrom="column">
                  <wp:posOffset>3764280</wp:posOffset>
                </wp:positionH>
                <wp:positionV relativeFrom="paragraph">
                  <wp:posOffset>160020</wp:posOffset>
                </wp:positionV>
                <wp:extent cx="309880" cy="0"/>
                <wp:effectExtent l="0" t="76200" r="33020" b="152400"/>
                <wp:wrapNone/>
                <wp:docPr id="254" name="Straight Arrow Connector 2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09880" cy="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0D8DE9C3" id="Straight Arrow Connector 254" o:spid="_x0000_s1026" type="#_x0000_t32" style="position:absolute;margin-left:296.4pt;margin-top:12.6pt;width:24.4pt;height:0;z-index:2516664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" strokecolor="windowText" strokeweight="2pt">
                <v:stroke endarrow="open"/>
                <v:shadow on="t" color="black" opacity="24903f" origin=",.5" offset="0,.55556mm"/>
                <o:lock v:ext="edit" shapetype="f"/>
              </v:shape>
            </w:pict>
          </mc:Fallback>
        </mc:AlternateContent>
      </w:r>
      <w:r w:rsidRPr="00E54FBF">
        <w:rPr>
          <w:rFonts w:eastAsia="Times New Roman" w:cs="B Nazanin" w:hint="cs"/>
          <w:b/>
          <w:bCs/>
          <w:sz w:val="28"/>
          <w:szCs w:val="28"/>
          <w:rtl/>
          <w:lang w:eastAsia="en-US"/>
        </w:rPr>
        <w:t xml:space="preserve">مسیر: </w:t>
      </w:r>
      <w:r w:rsidRPr="00E54FBF">
        <w:rPr>
          <w:rFonts w:eastAsia="Times New Roman" w:cs="B Nazanin"/>
          <w:lang w:eastAsia="en-US" w:bidi="fa-IR"/>
        </w:rPr>
        <w:t>Select &gt; Select &gt;  Object Type&gt; Floor           Assign &gt; Shell &gt; Diaphragms</w:t>
      </w:r>
    </w:p>
    <w:p w14:paraId="529F0FB0" w14:textId="7AAE8811" w:rsidR="00E54FBF" w:rsidRPr="00E54FBF" w:rsidRDefault="00E54FBF" w:rsidP="009F2A39">
      <w:pPr>
        <w:bidi/>
        <w:spacing w:after="200" w:line="276" w:lineRule="auto"/>
        <w:jc w:val="center"/>
        <w:rPr>
          <w:rFonts w:eastAsia="Times New Roman" w:cs="B Nazanin"/>
          <w:b/>
          <w:bCs/>
          <w:sz w:val="28"/>
          <w:szCs w:val="28"/>
          <w:rtl/>
          <w:lang w:eastAsia="en-US" w:bidi="fa-IR"/>
        </w:rPr>
      </w:pPr>
      <w:r w:rsidRPr="00E54FBF">
        <w:rPr>
          <w:rFonts w:eastAsia="Times New Roman" w:cs="B Nazanin"/>
          <w:b/>
          <w:bCs/>
          <w:noProof/>
          <w:sz w:val="28"/>
          <w:szCs w:val="28"/>
          <w:lang w:eastAsia="en-US"/>
        </w:rPr>
        <w:drawing>
          <wp:inline distT="0" distB="0" distL="0" distR="0" wp14:anchorId="2BC7AF4D" wp14:editId="269CDA7E">
            <wp:extent cx="2248096" cy="18954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248096" cy="1895475"/>
                    </a:xfrm>
                    <a:prstGeom prst="rect">
                      <a:avLst/>
                    </a:prstGeom>
                    <a:noFill/>
                  </pic:spPr>
                </pic:pic>
              </a:graphicData>
            </a:graphic>
          </wp:inline>
        </w:drawing>
      </w:r>
      <w:r w:rsidRPr="00E54FBF">
        <w:rPr>
          <w:rFonts w:eastAsia="Times New Roman" w:cs="B Nazanin"/>
          <w:b/>
          <w:bCs/>
          <w:noProof/>
          <w:sz w:val="28"/>
          <w:szCs w:val="28"/>
          <w:lang w:eastAsia="en-US"/>
        </w:rPr>
        <w:drawing>
          <wp:inline distT="0" distB="0" distL="0" distR="0" wp14:anchorId="6A76CC1E" wp14:editId="6A818B83">
            <wp:extent cx="3066415" cy="3450590"/>
            <wp:effectExtent l="0" t="0" r="63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066415" cy="3450590"/>
                    </a:xfrm>
                    <a:prstGeom prst="rect">
                      <a:avLst/>
                    </a:prstGeom>
                    <a:noFill/>
                  </pic:spPr>
                </pic:pic>
              </a:graphicData>
            </a:graphic>
          </wp:inline>
        </w:drawing>
      </w:r>
    </w:p>
    <w:p w14:paraId="3B29B877" w14:textId="77777777" w:rsidR="00E54FBF" w:rsidRPr="00E54FBF" w:rsidRDefault="00E54FBF" w:rsidP="00E54FBF">
      <w:pPr>
        <w:tabs>
          <w:tab w:val="left" w:pos="1688"/>
        </w:tabs>
        <w:bidi/>
        <w:spacing w:after="200" w:line="276" w:lineRule="auto"/>
        <w:rPr>
          <w:rFonts w:eastAsia="Times New Roman" w:cs="B Nazanin"/>
          <w:b/>
          <w:bCs/>
          <w:sz w:val="28"/>
          <w:szCs w:val="28"/>
          <w:rtl/>
          <w:lang w:eastAsia="en-US" w:bidi="fa-IR"/>
        </w:rPr>
      </w:pPr>
      <w:r w:rsidRPr="00E54FBF">
        <w:rPr>
          <w:rFonts w:eastAsia="Times New Roman" w:cs="B Nazanin" w:hint="cs"/>
          <w:b/>
          <w:bCs/>
          <w:sz w:val="28"/>
          <w:szCs w:val="28"/>
          <w:rtl/>
          <w:lang w:eastAsia="en-US" w:bidi="fa-IR"/>
        </w:rPr>
        <w:lastRenderedPageBreak/>
        <w:t>اختصاص انتهایی صلب</w:t>
      </w:r>
    </w:p>
    <w:p w14:paraId="4A968BCA" w14:textId="77777777" w:rsidR="00E54FBF" w:rsidRPr="00E54FBF" w:rsidRDefault="00E54FBF" w:rsidP="00E54FBF">
      <w:pPr>
        <w:tabs>
          <w:tab w:val="left" w:pos="1688"/>
        </w:tabs>
        <w:bidi/>
        <w:spacing w:after="200" w:line="360" w:lineRule="auto"/>
        <w:jc w:val="both"/>
        <w:rPr>
          <w:rFonts w:eastAsia="Times New Roman" w:cs="B Nazanin"/>
          <w:sz w:val="28"/>
          <w:szCs w:val="28"/>
          <w:rtl/>
          <w:lang w:eastAsia="en-US" w:bidi="fa-IR"/>
        </w:rPr>
      </w:pPr>
      <w:r w:rsidRPr="00E54FBF">
        <w:rPr>
          <w:rFonts w:eastAsia="Times New Roman" w:cs="B Nazanin" w:hint="cs"/>
          <w:sz w:val="28"/>
          <w:szCs w:val="28"/>
          <w:rtl/>
          <w:lang w:eastAsia="en-US" w:bidi="fa-IR"/>
        </w:rPr>
        <w:t xml:space="preserve">در نرم افزار </w:t>
      </w:r>
      <w:proofErr w:type="spellStart"/>
      <w:r w:rsidRPr="00E54FBF">
        <w:rPr>
          <w:rFonts w:eastAsia="Times New Roman" w:cs="B Nazanin"/>
          <w:sz w:val="28"/>
          <w:szCs w:val="28"/>
          <w:lang w:eastAsia="en-US" w:bidi="fa-IR"/>
        </w:rPr>
        <w:t>Etabs</w:t>
      </w:r>
      <w:proofErr w:type="spellEnd"/>
      <w:r w:rsidRPr="00E54FBF">
        <w:rPr>
          <w:rFonts w:eastAsia="Times New Roman" w:cs="B Nazanin" w:hint="cs"/>
          <w:sz w:val="28"/>
          <w:szCs w:val="28"/>
          <w:rtl/>
          <w:lang w:eastAsia="en-US" w:bidi="fa-IR"/>
        </w:rPr>
        <w:t xml:space="preserve"> خطوط مدل شده نماینده محور مرکزی(آکس) المانها می باشند؛ از طرفی در تحلیل سازه باید طول آزاد المانها مدنظر باشد. به همین خاطر باید از مسیر زیر با اختصاص نواحی صلب انتهایی طول آزاد المانها مشخص شود.</w:t>
      </w:r>
    </w:p>
    <w:p w14:paraId="0C7DA711" w14:textId="77777777" w:rsidR="00E54FBF" w:rsidRPr="00E54FBF" w:rsidRDefault="00E54FBF" w:rsidP="002F1CF2">
      <w:pPr>
        <w:tabs>
          <w:tab w:val="left" w:pos="1688"/>
        </w:tabs>
        <w:bidi/>
        <w:spacing w:after="200" w:line="276" w:lineRule="auto"/>
        <w:jc w:val="center"/>
        <w:rPr>
          <w:rFonts w:eastAsia="Times New Roman" w:cs="B Nazanin"/>
          <w:sz w:val="28"/>
          <w:szCs w:val="28"/>
          <w:rtl/>
          <w:lang w:eastAsia="en-US" w:bidi="fa-IR"/>
        </w:rPr>
      </w:pPr>
      <w:r w:rsidRPr="00E54FBF">
        <w:rPr>
          <w:rFonts w:ascii="Calibri" w:eastAsia="Times New Roman" w:hAnsi="Calibri" w:cs="Arial"/>
          <w:noProof/>
          <w:sz w:val="22"/>
          <w:szCs w:val="22"/>
          <w:lang w:eastAsia="en-US"/>
        </w:rPr>
        <w:drawing>
          <wp:inline distT="0" distB="0" distL="0" distR="0" wp14:anchorId="06D22105" wp14:editId="46497D08">
            <wp:extent cx="4691269" cy="2433099"/>
            <wp:effectExtent l="0" t="0" r="0" b="5715"/>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4689694" cy="2432282"/>
                    </a:xfrm>
                    <a:prstGeom prst="rect">
                      <a:avLst/>
                    </a:prstGeom>
                  </pic:spPr>
                </pic:pic>
              </a:graphicData>
            </a:graphic>
          </wp:inline>
        </w:drawing>
      </w:r>
    </w:p>
    <w:p w14:paraId="4B7EF31E" w14:textId="77777777" w:rsidR="00E54FBF" w:rsidRPr="00E54FBF" w:rsidRDefault="00E54FBF" w:rsidP="00E54FBF">
      <w:pPr>
        <w:tabs>
          <w:tab w:val="left" w:pos="1688"/>
        </w:tabs>
        <w:bidi/>
        <w:spacing w:after="200" w:line="276" w:lineRule="auto"/>
        <w:rPr>
          <w:rFonts w:eastAsia="Times New Roman" w:cs="B Nazanin"/>
          <w:sz w:val="28"/>
          <w:szCs w:val="28"/>
          <w:lang w:eastAsia="en-US" w:bidi="fa-IR"/>
        </w:rPr>
      </w:pPr>
      <w:r w:rsidRPr="00E54FBF">
        <w:rPr>
          <w:rFonts w:eastAsia="Times New Roman" w:cs="B Nazanin" w:hint="cs"/>
          <w:noProof/>
          <w:sz w:val="28"/>
          <w:szCs w:val="28"/>
          <w:rtl/>
          <w:lang w:eastAsia="en-US"/>
        </w:rPr>
        <mc:AlternateContent>
          <mc:Choice Requires="wps">
            <w:drawing>
              <wp:anchor distT="0" distB="0" distL="114300" distR="114300" simplePos="0" relativeHeight="251667456" behindDoc="0" locked="0" layoutInCell="1" allowOverlap="1" wp14:anchorId="0C4E68F0" wp14:editId="371C682D">
                <wp:simplePos x="0" y="0"/>
                <wp:positionH relativeFrom="column">
                  <wp:posOffset>2865755</wp:posOffset>
                </wp:positionH>
                <wp:positionV relativeFrom="paragraph">
                  <wp:posOffset>144780</wp:posOffset>
                </wp:positionV>
                <wp:extent cx="739472" cy="0"/>
                <wp:effectExtent l="38100" t="76200" r="22860" b="133350"/>
                <wp:wrapNone/>
                <wp:docPr id="509" name="Straight Arrow Connector 509"/>
                <wp:cNvGraphicFramePr/>
                <a:graphic xmlns:a="http://schemas.openxmlformats.org/drawingml/2006/main">
                  <a:graphicData uri="http://schemas.microsoft.com/office/word/2010/wordprocessingShape">
                    <wps:wsp>
                      <wps:cNvCnPr/>
                      <wps:spPr>
                        <a:xfrm>
                          <a:off x="0" y="0"/>
                          <a:ext cx="739472" cy="0"/>
                        </a:xfrm>
                        <a:prstGeom prst="straightConnector1">
                          <a:avLst/>
                        </a:prstGeom>
                        <a:noFill/>
                        <a:ln w="25400" cap="flat" cmpd="sng" algn="ctr">
                          <a:solidFill>
                            <a:sysClr val="windowText" lastClr="000000"/>
                          </a:solidFill>
                          <a:prstDash val="solid"/>
                          <a:tailEnd type="triangle"/>
                        </a:ln>
                        <a:effectLst>
                          <a:outerShdw blurRad="40000" dist="20000" dir="5400000" rotWithShape="0">
                            <a:srgbClr val="000000">
                              <a:alpha val="38000"/>
                            </a:srgbClr>
                          </a:outerShdw>
                        </a:effectLst>
                      </wps:spPr>
                      <wps:bodyPr/>
                    </wps:wsp>
                  </a:graphicData>
                </a:graphic>
              </wp:anchor>
            </w:drawing>
          </mc:Choice>
          <mc:Fallback>
            <w:pict>
              <v:shapetype w14:anchorId="7F26237F" id="_x0000_t32" coordsize="21600,21600" o:spt="32" o:oned="t" path="m,l21600,21600e" filled="f">
                <v:path arrowok="t" fillok="f" o:connecttype="none"/>
                <o:lock v:ext="edit" shapetype="t"/>
              </v:shapetype>
              <v:shape id="Straight Arrow Connector 509" o:spid="_x0000_s1026" type="#_x0000_t32" style="position:absolute;margin-left:225.65pt;margin-top:11.4pt;width:58.25pt;height:0;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" strokecolor="windowText" strokeweight="2pt">
                <v:stroke endarrow="block"/>
                <v:shadow on="t" color="black" opacity="24903f" origin=",.5" offset="0,.55556mm"/>
              </v:shape>
            </w:pict>
          </mc:Fallback>
        </mc:AlternateContent>
      </w:r>
      <w:r w:rsidRPr="00E54FBF">
        <w:rPr>
          <w:rFonts w:eastAsia="Times New Roman" w:cs="B Nazanin" w:hint="cs"/>
          <w:sz w:val="28"/>
          <w:szCs w:val="28"/>
          <w:rtl/>
          <w:lang w:eastAsia="en-US" w:bidi="fa-IR"/>
        </w:rPr>
        <w:t xml:space="preserve">مسیر: </w:t>
      </w:r>
      <w:r w:rsidRPr="00E54FBF">
        <w:rPr>
          <w:rFonts w:eastAsia="Times New Roman" w:cs="B Nazanin"/>
          <w:lang w:eastAsia="en-US" w:bidi="fa-IR"/>
        </w:rPr>
        <w:t>All                        Assign &gt; Frame &gt; End length offset</w:t>
      </w:r>
      <w:r w:rsidRPr="00E54FBF">
        <w:rPr>
          <w:rFonts w:eastAsia="Times New Roman" w:cs="B Nazanin"/>
          <w:sz w:val="28"/>
          <w:szCs w:val="28"/>
          <w:lang w:eastAsia="en-US" w:bidi="fa-IR"/>
        </w:rPr>
        <w:t>s</w:t>
      </w:r>
      <w:r w:rsidRPr="00E54FBF">
        <w:rPr>
          <w:rFonts w:eastAsia="Times New Roman" w:cs="B Nazanin" w:hint="cs"/>
          <w:sz w:val="28"/>
          <w:szCs w:val="28"/>
          <w:rtl/>
          <w:lang w:eastAsia="en-US" w:bidi="fa-IR"/>
        </w:rPr>
        <w:t xml:space="preserve"> </w:t>
      </w:r>
      <w:r w:rsidRPr="00E54FBF">
        <w:rPr>
          <w:rFonts w:eastAsia="Times New Roman" w:cs="B Nazanin"/>
          <w:sz w:val="28"/>
          <w:szCs w:val="28"/>
          <w:lang w:eastAsia="en-US" w:bidi="fa-IR"/>
        </w:rPr>
        <w:t>select</w:t>
      </w:r>
    </w:p>
    <w:p w14:paraId="6041ABB9" w14:textId="77777777" w:rsidR="00E54FBF" w:rsidRPr="00E54FBF" w:rsidRDefault="002F1CF2" w:rsidP="00E54FBF">
      <w:pPr>
        <w:tabs>
          <w:tab w:val="left" w:pos="1688"/>
        </w:tabs>
        <w:bidi/>
        <w:spacing w:after="200" w:line="276" w:lineRule="auto"/>
        <w:jc w:val="center"/>
        <w:rPr>
          <w:rFonts w:eastAsia="Times New Roman" w:cs="B Nazanin"/>
          <w:sz w:val="28"/>
          <w:szCs w:val="28"/>
          <w:rtl/>
          <w:lang w:eastAsia="en-US" w:bidi="fa-IR"/>
        </w:rPr>
      </w:pPr>
      <w:r>
        <w:rPr>
          <w:noProof/>
          <w:lang w:eastAsia="en-US"/>
        </w:rPr>
        <w:drawing>
          <wp:inline distT="0" distB="0" distL="0" distR="0" wp14:anchorId="57D54789" wp14:editId="3A22F05C">
            <wp:extent cx="2549525" cy="2865120"/>
            <wp:effectExtent l="0" t="0" r="317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555345" cy="2871660"/>
                    </a:xfrm>
                    <a:prstGeom prst="rect">
                      <a:avLst/>
                    </a:prstGeom>
                  </pic:spPr>
                </pic:pic>
              </a:graphicData>
            </a:graphic>
          </wp:inline>
        </w:drawing>
      </w:r>
    </w:p>
    <w:p w14:paraId="5265D2A4" w14:textId="77777777" w:rsidR="00E54FBF" w:rsidRPr="00E54FBF" w:rsidRDefault="00E54FBF" w:rsidP="00E54FBF">
      <w:pPr>
        <w:bidi/>
        <w:spacing w:line="276" w:lineRule="auto"/>
        <w:jc w:val="center"/>
        <w:rPr>
          <w:rFonts w:eastAsia="Times New Roman" w:cs="B Nazanin"/>
          <w:rtl/>
          <w:lang w:eastAsia="en-US" w:bidi="fa-IR"/>
        </w:rPr>
      </w:pPr>
      <w:r w:rsidRPr="00E54FBF">
        <w:rPr>
          <w:rFonts w:eastAsia="Times New Roman" w:cs="B Nazanin" w:hint="cs"/>
          <w:rtl/>
          <w:lang w:eastAsia="en-US" w:bidi="fa-IR"/>
        </w:rPr>
        <w:t>اختصاص نواحی صلب انتهائی</w:t>
      </w:r>
    </w:p>
    <w:p w14:paraId="274EAFC7" w14:textId="77777777" w:rsidR="00E54FBF" w:rsidRPr="00E54FBF" w:rsidRDefault="00E54FBF" w:rsidP="00E54FBF">
      <w:pPr>
        <w:bidi/>
        <w:spacing w:after="200" w:line="276" w:lineRule="auto"/>
        <w:jc w:val="both"/>
        <w:rPr>
          <w:rFonts w:eastAsia="Times New Roman" w:cs="B Nazanin"/>
          <w:b/>
          <w:bCs/>
          <w:sz w:val="28"/>
          <w:szCs w:val="28"/>
          <w:rtl/>
          <w:lang w:eastAsia="en-US" w:bidi="fa-IR"/>
        </w:rPr>
      </w:pPr>
      <w:r w:rsidRPr="00E54FBF">
        <w:rPr>
          <w:rFonts w:eastAsia="Times New Roman" w:cs="B Nazanin" w:hint="cs"/>
          <w:b/>
          <w:bCs/>
          <w:sz w:val="28"/>
          <w:szCs w:val="28"/>
          <w:rtl/>
          <w:lang w:eastAsia="en-US" w:bidi="fa-IR"/>
        </w:rPr>
        <w:lastRenderedPageBreak/>
        <w:t>تحلیل سازه</w:t>
      </w:r>
    </w:p>
    <w:p w14:paraId="10BA22BD" w14:textId="77777777" w:rsidR="00E54FBF" w:rsidRPr="00E54FBF" w:rsidRDefault="00E54FBF" w:rsidP="00E54FBF">
      <w:pPr>
        <w:bidi/>
        <w:spacing w:after="200" w:line="360" w:lineRule="auto"/>
        <w:jc w:val="both"/>
        <w:rPr>
          <w:rFonts w:eastAsia="Times New Roman" w:cs="B Nazanin"/>
          <w:sz w:val="28"/>
          <w:szCs w:val="28"/>
          <w:rtl/>
          <w:lang w:eastAsia="en-US" w:bidi="fa-IR"/>
        </w:rPr>
      </w:pPr>
      <w:r w:rsidRPr="00E54FBF">
        <w:rPr>
          <w:rFonts w:eastAsia="Times New Roman" w:cs="B Nazanin" w:hint="cs"/>
          <w:sz w:val="28"/>
          <w:szCs w:val="28"/>
          <w:rtl/>
          <w:lang w:eastAsia="en-US" w:bidi="fa-IR"/>
        </w:rPr>
        <w:t>بعد از اتمام مدلسازی و بارگذاری سازه، سازه باید تحلیل شود. با توجه به نوع بارگذاری زلزله و تعریف بارهای جانبی، تحلیل در این مرحله تحلیل استاتیکی معادل خواهد بود. قبل از انجام تحلیل باید تنظیمات لازم صورت گیرد.</w:t>
      </w:r>
    </w:p>
    <w:p w14:paraId="4FD35E0A" w14:textId="77777777" w:rsidR="00E54FBF" w:rsidRPr="00E54FBF" w:rsidRDefault="00E54FBF" w:rsidP="00E54FBF">
      <w:pPr>
        <w:bidi/>
        <w:spacing w:after="200" w:line="276" w:lineRule="auto"/>
        <w:jc w:val="both"/>
        <w:rPr>
          <w:rFonts w:eastAsia="Times New Roman" w:cs="B Nazanin"/>
          <w:b/>
          <w:bCs/>
          <w:sz w:val="28"/>
          <w:szCs w:val="28"/>
          <w:lang w:eastAsia="en-US" w:bidi="fa-IR"/>
        </w:rPr>
      </w:pPr>
      <w:r w:rsidRPr="00E54FBF">
        <w:rPr>
          <w:rFonts w:eastAsia="Times New Roman" w:cs="B Nazanin" w:hint="cs"/>
          <w:b/>
          <w:bCs/>
          <w:sz w:val="28"/>
          <w:szCs w:val="28"/>
          <w:rtl/>
          <w:lang w:eastAsia="en-US" w:bidi="fa-IR"/>
        </w:rPr>
        <w:t xml:space="preserve">تنظیمات منوی </w:t>
      </w:r>
      <w:r w:rsidRPr="00E54FBF">
        <w:rPr>
          <w:rFonts w:eastAsia="Times New Roman" w:cs="B Nazanin"/>
          <w:b/>
          <w:bCs/>
          <w:lang w:eastAsia="en-US" w:bidi="fa-IR"/>
        </w:rPr>
        <w:t>Analyze</w:t>
      </w:r>
    </w:p>
    <w:p w14:paraId="7ACB7401" w14:textId="77777777" w:rsidR="00E54FBF" w:rsidRPr="00E54FBF" w:rsidRDefault="00E54FBF" w:rsidP="00E54FBF">
      <w:pPr>
        <w:bidi/>
        <w:spacing w:after="200" w:line="276" w:lineRule="auto"/>
        <w:jc w:val="both"/>
        <w:rPr>
          <w:rFonts w:eastAsia="Times New Roman" w:cs="B Nazanin"/>
          <w:sz w:val="28"/>
          <w:szCs w:val="28"/>
          <w:lang w:eastAsia="en-US" w:bidi="fa-IR"/>
        </w:rPr>
      </w:pPr>
      <w:r w:rsidRPr="00E54FBF">
        <w:rPr>
          <w:rFonts w:eastAsia="Times New Roman" w:cs="B Nazanin" w:hint="cs"/>
          <w:sz w:val="28"/>
          <w:szCs w:val="28"/>
          <w:rtl/>
          <w:lang w:eastAsia="en-US" w:bidi="fa-IR"/>
        </w:rPr>
        <w:t>مسیر:</w:t>
      </w:r>
      <w:bookmarkStart w:id="0" w:name="OLE_LINK85"/>
      <w:bookmarkStart w:id="1" w:name="OLE_LINK86"/>
      <w:r w:rsidRPr="00E54FBF">
        <w:rPr>
          <w:rFonts w:eastAsia="Times New Roman" w:cs="B Nazanin"/>
          <w:lang w:eastAsia="en-US" w:bidi="fa-IR"/>
        </w:rPr>
        <w:t>Analyze</w:t>
      </w:r>
      <w:bookmarkEnd w:id="0"/>
      <w:bookmarkEnd w:id="1"/>
      <w:r w:rsidRPr="00E54FBF">
        <w:rPr>
          <w:rFonts w:eastAsia="Times New Roman" w:cs="B Nazanin"/>
          <w:lang w:eastAsia="en-US" w:bidi="fa-IR"/>
        </w:rPr>
        <w:t xml:space="preserve"> &gt; Set Active Degrees of freedom</w:t>
      </w:r>
    </w:p>
    <w:p w14:paraId="6A2E4A6A" w14:textId="77777777" w:rsidR="00E54FBF" w:rsidRPr="00E54FBF" w:rsidRDefault="00E54FBF" w:rsidP="00E54FBF">
      <w:pPr>
        <w:bidi/>
        <w:spacing w:after="200" w:line="276" w:lineRule="auto"/>
        <w:jc w:val="center"/>
        <w:rPr>
          <w:rFonts w:eastAsia="Times New Roman" w:cs="B Nazanin"/>
          <w:sz w:val="28"/>
          <w:szCs w:val="28"/>
          <w:lang w:eastAsia="en-US" w:bidi="fa-IR"/>
        </w:rPr>
      </w:pPr>
      <w:r w:rsidRPr="00E54FBF">
        <w:rPr>
          <w:rFonts w:ascii="Calibri" w:eastAsia="Times New Roman" w:hAnsi="Calibri" w:cs="Arial"/>
          <w:noProof/>
          <w:sz w:val="22"/>
          <w:szCs w:val="22"/>
          <w:lang w:eastAsia="en-US"/>
        </w:rPr>
        <w:t xml:space="preserve"> </w:t>
      </w:r>
      <w:r w:rsidR="002F1CF2">
        <w:rPr>
          <w:noProof/>
          <w:lang w:eastAsia="en-US"/>
        </w:rPr>
        <w:drawing>
          <wp:inline distT="0" distB="0" distL="0" distR="0" wp14:anchorId="4FB26C88" wp14:editId="0AFA89D5">
            <wp:extent cx="3657917" cy="2171888"/>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657917" cy="2171888"/>
                    </a:xfrm>
                    <a:prstGeom prst="rect">
                      <a:avLst/>
                    </a:prstGeom>
                  </pic:spPr>
                </pic:pic>
              </a:graphicData>
            </a:graphic>
          </wp:inline>
        </w:drawing>
      </w:r>
    </w:p>
    <w:p w14:paraId="0CE9AEAF" w14:textId="77777777" w:rsidR="00E54FBF" w:rsidRPr="00E54FBF" w:rsidRDefault="00E54FBF" w:rsidP="00E54FBF">
      <w:pPr>
        <w:tabs>
          <w:tab w:val="left" w:pos="2677"/>
        </w:tabs>
        <w:bidi/>
        <w:spacing w:line="276" w:lineRule="auto"/>
        <w:jc w:val="center"/>
        <w:rPr>
          <w:rFonts w:eastAsia="Times New Roman" w:cs="B Nazanin"/>
          <w:b/>
          <w:bCs/>
          <w:lang w:eastAsia="en-US" w:bidi="fa-IR"/>
        </w:rPr>
      </w:pPr>
      <w:bookmarkStart w:id="2" w:name="OLE_LINK93"/>
      <w:r w:rsidRPr="00E54FBF">
        <w:rPr>
          <w:rFonts w:eastAsia="Times New Roman" w:cs="B Nazanin" w:hint="cs"/>
          <w:b/>
          <w:bCs/>
          <w:rtl/>
          <w:lang w:eastAsia="en-US" w:bidi="fa-IR"/>
        </w:rPr>
        <w:t>تنظیم تعداد درجات آزادی مدل سه</w:t>
      </w:r>
      <w:r w:rsidRPr="00E54FBF">
        <w:rPr>
          <w:rFonts w:eastAsia="Times New Roman" w:cs="B Nazanin"/>
          <w:b/>
          <w:bCs/>
          <w:rtl/>
          <w:lang w:eastAsia="en-US" w:bidi="fa-IR"/>
        </w:rPr>
        <w:softHyphen/>
      </w:r>
      <w:r w:rsidRPr="00E54FBF">
        <w:rPr>
          <w:rFonts w:eastAsia="Times New Roman" w:cs="B Nazanin" w:hint="cs"/>
          <w:b/>
          <w:bCs/>
          <w:rtl/>
          <w:lang w:eastAsia="en-US" w:bidi="fa-IR"/>
        </w:rPr>
        <w:t>بعدی</w:t>
      </w:r>
    </w:p>
    <w:bookmarkEnd w:id="2"/>
    <w:p w14:paraId="7BDF31CF" w14:textId="77777777" w:rsidR="00E54FBF" w:rsidRPr="00E54FBF" w:rsidRDefault="00E54FBF" w:rsidP="00E54FBF">
      <w:pPr>
        <w:tabs>
          <w:tab w:val="left" w:pos="2677"/>
        </w:tabs>
        <w:bidi/>
        <w:spacing w:line="276" w:lineRule="auto"/>
        <w:jc w:val="center"/>
        <w:rPr>
          <w:rFonts w:eastAsia="Times New Roman" w:cs="B Nazanin"/>
          <w:rtl/>
          <w:lang w:eastAsia="en-US" w:bidi="fa-IR"/>
        </w:rPr>
      </w:pPr>
      <w:r w:rsidRPr="00E54FBF">
        <w:rPr>
          <w:rFonts w:eastAsia="Times New Roman" w:cs="B Nazanin"/>
          <w:lang w:eastAsia="en-US" w:bidi="fa-IR"/>
        </w:rPr>
        <w:t xml:space="preserve"> </w:t>
      </w:r>
    </w:p>
    <w:p w14:paraId="3C86C1EB" w14:textId="77777777" w:rsidR="002F1CF2" w:rsidRDefault="002F1CF2" w:rsidP="00E54FBF">
      <w:pPr>
        <w:tabs>
          <w:tab w:val="left" w:pos="2853"/>
        </w:tabs>
        <w:bidi/>
        <w:spacing w:after="200" w:line="276" w:lineRule="auto"/>
        <w:rPr>
          <w:rFonts w:eastAsia="Times New Roman" w:cs="B Nazanin"/>
          <w:b/>
          <w:bCs/>
          <w:sz w:val="28"/>
          <w:szCs w:val="28"/>
          <w:lang w:eastAsia="en-US" w:bidi="fa-IR"/>
        </w:rPr>
      </w:pPr>
    </w:p>
    <w:p w14:paraId="18CA279F" w14:textId="77777777" w:rsidR="002F1CF2" w:rsidRDefault="002F1CF2" w:rsidP="002F1CF2">
      <w:pPr>
        <w:tabs>
          <w:tab w:val="left" w:pos="2853"/>
        </w:tabs>
        <w:bidi/>
        <w:spacing w:after="200" w:line="276" w:lineRule="auto"/>
        <w:rPr>
          <w:rFonts w:eastAsia="Times New Roman" w:cs="B Nazanin"/>
          <w:b/>
          <w:bCs/>
          <w:sz w:val="28"/>
          <w:szCs w:val="28"/>
          <w:lang w:eastAsia="en-US" w:bidi="fa-IR"/>
        </w:rPr>
      </w:pPr>
    </w:p>
    <w:p w14:paraId="1E5EAAAC" w14:textId="77777777" w:rsidR="002F1CF2" w:rsidRDefault="002F1CF2" w:rsidP="002F1CF2">
      <w:pPr>
        <w:tabs>
          <w:tab w:val="left" w:pos="2853"/>
        </w:tabs>
        <w:bidi/>
        <w:spacing w:after="200" w:line="276" w:lineRule="auto"/>
        <w:rPr>
          <w:rFonts w:eastAsia="Times New Roman" w:cs="B Nazanin"/>
          <w:b/>
          <w:bCs/>
          <w:sz w:val="28"/>
          <w:szCs w:val="28"/>
          <w:lang w:eastAsia="en-US" w:bidi="fa-IR"/>
        </w:rPr>
      </w:pPr>
    </w:p>
    <w:p w14:paraId="30C64CE5" w14:textId="77777777" w:rsidR="002F1CF2" w:rsidRDefault="002F1CF2" w:rsidP="002F1CF2">
      <w:pPr>
        <w:tabs>
          <w:tab w:val="left" w:pos="2853"/>
        </w:tabs>
        <w:bidi/>
        <w:spacing w:after="200" w:line="276" w:lineRule="auto"/>
        <w:rPr>
          <w:rFonts w:eastAsia="Times New Roman" w:cs="B Nazanin"/>
          <w:b/>
          <w:bCs/>
          <w:sz w:val="28"/>
          <w:szCs w:val="28"/>
          <w:lang w:eastAsia="en-US" w:bidi="fa-IR"/>
        </w:rPr>
      </w:pPr>
    </w:p>
    <w:p w14:paraId="4280C0D0" w14:textId="77777777" w:rsidR="002F1CF2" w:rsidRDefault="002F1CF2" w:rsidP="002F1CF2">
      <w:pPr>
        <w:tabs>
          <w:tab w:val="left" w:pos="2853"/>
        </w:tabs>
        <w:bidi/>
        <w:spacing w:after="200" w:line="276" w:lineRule="auto"/>
        <w:rPr>
          <w:rFonts w:eastAsia="Times New Roman" w:cs="B Nazanin"/>
          <w:b/>
          <w:bCs/>
          <w:sz w:val="28"/>
          <w:szCs w:val="28"/>
          <w:lang w:eastAsia="en-US" w:bidi="fa-IR"/>
        </w:rPr>
      </w:pPr>
    </w:p>
    <w:p w14:paraId="6071BA4F" w14:textId="77777777" w:rsidR="002F1CF2" w:rsidRDefault="002F1CF2" w:rsidP="002F1CF2">
      <w:pPr>
        <w:tabs>
          <w:tab w:val="left" w:pos="2853"/>
        </w:tabs>
        <w:bidi/>
        <w:spacing w:after="200" w:line="276" w:lineRule="auto"/>
        <w:rPr>
          <w:rFonts w:eastAsia="Times New Roman" w:cs="B Nazanin"/>
          <w:b/>
          <w:bCs/>
          <w:sz w:val="28"/>
          <w:szCs w:val="28"/>
          <w:lang w:eastAsia="en-US" w:bidi="fa-IR"/>
        </w:rPr>
      </w:pPr>
    </w:p>
    <w:p w14:paraId="18095DEE" w14:textId="77777777" w:rsidR="002F1CF2" w:rsidRDefault="002F1CF2" w:rsidP="002F1CF2">
      <w:pPr>
        <w:tabs>
          <w:tab w:val="left" w:pos="2853"/>
        </w:tabs>
        <w:bidi/>
        <w:spacing w:after="200" w:line="276" w:lineRule="auto"/>
        <w:rPr>
          <w:rFonts w:eastAsia="Times New Roman" w:cs="B Nazanin"/>
          <w:b/>
          <w:bCs/>
          <w:sz w:val="28"/>
          <w:szCs w:val="28"/>
          <w:lang w:eastAsia="en-US" w:bidi="fa-IR"/>
        </w:rPr>
      </w:pPr>
    </w:p>
    <w:p w14:paraId="3A65309A" w14:textId="77777777" w:rsidR="00E54FBF" w:rsidRPr="00E54FBF" w:rsidRDefault="00E54FBF" w:rsidP="002F1CF2">
      <w:pPr>
        <w:tabs>
          <w:tab w:val="left" w:pos="2853"/>
        </w:tabs>
        <w:bidi/>
        <w:spacing w:after="200" w:line="276" w:lineRule="auto"/>
        <w:rPr>
          <w:rFonts w:eastAsia="Times New Roman" w:cs="B Nazanin"/>
          <w:b/>
          <w:bCs/>
          <w:sz w:val="28"/>
          <w:szCs w:val="28"/>
          <w:rtl/>
          <w:lang w:eastAsia="en-US" w:bidi="fa-IR"/>
        </w:rPr>
      </w:pPr>
      <w:r w:rsidRPr="00E54FBF">
        <w:rPr>
          <w:rFonts w:eastAsia="Times New Roman" w:cs="B Nazanin" w:hint="cs"/>
          <w:b/>
          <w:bCs/>
          <w:sz w:val="28"/>
          <w:szCs w:val="28"/>
          <w:rtl/>
          <w:lang w:eastAsia="en-US" w:bidi="fa-IR"/>
        </w:rPr>
        <w:lastRenderedPageBreak/>
        <w:t>شروع تحلیل</w:t>
      </w:r>
    </w:p>
    <w:p w14:paraId="5706662D" w14:textId="77777777" w:rsidR="00E54FBF" w:rsidRPr="00E54FBF" w:rsidRDefault="00E54FBF" w:rsidP="00E54FBF">
      <w:pPr>
        <w:tabs>
          <w:tab w:val="left" w:pos="2853"/>
        </w:tabs>
        <w:bidi/>
        <w:spacing w:after="200" w:line="276" w:lineRule="auto"/>
        <w:rPr>
          <w:rFonts w:eastAsia="Times New Roman" w:cs="B Nazanin"/>
          <w:rtl/>
          <w:lang w:eastAsia="en-US" w:bidi="fa-IR"/>
        </w:rPr>
      </w:pPr>
      <w:r w:rsidRPr="00E54FBF">
        <w:rPr>
          <w:rFonts w:eastAsia="Times New Roman" w:cs="B Nazanin" w:hint="cs"/>
          <w:sz w:val="28"/>
          <w:szCs w:val="28"/>
          <w:rtl/>
          <w:lang w:eastAsia="en-US" w:bidi="fa-IR"/>
        </w:rPr>
        <w:t xml:space="preserve">مسیر: </w:t>
      </w:r>
      <w:bookmarkStart w:id="3" w:name="OLE_LINK96"/>
      <w:r w:rsidRPr="00E54FBF">
        <w:rPr>
          <w:rFonts w:eastAsia="Times New Roman" w:cs="B Nazanin"/>
          <w:lang w:eastAsia="en-US" w:bidi="fa-IR"/>
        </w:rPr>
        <w:t>Analyze</w:t>
      </w:r>
      <w:bookmarkEnd w:id="3"/>
      <w:r w:rsidRPr="00E54FBF">
        <w:rPr>
          <w:rFonts w:eastAsia="Times New Roman" w:cs="B Nazanin"/>
          <w:lang w:eastAsia="en-US" w:bidi="fa-IR"/>
        </w:rPr>
        <w:t xml:space="preserve"> &gt;Run Analysis</w:t>
      </w:r>
    </w:p>
    <w:p w14:paraId="2B8AAB35" w14:textId="77777777" w:rsidR="00E54FBF" w:rsidRPr="00E54FBF" w:rsidRDefault="00E54FBF" w:rsidP="00E54FBF">
      <w:pPr>
        <w:tabs>
          <w:tab w:val="left" w:pos="2853"/>
        </w:tabs>
        <w:bidi/>
        <w:spacing w:after="200" w:line="360" w:lineRule="auto"/>
        <w:jc w:val="both"/>
        <w:rPr>
          <w:rFonts w:eastAsia="Times New Roman" w:cs="B Nazanin"/>
          <w:sz w:val="28"/>
          <w:szCs w:val="28"/>
          <w:rtl/>
          <w:lang w:eastAsia="en-US" w:bidi="fa-IR"/>
        </w:rPr>
      </w:pPr>
      <w:r w:rsidRPr="00E54FBF">
        <w:rPr>
          <w:rFonts w:eastAsia="Times New Roman" w:cs="B Nazanin" w:hint="cs"/>
          <w:sz w:val="28"/>
          <w:szCs w:val="28"/>
          <w:rtl/>
          <w:lang w:eastAsia="en-US" w:bidi="fa-IR"/>
        </w:rPr>
        <w:t>در این مرحله سازه تحلیل می</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گردد. اما باید دقت کنیم که هر نتیجه</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ای که از نرم</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افزار حاصل می</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شود؛ لزوما قابل قبول نخواهد بود. چون همجنان که قبلا نیز گفته شده است، با توجه به اینکه بخشی از اطلاعات سازه توسط طراح تعریف می</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گردد  و همچنین خود نرم</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افزار نیز بعلت قفل شکسته بودن دارای خطا می</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باشد؛ پس می</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توان گفت در رابطه با اطلاعات خروجی باید دقت کافی بعمل آید.</w:t>
      </w:r>
    </w:p>
    <w:p w14:paraId="01D6E873" w14:textId="77777777" w:rsidR="00E54FBF" w:rsidRPr="00E54FBF" w:rsidRDefault="00E54FBF" w:rsidP="00E54FBF">
      <w:pPr>
        <w:tabs>
          <w:tab w:val="left" w:pos="2853"/>
        </w:tabs>
        <w:bidi/>
        <w:spacing w:after="200" w:line="276" w:lineRule="auto"/>
        <w:jc w:val="both"/>
        <w:rPr>
          <w:rFonts w:eastAsia="Times New Roman" w:cs="B Nazanin"/>
          <w:b/>
          <w:bCs/>
          <w:sz w:val="28"/>
          <w:szCs w:val="28"/>
          <w:rtl/>
          <w:lang w:eastAsia="en-US" w:bidi="fa-IR"/>
        </w:rPr>
      </w:pPr>
      <w:r w:rsidRPr="00E54FBF">
        <w:rPr>
          <w:rFonts w:eastAsia="Times New Roman" w:cs="B Nazanin" w:hint="cs"/>
          <w:b/>
          <w:bCs/>
          <w:sz w:val="28"/>
          <w:szCs w:val="28"/>
          <w:rtl/>
          <w:lang w:eastAsia="en-US" w:bidi="fa-IR"/>
        </w:rPr>
        <w:t>کنترل خروجی های تحلیل</w:t>
      </w:r>
    </w:p>
    <w:p w14:paraId="2CA02F3D" w14:textId="77777777" w:rsidR="00E54FBF" w:rsidRPr="00E54FBF" w:rsidRDefault="00E54FBF" w:rsidP="00E54FBF">
      <w:pPr>
        <w:tabs>
          <w:tab w:val="left" w:pos="2853"/>
        </w:tabs>
        <w:bidi/>
        <w:spacing w:after="200" w:line="276" w:lineRule="auto"/>
        <w:jc w:val="both"/>
        <w:rPr>
          <w:rFonts w:eastAsia="Times New Roman" w:cs="B Nazanin"/>
          <w:sz w:val="28"/>
          <w:szCs w:val="28"/>
          <w:rtl/>
          <w:lang w:eastAsia="en-US" w:bidi="fa-IR"/>
        </w:rPr>
      </w:pPr>
      <w:r w:rsidRPr="00E54FBF">
        <w:rPr>
          <w:rFonts w:eastAsia="Times New Roman" w:cs="B Nazanin" w:hint="cs"/>
          <w:sz w:val="28"/>
          <w:szCs w:val="28"/>
          <w:rtl/>
          <w:lang w:eastAsia="en-US" w:bidi="fa-IR"/>
        </w:rPr>
        <w:t>بعد از تحلیل سازه باید نتایج تحلیل و خروجی های آن کنترل شود تا از صحت تحلیل اطمینان حاصل شود.</w:t>
      </w:r>
    </w:p>
    <w:p w14:paraId="1840F821" w14:textId="77777777" w:rsidR="00E54FBF" w:rsidRPr="00E54FBF" w:rsidRDefault="00E54FBF" w:rsidP="00E54FBF">
      <w:pPr>
        <w:bidi/>
        <w:spacing w:after="200" w:line="276" w:lineRule="auto"/>
        <w:jc w:val="both"/>
        <w:rPr>
          <w:rFonts w:eastAsia="Times New Roman" w:cs="B Nazanin"/>
          <w:b/>
          <w:bCs/>
          <w:sz w:val="28"/>
          <w:szCs w:val="28"/>
          <w:rtl/>
          <w:lang w:eastAsia="en-US" w:bidi="fa-IR"/>
        </w:rPr>
      </w:pPr>
      <w:r w:rsidRPr="00E54FBF">
        <w:rPr>
          <w:rFonts w:eastAsia="Times New Roman" w:cs="B Nazanin" w:hint="cs"/>
          <w:b/>
          <w:bCs/>
          <w:sz w:val="28"/>
          <w:szCs w:val="28"/>
          <w:rtl/>
          <w:lang w:eastAsia="en-US" w:bidi="fa-IR"/>
        </w:rPr>
        <w:t>کنترل تغییر شکل استاتیکی سازه</w:t>
      </w:r>
    </w:p>
    <w:p w14:paraId="0F7BC09D" w14:textId="77777777" w:rsidR="00E54FBF" w:rsidRPr="00E54FBF" w:rsidRDefault="00E54FBF" w:rsidP="00E54FBF">
      <w:pPr>
        <w:bidi/>
        <w:spacing w:after="200" w:line="276" w:lineRule="auto"/>
        <w:jc w:val="both"/>
        <w:rPr>
          <w:rFonts w:eastAsia="Times New Roman" w:cs="B Nazanin"/>
          <w:sz w:val="28"/>
          <w:szCs w:val="28"/>
          <w:rtl/>
          <w:lang w:eastAsia="en-US" w:bidi="fa-IR"/>
        </w:rPr>
      </w:pPr>
      <w:r w:rsidRPr="00E54FBF">
        <w:rPr>
          <w:rFonts w:eastAsia="Times New Roman" w:cs="B Nazanin" w:hint="cs"/>
          <w:sz w:val="28"/>
          <w:szCs w:val="28"/>
          <w:rtl/>
          <w:lang w:eastAsia="en-US" w:bidi="fa-IR"/>
        </w:rPr>
        <w:t>سازه در تحلیل استاتیکی معادل باید بر اساس مود اول، تغییر شکل جانبی داشته باشد. برای نمایش تغییر شکلهای سازه از مسیر زیر اقدام می شود.</w:t>
      </w:r>
    </w:p>
    <w:p w14:paraId="19990A79" w14:textId="77777777" w:rsidR="000762B9" w:rsidRDefault="00E54FBF" w:rsidP="00E54FBF">
      <w:pPr>
        <w:bidi/>
        <w:spacing w:after="200" w:line="276" w:lineRule="auto"/>
        <w:jc w:val="both"/>
        <w:rPr>
          <w:rFonts w:eastAsia="Times New Roman" w:cs="B Nazanin"/>
          <w:sz w:val="28"/>
          <w:szCs w:val="28"/>
          <w:lang w:eastAsia="en-US" w:bidi="fa-IR"/>
        </w:rPr>
      </w:pPr>
      <w:r w:rsidRPr="00E54FBF">
        <w:rPr>
          <w:rFonts w:eastAsia="Times New Roman" w:cs="B Nazanin" w:hint="cs"/>
          <w:sz w:val="28"/>
          <w:szCs w:val="28"/>
          <w:rtl/>
          <w:lang w:eastAsia="en-US" w:bidi="fa-IR"/>
        </w:rPr>
        <w:t xml:space="preserve">مسیر: </w:t>
      </w:r>
      <w:r w:rsidRPr="00E54FBF">
        <w:rPr>
          <w:rFonts w:eastAsia="Times New Roman" w:cs="B Nazanin"/>
          <w:b/>
          <w:bCs/>
          <w:lang w:eastAsia="en-US" w:bidi="fa-IR"/>
        </w:rPr>
        <w:t>Display &gt; Deformed shape</w:t>
      </w:r>
    </w:p>
    <w:p w14:paraId="1F3389B8" w14:textId="77777777" w:rsidR="000762B9" w:rsidRPr="000762B9" w:rsidRDefault="000762B9" w:rsidP="000762B9">
      <w:pPr>
        <w:bidi/>
        <w:rPr>
          <w:rFonts w:eastAsia="Times New Roman" w:cs="B Nazanin"/>
          <w:sz w:val="28"/>
          <w:szCs w:val="28"/>
          <w:lang w:eastAsia="en-US" w:bidi="fa-IR"/>
        </w:rPr>
      </w:pPr>
    </w:p>
    <w:p w14:paraId="17370F72" w14:textId="77777777" w:rsidR="000762B9" w:rsidRDefault="000762B9" w:rsidP="000762B9">
      <w:pPr>
        <w:bidi/>
        <w:rPr>
          <w:rFonts w:eastAsia="Times New Roman" w:cs="B Nazanin"/>
          <w:sz w:val="28"/>
          <w:szCs w:val="28"/>
          <w:lang w:eastAsia="en-US" w:bidi="fa-IR"/>
        </w:rPr>
      </w:pPr>
    </w:p>
    <w:p w14:paraId="36583359" w14:textId="77777777" w:rsidR="00E54FBF" w:rsidRDefault="000762B9" w:rsidP="000762B9">
      <w:pPr>
        <w:tabs>
          <w:tab w:val="left" w:pos="5644"/>
        </w:tabs>
        <w:bidi/>
        <w:rPr>
          <w:rFonts w:eastAsia="Times New Roman" w:cs="B Nazanin"/>
          <w:sz w:val="28"/>
          <w:szCs w:val="28"/>
          <w:lang w:eastAsia="en-US" w:bidi="fa-IR"/>
        </w:rPr>
      </w:pPr>
      <w:r>
        <w:rPr>
          <w:rFonts w:eastAsia="Times New Roman" w:cs="B Nazanin"/>
          <w:sz w:val="28"/>
          <w:szCs w:val="28"/>
          <w:rtl/>
          <w:lang w:eastAsia="en-US" w:bidi="fa-IR"/>
        </w:rPr>
        <w:tab/>
      </w:r>
    </w:p>
    <w:p w14:paraId="70B6BA3E" w14:textId="77777777" w:rsidR="000762B9" w:rsidRDefault="000762B9" w:rsidP="000762B9">
      <w:pPr>
        <w:tabs>
          <w:tab w:val="left" w:pos="5644"/>
        </w:tabs>
        <w:bidi/>
        <w:rPr>
          <w:rFonts w:eastAsia="Times New Roman" w:cs="B Nazanin"/>
          <w:sz w:val="28"/>
          <w:szCs w:val="28"/>
          <w:lang w:eastAsia="en-US" w:bidi="fa-IR"/>
        </w:rPr>
      </w:pPr>
    </w:p>
    <w:p w14:paraId="2D13BF5B" w14:textId="77777777" w:rsidR="000762B9" w:rsidRDefault="000762B9" w:rsidP="000762B9">
      <w:pPr>
        <w:tabs>
          <w:tab w:val="left" w:pos="5644"/>
        </w:tabs>
        <w:bidi/>
        <w:rPr>
          <w:rFonts w:eastAsia="Times New Roman" w:cs="B Nazanin"/>
          <w:sz w:val="28"/>
          <w:szCs w:val="28"/>
          <w:lang w:eastAsia="en-US" w:bidi="fa-IR"/>
        </w:rPr>
      </w:pPr>
    </w:p>
    <w:p w14:paraId="69A0D003" w14:textId="77777777" w:rsidR="000762B9" w:rsidRDefault="000762B9" w:rsidP="000762B9">
      <w:pPr>
        <w:tabs>
          <w:tab w:val="left" w:pos="5644"/>
        </w:tabs>
        <w:bidi/>
        <w:rPr>
          <w:rFonts w:eastAsia="Times New Roman" w:cs="B Nazanin"/>
          <w:sz w:val="28"/>
          <w:szCs w:val="28"/>
          <w:lang w:eastAsia="en-US" w:bidi="fa-IR"/>
        </w:rPr>
      </w:pPr>
    </w:p>
    <w:p w14:paraId="5958E7A4" w14:textId="77777777" w:rsidR="000762B9" w:rsidRDefault="000762B9" w:rsidP="000762B9">
      <w:pPr>
        <w:tabs>
          <w:tab w:val="left" w:pos="5644"/>
        </w:tabs>
        <w:bidi/>
        <w:rPr>
          <w:rFonts w:eastAsia="Times New Roman" w:cs="B Nazanin"/>
          <w:sz w:val="28"/>
          <w:szCs w:val="28"/>
          <w:lang w:eastAsia="en-US" w:bidi="fa-IR"/>
        </w:rPr>
      </w:pPr>
    </w:p>
    <w:p w14:paraId="42BB75A4" w14:textId="77777777" w:rsidR="000762B9" w:rsidRDefault="000762B9" w:rsidP="000762B9">
      <w:pPr>
        <w:tabs>
          <w:tab w:val="left" w:pos="5644"/>
        </w:tabs>
        <w:bidi/>
        <w:rPr>
          <w:rFonts w:eastAsia="Times New Roman" w:cs="B Nazanin"/>
          <w:sz w:val="28"/>
          <w:szCs w:val="28"/>
          <w:lang w:eastAsia="en-US" w:bidi="fa-IR"/>
        </w:rPr>
      </w:pPr>
    </w:p>
    <w:p w14:paraId="2C9CE01B" w14:textId="77777777" w:rsidR="000762B9" w:rsidRDefault="000762B9" w:rsidP="000762B9">
      <w:pPr>
        <w:tabs>
          <w:tab w:val="left" w:pos="5644"/>
        </w:tabs>
        <w:bidi/>
        <w:rPr>
          <w:rFonts w:eastAsia="Times New Roman" w:cs="B Nazanin"/>
          <w:sz w:val="28"/>
          <w:szCs w:val="28"/>
          <w:lang w:eastAsia="en-US" w:bidi="fa-IR"/>
        </w:rPr>
      </w:pPr>
    </w:p>
    <w:p w14:paraId="194E493F" w14:textId="77777777" w:rsidR="000762B9" w:rsidRDefault="000762B9" w:rsidP="000762B9">
      <w:pPr>
        <w:tabs>
          <w:tab w:val="left" w:pos="5644"/>
        </w:tabs>
        <w:bidi/>
        <w:rPr>
          <w:rFonts w:eastAsia="Times New Roman" w:cs="B Nazanin"/>
          <w:sz w:val="28"/>
          <w:szCs w:val="28"/>
          <w:lang w:eastAsia="en-US" w:bidi="fa-IR"/>
        </w:rPr>
      </w:pPr>
    </w:p>
    <w:p w14:paraId="6B5CBCC4" w14:textId="77777777" w:rsidR="000762B9" w:rsidRDefault="000762B9" w:rsidP="000762B9">
      <w:pPr>
        <w:tabs>
          <w:tab w:val="left" w:pos="5644"/>
        </w:tabs>
        <w:bidi/>
        <w:rPr>
          <w:rFonts w:eastAsia="Times New Roman" w:cs="B Nazanin"/>
          <w:sz w:val="28"/>
          <w:szCs w:val="28"/>
          <w:lang w:eastAsia="en-US" w:bidi="fa-IR"/>
        </w:rPr>
      </w:pPr>
    </w:p>
    <w:p w14:paraId="5FC2A4F6" w14:textId="77777777" w:rsidR="000762B9" w:rsidRDefault="000762B9" w:rsidP="000762B9">
      <w:pPr>
        <w:tabs>
          <w:tab w:val="left" w:pos="5644"/>
        </w:tabs>
        <w:bidi/>
        <w:rPr>
          <w:rFonts w:eastAsia="Times New Roman" w:cs="B Nazanin"/>
          <w:sz w:val="28"/>
          <w:szCs w:val="28"/>
          <w:lang w:eastAsia="en-US" w:bidi="fa-IR"/>
        </w:rPr>
      </w:pPr>
    </w:p>
    <w:p w14:paraId="493F51A6" w14:textId="77777777" w:rsidR="000762B9" w:rsidRDefault="000762B9" w:rsidP="000762B9">
      <w:pPr>
        <w:tabs>
          <w:tab w:val="left" w:pos="5644"/>
        </w:tabs>
        <w:bidi/>
        <w:rPr>
          <w:rFonts w:eastAsia="Times New Roman" w:cs="B Nazanin"/>
          <w:sz w:val="28"/>
          <w:szCs w:val="28"/>
          <w:lang w:eastAsia="en-US" w:bidi="fa-IR"/>
        </w:rPr>
      </w:pPr>
    </w:p>
    <w:p w14:paraId="1D2C36CE" w14:textId="77777777" w:rsidR="000762B9" w:rsidRDefault="000762B9" w:rsidP="000762B9">
      <w:pPr>
        <w:tabs>
          <w:tab w:val="left" w:pos="5644"/>
        </w:tabs>
        <w:bidi/>
        <w:rPr>
          <w:rFonts w:eastAsia="Times New Roman" w:cs="B Nazanin"/>
          <w:sz w:val="28"/>
          <w:szCs w:val="28"/>
          <w:lang w:eastAsia="en-US" w:bidi="fa-IR"/>
        </w:rPr>
      </w:pPr>
    </w:p>
    <w:p w14:paraId="176B61B4" w14:textId="77777777" w:rsidR="000762B9" w:rsidRDefault="000762B9" w:rsidP="000762B9">
      <w:pPr>
        <w:tabs>
          <w:tab w:val="left" w:pos="5644"/>
        </w:tabs>
        <w:bidi/>
        <w:rPr>
          <w:rFonts w:eastAsia="Times New Roman" w:cs="B Nazanin"/>
          <w:sz w:val="28"/>
          <w:szCs w:val="28"/>
          <w:lang w:eastAsia="en-US" w:bidi="fa-IR"/>
        </w:rPr>
      </w:pPr>
    </w:p>
    <w:p w14:paraId="0D8FFB07" w14:textId="77777777" w:rsidR="000762B9" w:rsidRPr="000762B9" w:rsidRDefault="000762B9" w:rsidP="000762B9">
      <w:pPr>
        <w:tabs>
          <w:tab w:val="left" w:pos="5644"/>
        </w:tabs>
        <w:bidi/>
        <w:rPr>
          <w:rFonts w:eastAsia="Times New Roman" w:cs="B Nazanin"/>
          <w:sz w:val="28"/>
          <w:szCs w:val="28"/>
          <w:lang w:eastAsia="en-US" w:bidi="fa-IR"/>
        </w:rPr>
      </w:pPr>
    </w:p>
    <w:p w14:paraId="679DFDB4" w14:textId="77777777" w:rsidR="00E54FBF" w:rsidRPr="00E54FBF" w:rsidRDefault="004D422A" w:rsidP="00E54FBF">
      <w:pPr>
        <w:bidi/>
        <w:spacing w:after="200" w:line="276" w:lineRule="auto"/>
        <w:jc w:val="center"/>
        <w:rPr>
          <w:rFonts w:eastAsia="Times New Roman" w:cs="B Nazanin"/>
          <w:sz w:val="28"/>
          <w:szCs w:val="28"/>
          <w:rtl/>
          <w:lang w:eastAsia="en-US" w:bidi="fa-IR"/>
        </w:rPr>
      </w:pPr>
      <w:r>
        <w:rPr>
          <w:noProof/>
          <w:lang w:eastAsia="en-US"/>
        </w:rPr>
        <w:drawing>
          <wp:inline distT="0" distB="0" distL="0" distR="0" wp14:anchorId="48865D7C" wp14:editId="65BD4539">
            <wp:extent cx="5715495" cy="6660457"/>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15495" cy="6660457"/>
                    </a:xfrm>
                    <a:prstGeom prst="rect">
                      <a:avLst/>
                    </a:prstGeom>
                  </pic:spPr>
                </pic:pic>
              </a:graphicData>
            </a:graphic>
          </wp:inline>
        </w:drawing>
      </w:r>
    </w:p>
    <w:p w14:paraId="331ACB24" w14:textId="77777777" w:rsidR="00E54FBF" w:rsidRDefault="00E54FBF" w:rsidP="00E54FBF">
      <w:pPr>
        <w:bidi/>
        <w:spacing w:after="200" w:line="276" w:lineRule="auto"/>
        <w:rPr>
          <w:rFonts w:eastAsia="Times New Roman" w:cs="B Nazanin"/>
          <w:sz w:val="28"/>
          <w:szCs w:val="28"/>
          <w:rtl/>
          <w:lang w:eastAsia="en-US" w:bidi="fa-IR"/>
        </w:rPr>
      </w:pPr>
    </w:p>
    <w:p w14:paraId="25EFFB5F" w14:textId="77777777" w:rsidR="004D422A" w:rsidRPr="00E54FBF" w:rsidRDefault="004D422A" w:rsidP="004D422A">
      <w:pPr>
        <w:bidi/>
        <w:spacing w:after="200" w:line="276" w:lineRule="auto"/>
        <w:rPr>
          <w:rFonts w:eastAsia="Times New Roman" w:cs="B Nazanin"/>
          <w:sz w:val="28"/>
          <w:szCs w:val="28"/>
          <w:lang w:eastAsia="en-US" w:bidi="fa-IR"/>
        </w:rPr>
      </w:pPr>
    </w:p>
    <w:p w14:paraId="028B3672" w14:textId="77777777" w:rsidR="00E54FBF" w:rsidRPr="00E54FBF" w:rsidRDefault="00E54FBF" w:rsidP="00E54FBF">
      <w:pPr>
        <w:bidi/>
        <w:spacing w:after="200" w:line="276" w:lineRule="auto"/>
        <w:jc w:val="center"/>
        <w:rPr>
          <w:rFonts w:eastAsia="Times New Roman" w:cs="B Nazanin"/>
          <w:sz w:val="28"/>
          <w:szCs w:val="28"/>
          <w:lang w:eastAsia="en-US" w:bidi="fa-IR"/>
        </w:rPr>
      </w:pPr>
    </w:p>
    <w:p w14:paraId="31B4591B" w14:textId="77777777" w:rsidR="00E54FBF" w:rsidRDefault="004D422A" w:rsidP="005D73B1">
      <w:pPr>
        <w:bidi/>
        <w:spacing w:after="200" w:line="276" w:lineRule="auto"/>
        <w:jc w:val="center"/>
        <w:rPr>
          <w:rFonts w:eastAsia="Times New Roman" w:cs="B Nazanin"/>
          <w:sz w:val="28"/>
          <w:szCs w:val="28"/>
          <w:lang w:eastAsia="en-US" w:bidi="fa-IR"/>
        </w:rPr>
      </w:pPr>
      <w:r>
        <w:rPr>
          <w:noProof/>
          <w:lang w:eastAsia="en-US"/>
        </w:rPr>
        <w:drawing>
          <wp:inline distT="0" distB="0" distL="0" distR="0" wp14:anchorId="29157A1E" wp14:editId="37FAA5A5">
            <wp:extent cx="5715495" cy="6660457"/>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15495" cy="6660457"/>
                    </a:xfrm>
                    <a:prstGeom prst="rect">
                      <a:avLst/>
                    </a:prstGeom>
                  </pic:spPr>
                </pic:pic>
              </a:graphicData>
            </a:graphic>
          </wp:inline>
        </w:drawing>
      </w:r>
    </w:p>
    <w:p w14:paraId="6ECB224C" w14:textId="77777777" w:rsidR="000762B9" w:rsidRPr="00E54FBF" w:rsidRDefault="000762B9" w:rsidP="000762B9">
      <w:pPr>
        <w:bidi/>
        <w:spacing w:after="200" w:line="276" w:lineRule="auto"/>
        <w:jc w:val="center"/>
        <w:rPr>
          <w:rFonts w:eastAsia="Times New Roman" w:cs="B Nazanin"/>
          <w:sz w:val="28"/>
          <w:szCs w:val="28"/>
          <w:lang w:eastAsia="en-US" w:bidi="fa-IR"/>
        </w:rPr>
      </w:pPr>
    </w:p>
    <w:p w14:paraId="01EFA504" w14:textId="77777777" w:rsidR="00E54FBF" w:rsidRPr="00E54FBF" w:rsidRDefault="00E54FBF" w:rsidP="00E54FBF">
      <w:pPr>
        <w:bidi/>
        <w:spacing w:after="200" w:line="276" w:lineRule="auto"/>
        <w:rPr>
          <w:rFonts w:eastAsia="Times New Roman" w:cs="B Nazanin"/>
          <w:sz w:val="28"/>
          <w:szCs w:val="28"/>
          <w:rtl/>
          <w:lang w:eastAsia="en-US" w:bidi="fa-IR"/>
        </w:rPr>
      </w:pPr>
      <w:r w:rsidRPr="00E54FBF">
        <w:rPr>
          <w:rFonts w:eastAsia="Times New Roman" w:cs="B Nazanin" w:hint="cs"/>
          <w:b/>
          <w:bCs/>
          <w:sz w:val="28"/>
          <w:szCs w:val="28"/>
          <w:rtl/>
          <w:lang w:eastAsia="en-US" w:bidi="fa-IR"/>
        </w:rPr>
        <w:lastRenderedPageBreak/>
        <w:t>نمایش خروجی های تحلیل</w:t>
      </w:r>
    </w:p>
    <w:p w14:paraId="619A310A" w14:textId="77777777" w:rsidR="00E54FBF" w:rsidRPr="00E54FBF" w:rsidRDefault="00E54FBF" w:rsidP="00E54FBF">
      <w:pPr>
        <w:bidi/>
        <w:spacing w:after="200" w:line="276" w:lineRule="auto"/>
        <w:rPr>
          <w:rFonts w:eastAsia="Times New Roman" w:cs="B Nazanin"/>
          <w:sz w:val="28"/>
          <w:szCs w:val="28"/>
          <w:rtl/>
          <w:lang w:eastAsia="en-US" w:bidi="fa-IR"/>
        </w:rPr>
      </w:pPr>
      <w:r w:rsidRPr="00E54FBF">
        <w:rPr>
          <w:rFonts w:eastAsia="Times New Roman" w:cs="B Nazanin" w:hint="cs"/>
          <w:sz w:val="28"/>
          <w:szCs w:val="28"/>
          <w:rtl/>
          <w:lang w:eastAsia="en-US" w:bidi="fa-IR"/>
        </w:rPr>
        <w:t>برای نمایش خروجی های تحلیل بصورت زیر اقدام می شود.</w:t>
      </w:r>
    </w:p>
    <w:p w14:paraId="73583B60" w14:textId="77777777" w:rsidR="00E54FBF" w:rsidRPr="00E54FBF" w:rsidRDefault="00E54FBF" w:rsidP="00E54FBF">
      <w:pPr>
        <w:bidi/>
        <w:spacing w:after="200" w:line="276" w:lineRule="auto"/>
        <w:contextualSpacing/>
        <w:rPr>
          <w:rFonts w:eastAsia="Times New Roman" w:cs="B Nazanin"/>
          <w:b/>
          <w:bCs/>
          <w:sz w:val="28"/>
          <w:szCs w:val="28"/>
          <w:lang w:eastAsia="en-US" w:bidi="fa-IR"/>
        </w:rPr>
      </w:pPr>
      <w:r w:rsidRPr="00E54FBF">
        <w:rPr>
          <w:rFonts w:eastAsia="Times New Roman" w:cs="B Nazanin" w:hint="cs"/>
          <w:b/>
          <w:bCs/>
          <w:sz w:val="28"/>
          <w:szCs w:val="28"/>
          <w:rtl/>
          <w:lang w:eastAsia="en-US" w:bidi="fa-IR"/>
        </w:rPr>
        <w:t>نمایش نیروهای داخلی المانها</w:t>
      </w:r>
    </w:p>
    <w:p w14:paraId="1AEAD48D" w14:textId="77777777" w:rsidR="000762B9" w:rsidRDefault="00E54FBF" w:rsidP="00E54FBF">
      <w:pPr>
        <w:bidi/>
        <w:spacing w:after="200" w:line="276" w:lineRule="auto"/>
        <w:ind w:left="720"/>
        <w:contextualSpacing/>
        <w:rPr>
          <w:rFonts w:eastAsia="Times New Roman" w:cs="B Nazanin"/>
          <w:sz w:val="28"/>
          <w:szCs w:val="28"/>
          <w:lang w:eastAsia="en-US" w:bidi="fa-IR"/>
        </w:rPr>
      </w:pPr>
      <w:r w:rsidRPr="00E54FBF">
        <w:rPr>
          <w:rFonts w:eastAsia="Times New Roman" w:cs="B Nazanin" w:hint="cs"/>
          <w:sz w:val="28"/>
          <w:szCs w:val="28"/>
          <w:rtl/>
          <w:lang w:eastAsia="en-US" w:bidi="fa-IR"/>
        </w:rPr>
        <w:t xml:space="preserve">مسیر: </w:t>
      </w:r>
      <w:r w:rsidRPr="00E54FBF">
        <w:rPr>
          <w:rFonts w:eastAsia="Times New Roman" w:cs="B Nazanin"/>
          <w:lang w:eastAsia="en-US" w:bidi="fa-IR"/>
        </w:rPr>
        <w:t>Display &gt; Forces/ Stress Diagram &gt; Frame/ pier/ Spandrel/link Forces</w:t>
      </w:r>
    </w:p>
    <w:p w14:paraId="3DE8F6AC" w14:textId="77777777" w:rsidR="000762B9" w:rsidRDefault="000762B9" w:rsidP="000762B9">
      <w:pPr>
        <w:bidi/>
        <w:rPr>
          <w:rFonts w:eastAsia="Times New Roman" w:cs="B Nazanin"/>
          <w:sz w:val="28"/>
          <w:szCs w:val="28"/>
          <w:lang w:eastAsia="en-US" w:bidi="fa-IR"/>
        </w:rPr>
      </w:pPr>
    </w:p>
    <w:p w14:paraId="2D4BE8F8" w14:textId="77777777" w:rsidR="00E54FBF" w:rsidRPr="000762B9" w:rsidRDefault="004D422A" w:rsidP="000762B9">
      <w:pPr>
        <w:bidi/>
        <w:jc w:val="center"/>
        <w:rPr>
          <w:rFonts w:eastAsia="Times New Roman" w:cs="B Nazanin"/>
          <w:sz w:val="28"/>
          <w:szCs w:val="28"/>
          <w:lang w:eastAsia="en-US" w:bidi="fa-IR"/>
        </w:rPr>
      </w:pPr>
      <w:r>
        <w:rPr>
          <w:noProof/>
          <w:lang w:eastAsia="en-US"/>
        </w:rPr>
        <w:lastRenderedPageBreak/>
        <w:drawing>
          <wp:inline distT="0" distB="0" distL="0" distR="0" wp14:anchorId="25B16F21" wp14:editId="230103B5">
            <wp:extent cx="5342283" cy="6225540"/>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344564" cy="6228198"/>
                    </a:xfrm>
                    <a:prstGeom prst="rect">
                      <a:avLst/>
                    </a:prstGeom>
                  </pic:spPr>
                </pic:pic>
              </a:graphicData>
            </a:graphic>
          </wp:inline>
        </w:drawing>
      </w:r>
    </w:p>
    <w:p w14:paraId="68F9357C" w14:textId="77777777" w:rsidR="009F2A39" w:rsidRDefault="009F2A39" w:rsidP="00E54FBF">
      <w:pPr>
        <w:tabs>
          <w:tab w:val="left" w:pos="1851"/>
        </w:tabs>
        <w:bidi/>
        <w:spacing w:after="200" w:line="276" w:lineRule="auto"/>
        <w:rPr>
          <w:rFonts w:ascii="Calibri" w:eastAsia="Times New Roman" w:hAnsi="Calibri" w:cs="B Nazanin"/>
          <w:b/>
          <w:bCs/>
          <w:sz w:val="28"/>
          <w:szCs w:val="28"/>
          <w:rtl/>
          <w:lang w:eastAsia="en-US" w:bidi="fa-IR"/>
        </w:rPr>
      </w:pPr>
    </w:p>
    <w:p w14:paraId="186DA771" w14:textId="77777777" w:rsidR="009F2A39" w:rsidRDefault="009F2A39" w:rsidP="009F2A39">
      <w:pPr>
        <w:tabs>
          <w:tab w:val="left" w:pos="1851"/>
        </w:tabs>
        <w:bidi/>
        <w:spacing w:after="200" w:line="276" w:lineRule="auto"/>
        <w:rPr>
          <w:rFonts w:ascii="Calibri" w:eastAsia="Times New Roman" w:hAnsi="Calibri" w:cs="B Nazanin"/>
          <w:b/>
          <w:bCs/>
          <w:sz w:val="28"/>
          <w:szCs w:val="28"/>
          <w:rtl/>
          <w:lang w:eastAsia="en-US" w:bidi="fa-IR"/>
        </w:rPr>
      </w:pPr>
    </w:p>
    <w:p w14:paraId="18BB2A0B" w14:textId="77777777" w:rsidR="009F2A39" w:rsidRDefault="009F2A39" w:rsidP="009F2A39">
      <w:pPr>
        <w:tabs>
          <w:tab w:val="left" w:pos="1851"/>
        </w:tabs>
        <w:bidi/>
        <w:spacing w:after="200" w:line="276" w:lineRule="auto"/>
        <w:rPr>
          <w:rFonts w:ascii="Calibri" w:eastAsia="Times New Roman" w:hAnsi="Calibri" w:cs="B Nazanin"/>
          <w:b/>
          <w:bCs/>
          <w:sz w:val="28"/>
          <w:szCs w:val="28"/>
          <w:rtl/>
          <w:lang w:eastAsia="en-US" w:bidi="fa-IR"/>
        </w:rPr>
      </w:pPr>
    </w:p>
    <w:p w14:paraId="54354CAE" w14:textId="5F489B78" w:rsidR="00E54FBF" w:rsidRPr="00E54FBF" w:rsidRDefault="00E54FBF" w:rsidP="009F2A39">
      <w:pPr>
        <w:tabs>
          <w:tab w:val="left" w:pos="1851"/>
        </w:tabs>
        <w:bidi/>
        <w:spacing w:after="200" w:line="276" w:lineRule="auto"/>
        <w:rPr>
          <w:rFonts w:ascii="Calibri" w:eastAsia="Times New Roman" w:hAnsi="Calibri" w:cs="B Nazanin"/>
          <w:b/>
          <w:bCs/>
          <w:sz w:val="28"/>
          <w:szCs w:val="28"/>
          <w:lang w:eastAsia="en-US" w:bidi="fa-IR"/>
        </w:rPr>
      </w:pPr>
      <w:r w:rsidRPr="00E54FBF">
        <w:rPr>
          <w:rFonts w:ascii="Calibri" w:eastAsia="Times New Roman" w:hAnsi="Calibri" w:cs="B Nazanin" w:hint="cs"/>
          <w:b/>
          <w:bCs/>
          <w:sz w:val="28"/>
          <w:szCs w:val="28"/>
          <w:rtl/>
          <w:lang w:eastAsia="en-US" w:bidi="fa-IR"/>
        </w:rPr>
        <w:lastRenderedPageBreak/>
        <w:t xml:space="preserve">کنترل زمان تناوب سازه </w:t>
      </w:r>
    </w:p>
    <w:p w14:paraId="1BCBA035" w14:textId="77777777" w:rsidR="00E54FBF" w:rsidRPr="00E54FBF" w:rsidRDefault="00E54FBF" w:rsidP="00E54FBF">
      <w:pPr>
        <w:bidi/>
        <w:spacing w:after="160" w:line="360" w:lineRule="auto"/>
        <w:jc w:val="both"/>
        <w:rPr>
          <w:rFonts w:ascii="Calibri" w:eastAsia="Calibri" w:hAnsi="Calibri" w:cs="B Nazanin"/>
          <w:b/>
          <w:bCs/>
          <w:sz w:val="28"/>
          <w:szCs w:val="28"/>
          <w:rtl/>
          <w:lang w:eastAsia="en-US" w:bidi="fa-IR"/>
        </w:rPr>
      </w:pPr>
      <w:r w:rsidRPr="00E54FBF">
        <w:rPr>
          <w:rFonts w:ascii="Calibri" w:eastAsia="Calibri" w:hAnsi="Calibri" w:cs="B Nazanin" w:hint="cs"/>
          <w:b/>
          <w:bCs/>
          <w:sz w:val="28"/>
          <w:szCs w:val="28"/>
          <w:rtl/>
          <w:lang w:eastAsia="en-US" w:bidi="fa-IR"/>
        </w:rPr>
        <w:t xml:space="preserve">کنترل زمان تناوب تحلیلی و تجربی </w:t>
      </w:r>
    </w:p>
    <w:p w14:paraId="6DCDC16E" w14:textId="77777777" w:rsidR="00E54FBF" w:rsidRPr="00E54FBF" w:rsidRDefault="00E54FBF" w:rsidP="00E54FBF">
      <w:pPr>
        <w:autoSpaceDE w:val="0"/>
        <w:autoSpaceDN w:val="0"/>
        <w:bidi/>
        <w:adjustRightInd w:val="0"/>
        <w:jc w:val="both"/>
        <w:rPr>
          <w:rFonts w:ascii="BNazanin" w:eastAsia="Calibri" w:hAnsi="Calibri" w:cs="B Nazanin"/>
          <w:color w:val="0D0D0D"/>
          <w:sz w:val="28"/>
          <w:szCs w:val="28"/>
          <w:rtl/>
          <w:lang w:eastAsia="en-US" w:bidi="fa-IR"/>
        </w:rPr>
      </w:pPr>
    </w:p>
    <w:p w14:paraId="0982914D" w14:textId="77777777" w:rsidR="00E54FBF" w:rsidRPr="00E54FBF" w:rsidRDefault="00E54FBF" w:rsidP="00E54FBF">
      <w:pPr>
        <w:autoSpaceDE w:val="0"/>
        <w:autoSpaceDN w:val="0"/>
        <w:bidi/>
        <w:adjustRightInd w:val="0"/>
        <w:jc w:val="center"/>
        <w:rPr>
          <w:rFonts w:ascii="BNazanin" w:eastAsia="Calibri" w:hAnsi="Calibri" w:cs="B Nazanin"/>
          <w:color w:val="0D0D0D"/>
          <w:sz w:val="28"/>
          <w:szCs w:val="28"/>
          <w:rtl/>
          <w:lang w:eastAsia="en-US" w:bidi="fa-IR"/>
        </w:rPr>
      </w:pPr>
      <w:r w:rsidRPr="00E54FBF">
        <w:rPr>
          <w:rFonts w:ascii="BNazanin" w:eastAsia="Calibri" w:hAnsi="Calibri" w:cs="B Nazanin"/>
          <w:noProof/>
          <w:color w:val="0D0D0D"/>
          <w:sz w:val="28"/>
          <w:szCs w:val="28"/>
          <w:rtl/>
          <w:lang w:eastAsia="en-US"/>
        </w:rPr>
        <w:drawing>
          <wp:inline distT="0" distB="0" distL="0" distR="0" wp14:anchorId="78F7EB80" wp14:editId="5A1288E8">
            <wp:extent cx="5521960" cy="1242695"/>
            <wp:effectExtent l="0" t="0" r="254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apture.JPG"/>
                    <pic:cNvPicPr/>
                  </pic:nvPicPr>
                  <pic:blipFill>
                    <a:blip r:embed="rId62">
                      <a:extLst>
                        <a:ext uri="{28A0092B-C50C-407E-A947-70E740481C1C}">
                          <a14:useLocalDpi xmlns:a14="http://schemas.microsoft.com/office/drawing/2010/main" val="0"/>
                        </a:ext>
                      </a:extLst>
                    </a:blip>
                    <a:stretch>
                      <a:fillRect/>
                    </a:stretch>
                  </pic:blipFill>
                  <pic:spPr>
                    <a:xfrm>
                      <a:off x="0" y="0"/>
                      <a:ext cx="5521960" cy="1242695"/>
                    </a:xfrm>
                    <a:prstGeom prst="rect">
                      <a:avLst/>
                    </a:prstGeom>
                  </pic:spPr>
                </pic:pic>
              </a:graphicData>
            </a:graphic>
          </wp:inline>
        </w:drawing>
      </w:r>
    </w:p>
    <w:p w14:paraId="710CDFA8" w14:textId="77777777" w:rsidR="00E54FBF" w:rsidRPr="00E54FBF" w:rsidRDefault="00E54FBF" w:rsidP="005D73B1">
      <w:pPr>
        <w:autoSpaceDE w:val="0"/>
        <w:autoSpaceDN w:val="0"/>
        <w:bidi/>
        <w:adjustRightInd w:val="0"/>
        <w:jc w:val="center"/>
        <w:rPr>
          <w:rFonts w:ascii="BNazanin" w:eastAsia="Calibri" w:hAnsi="Calibri" w:cs="B Nazanin"/>
          <w:color w:val="0D0D0D"/>
          <w:sz w:val="28"/>
          <w:szCs w:val="28"/>
          <w:rtl/>
          <w:lang w:eastAsia="en-US" w:bidi="fa-IR"/>
        </w:rPr>
      </w:pPr>
      <w:r w:rsidRPr="00E54FBF">
        <w:rPr>
          <w:rFonts w:ascii="BNazanin" w:eastAsia="Calibri" w:hAnsi="Calibri" w:cs="B Nazanin"/>
          <w:noProof/>
          <w:color w:val="0D0D0D"/>
          <w:sz w:val="28"/>
          <w:szCs w:val="28"/>
          <w:lang w:eastAsia="en-US"/>
        </w:rPr>
        <w:drawing>
          <wp:inline distT="0" distB="0" distL="0" distR="0" wp14:anchorId="141B0C6B" wp14:editId="6CB81A11">
            <wp:extent cx="5388610" cy="1178560"/>
            <wp:effectExtent l="0" t="0" r="2540" b="254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ture.JPG"/>
                    <pic:cNvPicPr/>
                  </pic:nvPicPr>
                  <pic:blipFill>
                    <a:blip r:embed="rId63">
                      <a:extLst>
                        <a:ext uri="{28A0092B-C50C-407E-A947-70E740481C1C}">
                          <a14:useLocalDpi xmlns:a14="http://schemas.microsoft.com/office/drawing/2010/main" val="0"/>
                        </a:ext>
                      </a:extLst>
                    </a:blip>
                    <a:stretch>
                      <a:fillRect/>
                    </a:stretch>
                  </pic:blipFill>
                  <pic:spPr>
                    <a:xfrm>
                      <a:off x="0" y="0"/>
                      <a:ext cx="5388610" cy="1178560"/>
                    </a:xfrm>
                    <a:prstGeom prst="rect">
                      <a:avLst/>
                    </a:prstGeom>
                  </pic:spPr>
                </pic:pic>
              </a:graphicData>
            </a:graphic>
          </wp:inline>
        </w:drawing>
      </w:r>
    </w:p>
    <w:p w14:paraId="15ED2213" w14:textId="77777777" w:rsidR="00E54FBF" w:rsidRPr="00E54FBF" w:rsidRDefault="00E54FBF" w:rsidP="005D73B1">
      <w:pPr>
        <w:autoSpaceDE w:val="0"/>
        <w:autoSpaceDN w:val="0"/>
        <w:bidi/>
        <w:adjustRightInd w:val="0"/>
        <w:jc w:val="center"/>
        <w:rPr>
          <w:rFonts w:ascii="BNazanin" w:eastAsia="Calibri" w:hAnsi="Calibri" w:cs="B Nazanin"/>
          <w:color w:val="0D0D0D"/>
          <w:sz w:val="28"/>
          <w:szCs w:val="28"/>
          <w:rtl/>
          <w:lang w:eastAsia="en-US" w:bidi="fa-IR"/>
        </w:rPr>
      </w:pPr>
      <w:r w:rsidRPr="00E54FBF">
        <w:rPr>
          <w:rFonts w:ascii="Calibri" w:eastAsia="Calibri" w:hAnsi="Calibri" w:cs="B Nazanin"/>
          <w:noProof/>
          <w:sz w:val="28"/>
          <w:szCs w:val="28"/>
          <w:rtl/>
          <w:lang w:eastAsia="en-US"/>
        </w:rPr>
        <w:drawing>
          <wp:inline distT="0" distB="0" distL="0" distR="0" wp14:anchorId="6DCCFD07" wp14:editId="6C13E350">
            <wp:extent cx="5274310" cy="1289685"/>
            <wp:effectExtent l="0" t="0" r="2540" b="5715"/>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apture.JPG"/>
                    <pic:cNvPicPr/>
                  </pic:nvPicPr>
                  <pic:blipFill>
                    <a:blip r:embed="rId64">
                      <a:extLst>
                        <a:ext uri="{28A0092B-C50C-407E-A947-70E740481C1C}">
                          <a14:useLocalDpi xmlns:a14="http://schemas.microsoft.com/office/drawing/2010/main" val="0"/>
                        </a:ext>
                      </a:extLst>
                    </a:blip>
                    <a:stretch>
                      <a:fillRect/>
                    </a:stretch>
                  </pic:blipFill>
                  <pic:spPr>
                    <a:xfrm>
                      <a:off x="0" y="0"/>
                      <a:ext cx="5274310" cy="1289685"/>
                    </a:xfrm>
                    <a:prstGeom prst="rect">
                      <a:avLst/>
                    </a:prstGeom>
                  </pic:spPr>
                </pic:pic>
              </a:graphicData>
            </a:graphic>
          </wp:inline>
        </w:drawing>
      </w:r>
    </w:p>
    <w:p w14:paraId="4540F810" w14:textId="77777777" w:rsidR="00E54FBF" w:rsidRPr="00E54FBF" w:rsidRDefault="00E54FBF" w:rsidP="00E54FBF">
      <w:pPr>
        <w:bidi/>
        <w:spacing w:after="160" w:line="360" w:lineRule="auto"/>
        <w:jc w:val="center"/>
        <w:rPr>
          <w:rFonts w:ascii="Calibri" w:eastAsia="Calibri" w:hAnsi="Calibri" w:cs="B Nazanin"/>
          <w:sz w:val="28"/>
          <w:szCs w:val="28"/>
          <w:rtl/>
          <w:lang w:eastAsia="en-US" w:bidi="fa-IR"/>
        </w:rPr>
      </w:pPr>
      <w:r w:rsidRPr="00E54FBF">
        <w:rPr>
          <w:rFonts w:ascii="Calibri" w:eastAsia="Calibri" w:hAnsi="Calibri" w:cs="B Nazanin"/>
          <w:noProof/>
          <w:sz w:val="28"/>
          <w:szCs w:val="28"/>
          <w:rtl/>
          <w:lang w:eastAsia="en-US"/>
        </w:rPr>
        <w:drawing>
          <wp:inline distT="0" distB="0" distL="0" distR="0" wp14:anchorId="520451F2" wp14:editId="0AC8A1AF">
            <wp:extent cx="5400675" cy="1638300"/>
            <wp:effectExtent l="0" t="0" r="9525"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Capture.JPG"/>
                    <pic:cNvPicPr/>
                  </pic:nvPicPr>
                  <pic:blipFill>
                    <a:blip r:embed="rId65">
                      <a:extLst>
                        <a:ext uri="{28A0092B-C50C-407E-A947-70E740481C1C}">
                          <a14:useLocalDpi xmlns:a14="http://schemas.microsoft.com/office/drawing/2010/main" val="0"/>
                        </a:ext>
                      </a:extLst>
                    </a:blip>
                    <a:stretch>
                      <a:fillRect/>
                    </a:stretch>
                  </pic:blipFill>
                  <pic:spPr>
                    <a:xfrm>
                      <a:off x="0" y="0"/>
                      <a:ext cx="5400675" cy="1638300"/>
                    </a:xfrm>
                    <a:prstGeom prst="rect">
                      <a:avLst/>
                    </a:prstGeom>
                  </pic:spPr>
                </pic:pic>
              </a:graphicData>
            </a:graphic>
          </wp:inline>
        </w:drawing>
      </w:r>
    </w:p>
    <w:p w14:paraId="68794A63" w14:textId="77777777" w:rsidR="00E54FBF" w:rsidRPr="00E54FBF" w:rsidRDefault="00E54FBF" w:rsidP="00E54FBF">
      <w:pPr>
        <w:bidi/>
        <w:spacing w:after="160" w:line="259" w:lineRule="auto"/>
        <w:rPr>
          <w:rFonts w:ascii="Calibri" w:eastAsia="Calibri" w:hAnsi="Calibri" w:cs="B Nazanin"/>
          <w:sz w:val="28"/>
          <w:szCs w:val="28"/>
          <w:rtl/>
          <w:lang w:eastAsia="en-US" w:bidi="fa-IR"/>
        </w:rPr>
      </w:pPr>
    </w:p>
    <w:p w14:paraId="1027AA3C" w14:textId="77777777" w:rsidR="00E54FBF" w:rsidRPr="00E54FBF" w:rsidRDefault="00E54FBF" w:rsidP="00E54FBF">
      <w:pPr>
        <w:bidi/>
        <w:spacing w:after="160" w:line="259" w:lineRule="auto"/>
        <w:rPr>
          <w:rFonts w:ascii="Calibri" w:eastAsia="Calibri" w:hAnsi="Calibri" w:cs="B Nazanin"/>
          <w:sz w:val="28"/>
          <w:szCs w:val="28"/>
          <w:rtl/>
          <w:lang w:eastAsia="en-US" w:bidi="fa-IR"/>
        </w:rPr>
      </w:pPr>
    </w:p>
    <w:p w14:paraId="5CBA7359" w14:textId="77777777" w:rsidR="00E54FBF" w:rsidRPr="00E54FBF" w:rsidRDefault="00E54FBF" w:rsidP="00E54FBF">
      <w:pPr>
        <w:bidi/>
        <w:spacing w:after="160" w:line="360" w:lineRule="auto"/>
        <w:jc w:val="both"/>
        <w:rPr>
          <w:rFonts w:ascii="Calibri" w:eastAsia="Calibri" w:hAnsi="Calibri" w:cs="B Nazanin"/>
          <w:sz w:val="28"/>
          <w:szCs w:val="28"/>
          <w:lang w:eastAsia="en-US" w:bidi="fa-IR"/>
        </w:rPr>
      </w:pPr>
      <w:r w:rsidRPr="00E54FBF">
        <w:rPr>
          <w:rFonts w:ascii="Calibri" w:eastAsia="Calibri" w:hAnsi="Calibri" w:cs="B Nazanin" w:hint="cs"/>
          <w:sz w:val="28"/>
          <w:szCs w:val="28"/>
          <w:rtl/>
          <w:lang w:eastAsia="en-US" w:bidi="fa-IR"/>
        </w:rPr>
        <w:lastRenderedPageBreak/>
        <w:t xml:space="preserve">با توجه به تصویر زیر که زمان تناوب از ایتبس به دست آمده هست مشخص هست که زمان تناوب تحلیلی به دست آمده از 1.25 برابر زمان تناوب تجربی بزرگتر بوده و نیازی نیست در این پروژه با توجه به آیین نامه 2800 زمان تناوب را تغییر بدهیم. </w:t>
      </w:r>
    </w:p>
    <w:tbl>
      <w:tblPr>
        <w:tblStyle w:val="GridTable6Colorful"/>
        <w:tblW w:w="5420" w:type="dxa"/>
        <w:jc w:val="center"/>
        <w:tblLook w:val="04A0" w:firstRow="1" w:lastRow="0" w:firstColumn="1" w:lastColumn="0" w:noHBand="0" w:noVBand="1"/>
      </w:tblPr>
      <w:tblGrid>
        <w:gridCol w:w="1020"/>
        <w:gridCol w:w="960"/>
        <w:gridCol w:w="1056"/>
        <w:gridCol w:w="1084"/>
        <w:gridCol w:w="1300"/>
      </w:tblGrid>
      <w:tr w:rsidR="004D422A" w:rsidRPr="004D422A" w14:paraId="1DDE7C53" w14:textId="77777777" w:rsidTr="004D422A">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120" w:type="dxa"/>
            <w:gridSpan w:val="4"/>
            <w:noWrap/>
            <w:vAlign w:val="center"/>
            <w:hideMark/>
          </w:tcPr>
          <w:p w14:paraId="77E7F5F8" w14:textId="77777777" w:rsidR="004D422A" w:rsidRPr="004D422A" w:rsidRDefault="004D422A" w:rsidP="004D422A">
            <w:pPr>
              <w:jc w:val="center"/>
              <w:rPr>
                <w:rFonts w:ascii="Calibri" w:eastAsia="Times New Roman" w:hAnsi="Calibri"/>
                <w:color w:val="000000"/>
                <w:sz w:val="22"/>
                <w:szCs w:val="22"/>
                <w:lang w:eastAsia="en-US"/>
              </w:rPr>
            </w:pPr>
            <w:r w:rsidRPr="004D422A">
              <w:rPr>
                <w:rFonts w:ascii="Calibri" w:eastAsia="Times New Roman" w:hAnsi="Calibri"/>
                <w:color w:val="000000"/>
                <w:sz w:val="22"/>
                <w:szCs w:val="22"/>
                <w:lang w:eastAsia="en-US"/>
              </w:rPr>
              <w:t>TABLE:  Modal Participating Mass Ratios</w:t>
            </w:r>
          </w:p>
        </w:tc>
        <w:tc>
          <w:tcPr>
            <w:tcW w:w="1300" w:type="dxa"/>
            <w:noWrap/>
            <w:vAlign w:val="center"/>
            <w:hideMark/>
          </w:tcPr>
          <w:p w14:paraId="18D426BA" w14:textId="77777777" w:rsidR="004D422A" w:rsidRPr="004D422A" w:rsidRDefault="004D422A" w:rsidP="004D422A">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olor w:val="000000"/>
                <w:sz w:val="22"/>
                <w:szCs w:val="22"/>
                <w:lang w:eastAsia="en-US"/>
              </w:rPr>
            </w:pPr>
          </w:p>
        </w:tc>
      </w:tr>
      <w:tr w:rsidR="004D422A" w:rsidRPr="004D422A" w14:paraId="456DCAD8" w14:textId="77777777" w:rsidTr="004D422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020" w:type="dxa"/>
            <w:noWrap/>
            <w:vAlign w:val="center"/>
            <w:hideMark/>
          </w:tcPr>
          <w:p w14:paraId="7B542BF4" w14:textId="77777777" w:rsidR="004D422A" w:rsidRPr="004D422A" w:rsidRDefault="004D422A" w:rsidP="004D422A">
            <w:pPr>
              <w:jc w:val="center"/>
              <w:rPr>
                <w:rFonts w:ascii="Calibri" w:eastAsia="Times New Roman" w:hAnsi="Calibri"/>
                <w:color w:val="000000"/>
                <w:sz w:val="22"/>
                <w:szCs w:val="22"/>
                <w:lang w:eastAsia="en-US"/>
              </w:rPr>
            </w:pPr>
            <w:r w:rsidRPr="004D422A">
              <w:rPr>
                <w:rFonts w:ascii="Calibri" w:eastAsia="Times New Roman" w:hAnsi="Calibri"/>
                <w:color w:val="000000"/>
                <w:sz w:val="22"/>
                <w:szCs w:val="22"/>
                <w:lang w:eastAsia="en-US"/>
              </w:rPr>
              <w:t>Case</w:t>
            </w:r>
          </w:p>
        </w:tc>
        <w:tc>
          <w:tcPr>
            <w:tcW w:w="960" w:type="dxa"/>
            <w:noWrap/>
            <w:vAlign w:val="center"/>
            <w:hideMark/>
          </w:tcPr>
          <w:p w14:paraId="67272B7F" w14:textId="77777777" w:rsidR="004D422A" w:rsidRPr="004D422A" w:rsidRDefault="004D422A" w:rsidP="004D422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b/>
                <w:bCs/>
                <w:color w:val="000000"/>
                <w:sz w:val="22"/>
                <w:szCs w:val="22"/>
                <w:lang w:eastAsia="en-US"/>
              </w:rPr>
            </w:pPr>
            <w:r w:rsidRPr="004D422A">
              <w:rPr>
                <w:rFonts w:ascii="Calibri" w:eastAsia="Times New Roman" w:hAnsi="Calibri"/>
                <w:b/>
                <w:bCs/>
                <w:color w:val="000000"/>
                <w:sz w:val="22"/>
                <w:szCs w:val="22"/>
                <w:lang w:eastAsia="en-US"/>
              </w:rPr>
              <w:t>Mode</w:t>
            </w:r>
          </w:p>
        </w:tc>
        <w:tc>
          <w:tcPr>
            <w:tcW w:w="1056" w:type="dxa"/>
            <w:noWrap/>
            <w:vAlign w:val="center"/>
            <w:hideMark/>
          </w:tcPr>
          <w:p w14:paraId="64BC8AB7" w14:textId="77777777" w:rsidR="004D422A" w:rsidRPr="004D422A" w:rsidRDefault="004D422A" w:rsidP="004D422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b/>
                <w:bCs/>
                <w:color w:val="000000"/>
                <w:sz w:val="22"/>
                <w:szCs w:val="22"/>
                <w:lang w:eastAsia="en-US"/>
              </w:rPr>
            </w:pPr>
            <w:r w:rsidRPr="004D422A">
              <w:rPr>
                <w:rFonts w:ascii="Calibri" w:eastAsia="Times New Roman" w:hAnsi="Calibri"/>
                <w:b/>
                <w:bCs/>
                <w:color w:val="000000"/>
                <w:sz w:val="22"/>
                <w:szCs w:val="22"/>
                <w:lang w:eastAsia="en-US"/>
              </w:rPr>
              <w:t>Period</w:t>
            </w:r>
          </w:p>
        </w:tc>
        <w:tc>
          <w:tcPr>
            <w:tcW w:w="1084" w:type="dxa"/>
            <w:noWrap/>
            <w:vAlign w:val="center"/>
            <w:hideMark/>
          </w:tcPr>
          <w:p w14:paraId="302277AE" w14:textId="77777777" w:rsidR="004D422A" w:rsidRPr="004D422A" w:rsidRDefault="004D422A" w:rsidP="004D422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b/>
                <w:bCs/>
                <w:color w:val="000000"/>
                <w:sz w:val="22"/>
                <w:szCs w:val="22"/>
                <w:lang w:eastAsia="en-US"/>
              </w:rPr>
            </w:pPr>
            <w:r w:rsidRPr="004D422A">
              <w:rPr>
                <w:rFonts w:ascii="Calibri" w:eastAsia="Times New Roman" w:hAnsi="Calibri"/>
                <w:b/>
                <w:bCs/>
                <w:color w:val="000000"/>
                <w:sz w:val="22"/>
                <w:szCs w:val="22"/>
                <w:lang w:eastAsia="en-US"/>
              </w:rPr>
              <w:t>UX</w:t>
            </w:r>
          </w:p>
        </w:tc>
        <w:tc>
          <w:tcPr>
            <w:tcW w:w="1300" w:type="dxa"/>
            <w:noWrap/>
            <w:vAlign w:val="center"/>
            <w:hideMark/>
          </w:tcPr>
          <w:p w14:paraId="355628F3" w14:textId="77777777" w:rsidR="004D422A" w:rsidRPr="004D422A" w:rsidRDefault="004D422A" w:rsidP="004D422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b/>
                <w:bCs/>
                <w:color w:val="000000"/>
                <w:sz w:val="22"/>
                <w:szCs w:val="22"/>
                <w:lang w:eastAsia="en-US"/>
              </w:rPr>
            </w:pPr>
            <w:r w:rsidRPr="004D422A">
              <w:rPr>
                <w:rFonts w:ascii="Calibri" w:eastAsia="Times New Roman" w:hAnsi="Calibri"/>
                <w:b/>
                <w:bCs/>
                <w:color w:val="000000"/>
                <w:sz w:val="22"/>
                <w:szCs w:val="22"/>
                <w:lang w:eastAsia="en-US"/>
              </w:rPr>
              <w:t>UY</w:t>
            </w:r>
          </w:p>
        </w:tc>
      </w:tr>
      <w:tr w:rsidR="004D422A" w:rsidRPr="004D422A" w14:paraId="5EDFFE97" w14:textId="77777777" w:rsidTr="004D422A">
        <w:trPr>
          <w:trHeight w:val="288"/>
          <w:jc w:val="center"/>
        </w:trPr>
        <w:tc>
          <w:tcPr>
            <w:cnfStyle w:val="001000000000" w:firstRow="0" w:lastRow="0" w:firstColumn="1" w:lastColumn="0" w:oddVBand="0" w:evenVBand="0" w:oddHBand="0" w:evenHBand="0" w:firstRowFirstColumn="0" w:firstRowLastColumn="0" w:lastRowFirstColumn="0" w:lastRowLastColumn="0"/>
            <w:tcW w:w="1020" w:type="dxa"/>
            <w:noWrap/>
            <w:vAlign w:val="center"/>
            <w:hideMark/>
          </w:tcPr>
          <w:p w14:paraId="200B8EC5" w14:textId="77777777" w:rsidR="004D422A" w:rsidRPr="004D422A" w:rsidRDefault="004D422A" w:rsidP="004D422A">
            <w:pPr>
              <w:jc w:val="center"/>
              <w:rPr>
                <w:rFonts w:ascii="Calibri" w:eastAsia="Times New Roman" w:hAnsi="Calibri"/>
                <w:color w:val="000000"/>
                <w:sz w:val="22"/>
                <w:szCs w:val="22"/>
                <w:lang w:eastAsia="en-US"/>
              </w:rPr>
            </w:pPr>
          </w:p>
        </w:tc>
        <w:tc>
          <w:tcPr>
            <w:tcW w:w="960" w:type="dxa"/>
            <w:noWrap/>
            <w:vAlign w:val="center"/>
            <w:hideMark/>
          </w:tcPr>
          <w:p w14:paraId="7670EE49" w14:textId="77777777" w:rsidR="004D422A" w:rsidRPr="004D422A" w:rsidRDefault="004D422A" w:rsidP="004D422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olor w:val="000000"/>
                <w:sz w:val="22"/>
                <w:szCs w:val="22"/>
                <w:lang w:eastAsia="en-US"/>
              </w:rPr>
            </w:pPr>
          </w:p>
        </w:tc>
        <w:tc>
          <w:tcPr>
            <w:tcW w:w="1056" w:type="dxa"/>
            <w:noWrap/>
            <w:vAlign w:val="center"/>
            <w:hideMark/>
          </w:tcPr>
          <w:p w14:paraId="657254BD" w14:textId="77777777" w:rsidR="004D422A" w:rsidRPr="004D422A" w:rsidRDefault="004D422A" w:rsidP="004D422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olor w:val="000000"/>
                <w:sz w:val="22"/>
                <w:szCs w:val="22"/>
                <w:lang w:eastAsia="en-US"/>
              </w:rPr>
            </w:pPr>
            <w:r w:rsidRPr="004D422A">
              <w:rPr>
                <w:rFonts w:ascii="Calibri" w:eastAsia="Times New Roman" w:hAnsi="Calibri"/>
                <w:color w:val="000000"/>
                <w:sz w:val="22"/>
                <w:szCs w:val="22"/>
                <w:lang w:eastAsia="en-US"/>
              </w:rPr>
              <w:t>sec</w:t>
            </w:r>
          </w:p>
        </w:tc>
        <w:tc>
          <w:tcPr>
            <w:tcW w:w="1084" w:type="dxa"/>
            <w:noWrap/>
            <w:vAlign w:val="center"/>
            <w:hideMark/>
          </w:tcPr>
          <w:p w14:paraId="6E29B7FD" w14:textId="77777777" w:rsidR="004D422A" w:rsidRPr="004D422A" w:rsidRDefault="004D422A" w:rsidP="004D422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olor w:val="000000"/>
                <w:sz w:val="22"/>
                <w:szCs w:val="22"/>
                <w:lang w:eastAsia="en-US"/>
              </w:rPr>
            </w:pPr>
          </w:p>
        </w:tc>
        <w:tc>
          <w:tcPr>
            <w:tcW w:w="1300" w:type="dxa"/>
            <w:noWrap/>
            <w:vAlign w:val="center"/>
            <w:hideMark/>
          </w:tcPr>
          <w:p w14:paraId="5184633D" w14:textId="77777777" w:rsidR="004D422A" w:rsidRPr="004D422A" w:rsidRDefault="004D422A" w:rsidP="004D422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olor w:val="000000"/>
                <w:sz w:val="22"/>
                <w:szCs w:val="22"/>
                <w:lang w:eastAsia="en-US"/>
              </w:rPr>
            </w:pPr>
          </w:p>
        </w:tc>
      </w:tr>
      <w:tr w:rsidR="004D422A" w:rsidRPr="004D422A" w14:paraId="3A220904" w14:textId="77777777" w:rsidTr="004D422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020" w:type="dxa"/>
            <w:noWrap/>
            <w:vAlign w:val="center"/>
            <w:hideMark/>
          </w:tcPr>
          <w:p w14:paraId="5236C21E" w14:textId="77777777" w:rsidR="004D422A" w:rsidRPr="004D422A" w:rsidRDefault="004D422A" w:rsidP="004D422A">
            <w:pPr>
              <w:jc w:val="center"/>
              <w:rPr>
                <w:rFonts w:ascii="Calibri" w:eastAsia="Times New Roman" w:hAnsi="Calibri"/>
                <w:color w:val="000000"/>
                <w:sz w:val="22"/>
                <w:szCs w:val="22"/>
                <w:lang w:eastAsia="en-US"/>
              </w:rPr>
            </w:pPr>
            <w:r w:rsidRPr="004D422A">
              <w:rPr>
                <w:rFonts w:ascii="Calibri" w:eastAsia="Times New Roman" w:hAnsi="Calibri"/>
                <w:color w:val="000000"/>
                <w:sz w:val="22"/>
                <w:szCs w:val="22"/>
                <w:lang w:eastAsia="en-US"/>
              </w:rPr>
              <w:t>Modal</w:t>
            </w:r>
          </w:p>
        </w:tc>
        <w:tc>
          <w:tcPr>
            <w:tcW w:w="960" w:type="dxa"/>
            <w:noWrap/>
            <w:vAlign w:val="center"/>
            <w:hideMark/>
          </w:tcPr>
          <w:p w14:paraId="19C1DBE2" w14:textId="77777777" w:rsidR="004D422A" w:rsidRPr="004D422A" w:rsidRDefault="004D422A" w:rsidP="004D422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olor w:val="000000"/>
                <w:sz w:val="22"/>
                <w:szCs w:val="22"/>
                <w:lang w:eastAsia="en-US"/>
              </w:rPr>
            </w:pPr>
            <w:r w:rsidRPr="004D422A">
              <w:rPr>
                <w:rFonts w:ascii="Calibri" w:eastAsia="Times New Roman" w:hAnsi="Calibri"/>
                <w:color w:val="000000"/>
                <w:sz w:val="22"/>
                <w:szCs w:val="22"/>
                <w:lang w:eastAsia="en-US"/>
              </w:rPr>
              <w:t>1</w:t>
            </w:r>
          </w:p>
        </w:tc>
        <w:tc>
          <w:tcPr>
            <w:tcW w:w="1056" w:type="dxa"/>
            <w:noWrap/>
            <w:vAlign w:val="center"/>
            <w:hideMark/>
          </w:tcPr>
          <w:p w14:paraId="3D1D1E8E" w14:textId="77777777" w:rsidR="004D422A" w:rsidRPr="004D422A" w:rsidRDefault="004D422A" w:rsidP="004D422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olor w:val="000000"/>
                <w:sz w:val="22"/>
                <w:szCs w:val="22"/>
                <w:highlight w:val="yellow"/>
                <w:lang w:eastAsia="en-US"/>
              </w:rPr>
            </w:pPr>
            <w:r w:rsidRPr="004D422A">
              <w:rPr>
                <w:rFonts w:ascii="Calibri" w:eastAsia="Times New Roman" w:hAnsi="Calibri"/>
                <w:color w:val="000000"/>
                <w:sz w:val="22"/>
                <w:szCs w:val="22"/>
                <w:highlight w:val="yellow"/>
                <w:lang w:eastAsia="en-US"/>
              </w:rPr>
              <w:t>1.159</w:t>
            </w:r>
          </w:p>
        </w:tc>
        <w:tc>
          <w:tcPr>
            <w:tcW w:w="1084" w:type="dxa"/>
            <w:noWrap/>
            <w:vAlign w:val="center"/>
            <w:hideMark/>
          </w:tcPr>
          <w:p w14:paraId="212A02EE" w14:textId="77777777" w:rsidR="004D422A" w:rsidRPr="004D422A" w:rsidRDefault="004D422A" w:rsidP="004D422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olor w:val="000000"/>
                <w:sz w:val="22"/>
                <w:szCs w:val="22"/>
                <w:highlight w:val="yellow"/>
                <w:lang w:eastAsia="en-US"/>
              </w:rPr>
            </w:pPr>
            <w:r w:rsidRPr="004D422A">
              <w:rPr>
                <w:rFonts w:ascii="Calibri" w:eastAsia="Times New Roman" w:hAnsi="Calibri"/>
                <w:color w:val="000000"/>
                <w:sz w:val="22"/>
                <w:szCs w:val="22"/>
                <w:highlight w:val="yellow"/>
                <w:lang w:eastAsia="en-US"/>
              </w:rPr>
              <w:t>0.7338</w:t>
            </w:r>
          </w:p>
        </w:tc>
        <w:tc>
          <w:tcPr>
            <w:tcW w:w="1300" w:type="dxa"/>
            <w:noWrap/>
            <w:vAlign w:val="center"/>
            <w:hideMark/>
          </w:tcPr>
          <w:p w14:paraId="63BF3A07" w14:textId="77777777" w:rsidR="004D422A" w:rsidRPr="004D422A" w:rsidRDefault="004D422A" w:rsidP="004D422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olor w:val="000000"/>
                <w:sz w:val="22"/>
                <w:szCs w:val="22"/>
                <w:lang w:eastAsia="en-US"/>
              </w:rPr>
            </w:pPr>
            <w:r w:rsidRPr="004D422A">
              <w:rPr>
                <w:rFonts w:ascii="Calibri" w:eastAsia="Times New Roman" w:hAnsi="Calibri"/>
                <w:color w:val="000000"/>
                <w:sz w:val="22"/>
                <w:szCs w:val="22"/>
                <w:lang w:eastAsia="en-US"/>
              </w:rPr>
              <w:t>0.0001</w:t>
            </w:r>
          </w:p>
        </w:tc>
      </w:tr>
      <w:tr w:rsidR="004D422A" w:rsidRPr="004D422A" w14:paraId="2E69600A" w14:textId="77777777" w:rsidTr="004D422A">
        <w:trPr>
          <w:trHeight w:val="288"/>
          <w:jc w:val="center"/>
        </w:trPr>
        <w:tc>
          <w:tcPr>
            <w:cnfStyle w:val="001000000000" w:firstRow="0" w:lastRow="0" w:firstColumn="1" w:lastColumn="0" w:oddVBand="0" w:evenVBand="0" w:oddHBand="0" w:evenHBand="0" w:firstRowFirstColumn="0" w:firstRowLastColumn="0" w:lastRowFirstColumn="0" w:lastRowLastColumn="0"/>
            <w:tcW w:w="1020" w:type="dxa"/>
            <w:noWrap/>
            <w:vAlign w:val="center"/>
            <w:hideMark/>
          </w:tcPr>
          <w:p w14:paraId="46C0BC90" w14:textId="77777777" w:rsidR="004D422A" w:rsidRPr="004D422A" w:rsidRDefault="004D422A" w:rsidP="004D422A">
            <w:pPr>
              <w:jc w:val="center"/>
              <w:rPr>
                <w:rFonts w:ascii="Calibri" w:eastAsia="Times New Roman" w:hAnsi="Calibri"/>
                <w:color w:val="000000"/>
                <w:sz w:val="22"/>
                <w:szCs w:val="22"/>
                <w:lang w:eastAsia="en-US"/>
              </w:rPr>
            </w:pPr>
            <w:r w:rsidRPr="004D422A">
              <w:rPr>
                <w:rFonts w:ascii="Calibri" w:eastAsia="Times New Roman" w:hAnsi="Calibri"/>
                <w:color w:val="000000"/>
                <w:sz w:val="22"/>
                <w:szCs w:val="22"/>
                <w:lang w:eastAsia="en-US"/>
              </w:rPr>
              <w:t>Modal</w:t>
            </w:r>
          </w:p>
        </w:tc>
        <w:tc>
          <w:tcPr>
            <w:tcW w:w="960" w:type="dxa"/>
            <w:noWrap/>
            <w:vAlign w:val="center"/>
            <w:hideMark/>
          </w:tcPr>
          <w:p w14:paraId="6B0EBF8B" w14:textId="77777777" w:rsidR="004D422A" w:rsidRPr="004D422A" w:rsidRDefault="004D422A" w:rsidP="004D422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olor w:val="000000"/>
                <w:sz w:val="22"/>
                <w:szCs w:val="22"/>
                <w:lang w:eastAsia="en-US"/>
              </w:rPr>
            </w:pPr>
            <w:r w:rsidRPr="004D422A">
              <w:rPr>
                <w:rFonts w:ascii="Calibri" w:eastAsia="Times New Roman" w:hAnsi="Calibri"/>
                <w:color w:val="000000"/>
                <w:sz w:val="22"/>
                <w:szCs w:val="22"/>
                <w:lang w:eastAsia="en-US"/>
              </w:rPr>
              <w:t>2</w:t>
            </w:r>
          </w:p>
        </w:tc>
        <w:tc>
          <w:tcPr>
            <w:tcW w:w="1056" w:type="dxa"/>
            <w:noWrap/>
            <w:vAlign w:val="center"/>
            <w:hideMark/>
          </w:tcPr>
          <w:p w14:paraId="2FD73288" w14:textId="77777777" w:rsidR="004D422A" w:rsidRPr="004D422A" w:rsidRDefault="004D422A" w:rsidP="004D422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olor w:val="000000"/>
                <w:sz w:val="22"/>
                <w:szCs w:val="22"/>
                <w:highlight w:val="yellow"/>
                <w:lang w:eastAsia="en-US"/>
              </w:rPr>
            </w:pPr>
            <w:r w:rsidRPr="004D422A">
              <w:rPr>
                <w:rFonts w:ascii="Calibri" w:eastAsia="Times New Roman" w:hAnsi="Calibri"/>
                <w:color w:val="000000"/>
                <w:sz w:val="22"/>
                <w:szCs w:val="22"/>
                <w:highlight w:val="yellow"/>
                <w:lang w:eastAsia="en-US"/>
              </w:rPr>
              <w:t>0.938</w:t>
            </w:r>
          </w:p>
        </w:tc>
        <w:tc>
          <w:tcPr>
            <w:tcW w:w="1084" w:type="dxa"/>
            <w:noWrap/>
            <w:vAlign w:val="center"/>
            <w:hideMark/>
          </w:tcPr>
          <w:p w14:paraId="6DBA48C5" w14:textId="77777777" w:rsidR="004D422A" w:rsidRPr="004D422A" w:rsidRDefault="004D422A" w:rsidP="004D422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olor w:val="000000"/>
                <w:sz w:val="22"/>
                <w:szCs w:val="22"/>
                <w:lang w:eastAsia="en-US"/>
              </w:rPr>
            </w:pPr>
            <w:r w:rsidRPr="004D422A">
              <w:rPr>
                <w:rFonts w:ascii="Calibri" w:eastAsia="Times New Roman" w:hAnsi="Calibri"/>
                <w:color w:val="000000"/>
                <w:sz w:val="22"/>
                <w:szCs w:val="22"/>
                <w:lang w:eastAsia="en-US"/>
              </w:rPr>
              <w:t>0.0001</w:t>
            </w:r>
          </w:p>
        </w:tc>
        <w:tc>
          <w:tcPr>
            <w:tcW w:w="1300" w:type="dxa"/>
            <w:noWrap/>
            <w:vAlign w:val="center"/>
            <w:hideMark/>
          </w:tcPr>
          <w:p w14:paraId="1E86A4B4" w14:textId="77777777" w:rsidR="004D422A" w:rsidRPr="004D422A" w:rsidRDefault="004D422A" w:rsidP="004D422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olor w:val="000000"/>
                <w:sz w:val="22"/>
                <w:szCs w:val="22"/>
                <w:highlight w:val="yellow"/>
                <w:lang w:eastAsia="en-US"/>
              </w:rPr>
            </w:pPr>
            <w:r w:rsidRPr="004D422A">
              <w:rPr>
                <w:rFonts w:ascii="Calibri" w:eastAsia="Times New Roman" w:hAnsi="Calibri"/>
                <w:color w:val="000000"/>
                <w:sz w:val="22"/>
                <w:szCs w:val="22"/>
                <w:highlight w:val="yellow"/>
                <w:lang w:eastAsia="en-US"/>
              </w:rPr>
              <w:t>0.681</w:t>
            </w:r>
          </w:p>
        </w:tc>
      </w:tr>
    </w:tbl>
    <w:p w14:paraId="1B962086" w14:textId="77777777" w:rsidR="00E54FBF" w:rsidRPr="00E54FBF" w:rsidRDefault="00E54FBF" w:rsidP="00E54FBF">
      <w:pPr>
        <w:tabs>
          <w:tab w:val="left" w:pos="1851"/>
        </w:tabs>
        <w:bidi/>
        <w:spacing w:after="200" w:line="276" w:lineRule="auto"/>
        <w:rPr>
          <w:rFonts w:ascii="Calibri" w:eastAsia="Calibri" w:hAnsi="Calibri" w:cs="B Nazanin"/>
          <w:sz w:val="28"/>
          <w:szCs w:val="28"/>
          <w:lang w:eastAsia="en-US" w:bidi="fa-IR"/>
        </w:rPr>
      </w:pPr>
    </w:p>
    <w:p w14:paraId="696A73B1" w14:textId="77777777" w:rsidR="00E54FBF" w:rsidRPr="00E54FBF" w:rsidRDefault="00E54FBF" w:rsidP="00E54FBF">
      <w:pPr>
        <w:tabs>
          <w:tab w:val="left" w:pos="1851"/>
        </w:tabs>
        <w:bidi/>
        <w:spacing w:after="200" w:line="276" w:lineRule="auto"/>
        <w:rPr>
          <w:rFonts w:ascii="Calibri" w:eastAsia="Times New Roman" w:hAnsi="Calibri" w:cs="B Nazanin"/>
          <w:sz w:val="28"/>
          <w:szCs w:val="28"/>
          <w:lang w:eastAsia="en-US" w:bidi="fa-IR"/>
        </w:rPr>
      </w:pPr>
      <w:r w:rsidRPr="00E54FBF">
        <w:rPr>
          <w:rFonts w:ascii="Calibri" w:eastAsia="Times New Roman" w:hAnsi="Calibri" w:cs="B Nazanin" w:hint="cs"/>
          <w:sz w:val="28"/>
          <w:szCs w:val="28"/>
          <w:rtl/>
          <w:lang w:eastAsia="en-US" w:bidi="fa-IR"/>
        </w:rPr>
        <w:t>طبق نتایج بالا زمان تناوب تحلیلی بدست آمده از نرم</w:t>
      </w:r>
      <w:r w:rsidRPr="00E54FBF">
        <w:rPr>
          <w:rFonts w:ascii="Calibri" w:eastAsia="Times New Roman" w:hAnsi="Calibri" w:cs="B Nazanin"/>
          <w:sz w:val="28"/>
          <w:szCs w:val="28"/>
          <w:rtl/>
          <w:lang w:eastAsia="en-US" w:bidi="fa-IR"/>
        </w:rPr>
        <w:softHyphen/>
      </w:r>
      <w:r w:rsidRPr="00E54FBF">
        <w:rPr>
          <w:rFonts w:ascii="Calibri" w:eastAsia="Times New Roman" w:hAnsi="Calibri" w:cs="B Nazanin" w:hint="cs"/>
          <w:sz w:val="28"/>
          <w:szCs w:val="28"/>
          <w:rtl/>
          <w:lang w:eastAsia="en-US" w:bidi="fa-IR"/>
        </w:rPr>
        <w:t>افزار بزرگتر از زمان تناوب تجربی می</w:t>
      </w:r>
      <w:r w:rsidRPr="00E54FBF">
        <w:rPr>
          <w:rFonts w:ascii="Calibri" w:eastAsia="Times New Roman" w:hAnsi="Calibri" w:cs="B Nazanin"/>
          <w:sz w:val="28"/>
          <w:szCs w:val="28"/>
          <w:rtl/>
          <w:lang w:eastAsia="en-US" w:bidi="fa-IR"/>
        </w:rPr>
        <w:softHyphen/>
      </w:r>
      <w:r w:rsidRPr="00E54FBF">
        <w:rPr>
          <w:rFonts w:ascii="Calibri" w:eastAsia="Times New Roman" w:hAnsi="Calibri" w:cs="B Nazanin" w:hint="cs"/>
          <w:sz w:val="28"/>
          <w:szCs w:val="28"/>
          <w:rtl/>
          <w:lang w:eastAsia="en-US" w:bidi="fa-IR"/>
        </w:rPr>
        <w:t xml:space="preserve">باشد و فرض اولیه ما درست بوده و هیچ تغییری در محاسبه ضریب زلزله ایجاد نخواهد شد. </w:t>
      </w:r>
    </w:p>
    <w:tbl>
      <w:tblPr>
        <w:tblW w:w="5241" w:type="dxa"/>
        <w:jc w:val="center"/>
        <w:tblLook w:val="04A0" w:firstRow="1" w:lastRow="0" w:firstColumn="1" w:lastColumn="0" w:noHBand="0" w:noVBand="1"/>
      </w:tblPr>
      <w:tblGrid>
        <w:gridCol w:w="3121"/>
        <w:gridCol w:w="2120"/>
      </w:tblGrid>
      <w:tr w:rsidR="004D422A" w:rsidRPr="004D422A" w14:paraId="3B80C39C" w14:textId="77777777" w:rsidTr="004D422A">
        <w:trPr>
          <w:trHeight w:val="342"/>
          <w:jc w:val="center"/>
        </w:trPr>
        <w:tc>
          <w:tcPr>
            <w:tcW w:w="3121"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33E5444A" w14:textId="77777777" w:rsidR="004D422A" w:rsidRPr="004D422A" w:rsidRDefault="004D422A" w:rsidP="004D422A">
            <w:pPr>
              <w:jc w:val="center"/>
              <w:rPr>
                <w:rFonts w:ascii="Cambria" w:eastAsia="Times New Roman" w:hAnsi="Cambria" w:cs="Arial"/>
                <w:lang w:eastAsia="en-US"/>
              </w:rPr>
            </w:pPr>
            <w:r w:rsidRPr="004D422A">
              <w:rPr>
                <w:rFonts w:ascii="Cambria" w:eastAsia="Times New Roman" w:hAnsi="Cambria" w:cs="Arial"/>
                <w:lang w:eastAsia="en-US"/>
              </w:rPr>
              <w:t>C</w:t>
            </w:r>
            <w:r w:rsidRPr="004D422A">
              <w:rPr>
                <w:rFonts w:ascii="Cambria" w:eastAsia="Times New Roman" w:hAnsi="Cambria" w:cs="Arial"/>
                <w:vertAlign w:val="subscript"/>
                <w:lang w:eastAsia="en-US"/>
              </w:rPr>
              <w:t>DRIFT</w:t>
            </w:r>
            <w:r w:rsidRPr="004D422A">
              <w:rPr>
                <w:rFonts w:ascii="Cambria" w:eastAsia="Times New Roman" w:hAnsi="Cambria" w:cs="Arial"/>
                <w:lang w:eastAsia="en-US"/>
              </w:rPr>
              <w:t>=</w:t>
            </w:r>
          </w:p>
        </w:tc>
        <w:tc>
          <w:tcPr>
            <w:tcW w:w="2120" w:type="dxa"/>
            <w:tcBorders>
              <w:top w:val="single" w:sz="4" w:space="0" w:color="auto"/>
              <w:left w:val="nil"/>
              <w:bottom w:val="single" w:sz="4" w:space="0" w:color="auto"/>
              <w:right w:val="single" w:sz="4" w:space="0" w:color="auto"/>
            </w:tcBorders>
            <w:shd w:val="clear" w:color="000000" w:fill="92D050"/>
            <w:noWrap/>
            <w:vAlign w:val="center"/>
            <w:hideMark/>
          </w:tcPr>
          <w:p w14:paraId="7D798F70" w14:textId="77777777" w:rsidR="004D422A" w:rsidRPr="004D422A" w:rsidRDefault="004D422A" w:rsidP="004D422A">
            <w:pPr>
              <w:jc w:val="center"/>
              <w:rPr>
                <w:rFonts w:ascii="Cambria" w:eastAsia="Times New Roman" w:hAnsi="Cambria" w:cs="Arial"/>
                <w:lang w:eastAsia="en-US"/>
              </w:rPr>
            </w:pPr>
            <w:r w:rsidRPr="004D422A">
              <w:rPr>
                <w:rFonts w:ascii="Cambria" w:eastAsia="Times New Roman" w:hAnsi="Cambria" w:cs="Arial"/>
                <w:lang w:eastAsia="en-US"/>
              </w:rPr>
              <w:t>0.127583909</w:t>
            </w:r>
          </w:p>
        </w:tc>
      </w:tr>
      <w:tr w:rsidR="004D422A" w:rsidRPr="004D422A" w14:paraId="4FA81FB8" w14:textId="77777777" w:rsidTr="004D422A">
        <w:trPr>
          <w:trHeight w:val="342"/>
          <w:jc w:val="center"/>
        </w:trPr>
        <w:tc>
          <w:tcPr>
            <w:tcW w:w="3121"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55DCFE54" w14:textId="77777777" w:rsidR="004D422A" w:rsidRPr="004D422A" w:rsidRDefault="004D422A" w:rsidP="004D422A">
            <w:pPr>
              <w:jc w:val="center"/>
              <w:rPr>
                <w:rFonts w:ascii="Cambria" w:eastAsia="Times New Roman" w:hAnsi="Cambria" w:cs="Arial"/>
                <w:lang w:eastAsia="en-US"/>
              </w:rPr>
            </w:pPr>
            <w:r w:rsidRPr="004D422A">
              <w:rPr>
                <w:rFonts w:ascii="Cambria" w:eastAsia="Times New Roman" w:hAnsi="Cambria" w:cs="Arial"/>
                <w:lang w:eastAsia="en-US"/>
              </w:rPr>
              <w:t>K</w:t>
            </w:r>
            <w:r w:rsidRPr="004D422A">
              <w:rPr>
                <w:rFonts w:ascii="Cambria" w:eastAsia="Times New Roman" w:hAnsi="Cambria" w:cs="Arial"/>
                <w:vertAlign w:val="subscript"/>
                <w:lang w:eastAsia="en-US"/>
              </w:rPr>
              <w:t>DRIFT</w:t>
            </w:r>
            <w:r w:rsidRPr="004D422A">
              <w:rPr>
                <w:rFonts w:ascii="Cambria" w:eastAsia="Times New Roman" w:hAnsi="Cambria" w:cs="Arial"/>
                <w:lang w:eastAsia="en-US"/>
              </w:rPr>
              <w:t>=</w:t>
            </w:r>
          </w:p>
        </w:tc>
        <w:tc>
          <w:tcPr>
            <w:tcW w:w="2120" w:type="dxa"/>
            <w:tcBorders>
              <w:top w:val="nil"/>
              <w:left w:val="nil"/>
              <w:bottom w:val="single" w:sz="4" w:space="0" w:color="auto"/>
              <w:right w:val="single" w:sz="4" w:space="0" w:color="auto"/>
            </w:tcBorders>
            <w:shd w:val="clear" w:color="000000" w:fill="92D050"/>
            <w:noWrap/>
            <w:vAlign w:val="center"/>
            <w:hideMark/>
          </w:tcPr>
          <w:p w14:paraId="1A15C15F" w14:textId="77777777" w:rsidR="004D422A" w:rsidRPr="004D422A" w:rsidRDefault="004D422A" w:rsidP="004D422A">
            <w:pPr>
              <w:jc w:val="center"/>
              <w:rPr>
                <w:rFonts w:ascii="Cambria" w:eastAsia="Times New Roman" w:hAnsi="Cambria" w:cs="Arial"/>
                <w:lang w:eastAsia="en-US"/>
              </w:rPr>
            </w:pPr>
            <w:r w:rsidRPr="004D422A">
              <w:rPr>
                <w:rFonts w:ascii="Cambria" w:eastAsia="Times New Roman" w:hAnsi="Cambria" w:cs="Arial"/>
                <w:lang w:eastAsia="en-US"/>
              </w:rPr>
              <w:t>1.3295</w:t>
            </w:r>
          </w:p>
        </w:tc>
      </w:tr>
    </w:tbl>
    <w:p w14:paraId="7FD5B73F" w14:textId="77777777" w:rsidR="00E54FBF" w:rsidRPr="00E54FBF" w:rsidRDefault="00E54FBF" w:rsidP="00E54FBF">
      <w:pPr>
        <w:tabs>
          <w:tab w:val="left" w:pos="1851"/>
        </w:tabs>
        <w:bidi/>
        <w:spacing w:after="200" w:line="276" w:lineRule="auto"/>
        <w:rPr>
          <w:rFonts w:ascii="Calibri" w:eastAsia="Times New Roman" w:hAnsi="Calibri" w:cs="B Nazanin"/>
          <w:sz w:val="28"/>
          <w:szCs w:val="28"/>
          <w:lang w:eastAsia="en-US" w:bidi="fa-IR"/>
        </w:rPr>
      </w:pPr>
    </w:p>
    <w:tbl>
      <w:tblPr>
        <w:tblW w:w="5229" w:type="dxa"/>
        <w:jc w:val="center"/>
        <w:tblLook w:val="04A0" w:firstRow="1" w:lastRow="0" w:firstColumn="1" w:lastColumn="0" w:noHBand="0" w:noVBand="1"/>
      </w:tblPr>
      <w:tblGrid>
        <w:gridCol w:w="3114"/>
        <w:gridCol w:w="2115"/>
      </w:tblGrid>
      <w:tr w:rsidR="004D422A" w:rsidRPr="004D422A" w14:paraId="14F5E65F" w14:textId="77777777" w:rsidTr="004D422A">
        <w:trPr>
          <w:trHeight w:val="296"/>
          <w:jc w:val="center"/>
        </w:trPr>
        <w:tc>
          <w:tcPr>
            <w:tcW w:w="3114"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44E3F12F" w14:textId="77777777" w:rsidR="004D422A" w:rsidRPr="004D422A" w:rsidRDefault="004D422A" w:rsidP="004D422A">
            <w:pPr>
              <w:jc w:val="center"/>
              <w:rPr>
                <w:rFonts w:ascii="Cambria" w:eastAsia="Times New Roman" w:hAnsi="Cambria" w:cs="Arial"/>
                <w:lang w:eastAsia="en-US"/>
              </w:rPr>
            </w:pPr>
            <w:r w:rsidRPr="004D422A">
              <w:rPr>
                <w:rFonts w:ascii="Cambria" w:eastAsia="Times New Roman" w:hAnsi="Cambria" w:cs="Arial"/>
                <w:lang w:eastAsia="en-US"/>
              </w:rPr>
              <w:t>C</w:t>
            </w:r>
            <w:r w:rsidRPr="004D422A">
              <w:rPr>
                <w:rFonts w:ascii="Cambria" w:eastAsia="Times New Roman" w:hAnsi="Cambria" w:cs="Arial"/>
                <w:vertAlign w:val="subscript"/>
                <w:lang w:eastAsia="en-US"/>
              </w:rPr>
              <w:t>DRIFT</w:t>
            </w:r>
            <w:r w:rsidRPr="004D422A">
              <w:rPr>
                <w:rFonts w:ascii="Cambria" w:eastAsia="Times New Roman" w:hAnsi="Cambria" w:cs="Arial"/>
                <w:lang w:eastAsia="en-US"/>
              </w:rPr>
              <w:t>=</w:t>
            </w:r>
          </w:p>
        </w:tc>
        <w:tc>
          <w:tcPr>
            <w:tcW w:w="2115" w:type="dxa"/>
            <w:tcBorders>
              <w:top w:val="single" w:sz="4" w:space="0" w:color="auto"/>
              <w:left w:val="nil"/>
              <w:bottom w:val="single" w:sz="4" w:space="0" w:color="auto"/>
              <w:right w:val="single" w:sz="4" w:space="0" w:color="auto"/>
            </w:tcBorders>
            <w:shd w:val="clear" w:color="000000" w:fill="92D050"/>
            <w:noWrap/>
            <w:vAlign w:val="center"/>
            <w:hideMark/>
          </w:tcPr>
          <w:p w14:paraId="77A8774E" w14:textId="77777777" w:rsidR="004D422A" w:rsidRPr="004D422A" w:rsidRDefault="004D422A" w:rsidP="004D422A">
            <w:pPr>
              <w:jc w:val="center"/>
              <w:rPr>
                <w:rFonts w:ascii="Cambria" w:eastAsia="Times New Roman" w:hAnsi="Cambria" w:cs="Arial"/>
                <w:lang w:eastAsia="en-US"/>
              </w:rPr>
            </w:pPr>
            <w:r w:rsidRPr="004D422A">
              <w:rPr>
                <w:rFonts w:ascii="Cambria" w:eastAsia="Times New Roman" w:hAnsi="Cambria" w:cs="Arial"/>
                <w:lang w:eastAsia="en-US"/>
              </w:rPr>
              <w:t>0.115985371</w:t>
            </w:r>
          </w:p>
        </w:tc>
      </w:tr>
      <w:tr w:rsidR="004D422A" w:rsidRPr="004D422A" w14:paraId="72B7DB15" w14:textId="77777777" w:rsidTr="004D422A">
        <w:trPr>
          <w:trHeight w:val="296"/>
          <w:jc w:val="center"/>
        </w:trPr>
        <w:tc>
          <w:tcPr>
            <w:tcW w:w="3114"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389387E1" w14:textId="77777777" w:rsidR="004D422A" w:rsidRPr="004D422A" w:rsidRDefault="004D422A" w:rsidP="004D422A">
            <w:pPr>
              <w:jc w:val="center"/>
              <w:rPr>
                <w:rFonts w:ascii="Cambria" w:eastAsia="Times New Roman" w:hAnsi="Cambria" w:cs="Arial"/>
                <w:lang w:eastAsia="en-US"/>
              </w:rPr>
            </w:pPr>
            <w:r w:rsidRPr="004D422A">
              <w:rPr>
                <w:rFonts w:ascii="Cambria" w:eastAsia="Times New Roman" w:hAnsi="Cambria" w:cs="Arial"/>
                <w:lang w:eastAsia="en-US"/>
              </w:rPr>
              <w:t>K</w:t>
            </w:r>
            <w:r w:rsidRPr="004D422A">
              <w:rPr>
                <w:rFonts w:ascii="Cambria" w:eastAsia="Times New Roman" w:hAnsi="Cambria" w:cs="Arial"/>
                <w:vertAlign w:val="subscript"/>
                <w:lang w:eastAsia="en-US"/>
              </w:rPr>
              <w:t>DRIFT</w:t>
            </w:r>
            <w:r w:rsidRPr="004D422A">
              <w:rPr>
                <w:rFonts w:ascii="Cambria" w:eastAsia="Times New Roman" w:hAnsi="Cambria" w:cs="Arial"/>
                <w:lang w:eastAsia="en-US"/>
              </w:rPr>
              <w:t>=</w:t>
            </w:r>
          </w:p>
        </w:tc>
        <w:tc>
          <w:tcPr>
            <w:tcW w:w="2115" w:type="dxa"/>
            <w:tcBorders>
              <w:top w:val="nil"/>
              <w:left w:val="nil"/>
              <w:bottom w:val="single" w:sz="4" w:space="0" w:color="auto"/>
              <w:right w:val="single" w:sz="4" w:space="0" w:color="auto"/>
            </w:tcBorders>
            <w:shd w:val="clear" w:color="000000" w:fill="92D050"/>
            <w:noWrap/>
            <w:vAlign w:val="center"/>
            <w:hideMark/>
          </w:tcPr>
          <w:p w14:paraId="0ED09384" w14:textId="77777777" w:rsidR="004D422A" w:rsidRPr="004D422A" w:rsidRDefault="004D422A" w:rsidP="004D422A">
            <w:pPr>
              <w:jc w:val="center"/>
              <w:rPr>
                <w:rFonts w:ascii="Cambria" w:eastAsia="Times New Roman" w:hAnsi="Cambria" w:cs="Arial"/>
                <w:lang w:eastAsia="en-US"/>
              </w:rPr>
            </w:pPr>
            <w:r w:rsidRPr="004D422A">
              <w:rPr>
                <w:rFonts w:ascii="Cambria" w:eastAsia="Times New Roman" w:hAnsi="Cambria" w:cs="Arial"/>
                <w:lang w:eastAsia="en-US"/>
              </w:rPr>
              <w:t>1.3295</w:t>
            </w:r>
          </w:p>
        </w:tc>
      </w:tr>
    </w:tbl>
    <w:p w14:paraId="125CB44F" w14:textId="77777777" w:rsidR="00E54FBF" w:rsidRPr="00E54FBF" w:rsidRDefault="00E54FBF" w:rsidP="00E54FBF">
      <w:pPr>
        <w:tabs>
          <w:tab w:val="left" w:pos="1851"/>
        </w:tabs>
        <w:bidi/>
        <w:spacing w:after="200" w:line="276" w:lineRule="auto"/>
        <w:jc w:val="center"/>
        <w:rPr>
          <w:rFonts w:ascii="Calibri" w:eastAsia="Times New Roman" w:hAnsi="Calibri" w:cs="B Nazanin"/>
          <w:sz w:val="28"/>
          <w:szCs w:val="28"/>
          <w:rtl/>
          <w:lang w:eastAsia="en-US" w:bidi="fa-IR"/>
        </w:rPr>
      </w:pPr>
    </w:p>
    <w:p w14:paraId="097E01F6" w14:textId="77777777" w:rsidR="00E54FBF" w:rsidRPr="00E54FBF" w:rsidRDefault="00E54FBF" w:rsidP="00E54FBF">
      <w:pPr>
        <w:tabs>
          <w:tab w:val="left" w:pos="1851"/>
        </w:tabs>
        <w:bidi/>
        <w:spacing w:after="200" w:line="276" w:lineRule="auto"/>
        <w:jc w:val="center"/>
        <w:rPr>
          <w:rFonts w:ascii="Calibri" w:eastAsia="Times New Roman" w:hAnsi="Calibri" w:cs="B Nazanin"/>
          <w:sz w:val="28"/>
          <w:szCs w:val="28"/>
          <w:lang w:eastAsia="en-US" w:bidi="fa-IR"/>
        </w:rPr>
      </w:pPr>
    </w:p>
    <w:p w14:paraId="421DE3E1" w14:textId="77777777" w:rsidR="00E54FBF" w:rsidRPr="00E54FBF" w:rsidRDefault="00E54FBF" w:rsidP="00E54FBF">
      <w:pPr>
        <w:bidi/>
        <w:spacing w:after="200" w:line="276" w:lineRule="auto"/>
        <w:rPr>
          <w:rFonts w:ascii="Calibri" w:eastAsia="Times New Roman" w:hAnsi="Calibri" w:cs="B Nazanin"/>
          <w:sz w:val="28"/>
          <w:szCs w:val="28"/>
          <w:rtl/>
          <w:lang w:eastAsia="en-US" w:bidi="fa-IR"/>
        </w:rPr>
      </w:pPr>
    </w:p>
    <w:p w14:paraId="0FBBFA58" w14:textId="77777777" w:rsidR="00E54FBF" w:rsidRPr="00E54FBF" w:rsidRDefault="00E54FBF" w:rsidP="00E54FBF">
      <w:pPr>
        <w:bidi/>
        <w:spacing w:after="200" w:line="276" w:lineRule="auto"/>
        <w:jc w:val="both"/>
        <w:rPr>
          <w:rFonts w:eastAsia="Times New Roman" w:cs="B Nazanin"/>
          <w:b/>
          <w:bCs/>
          <w:sz w:val="28"/>
          <w:szCs w:val="28"/>
          <w:lang w:eastAsia="en-US" w:bidi="fa-IR"/>
        </w:rPr>
      </w:pPr>
    </w:p>
    <w:p w14:paraId="397FC003" w14:textId="77777777" w:rsidR="00E54FBF" w:rsidRPr="00E54FBF" w:rsidRDefault="00E54FBF" w:rsidP="00E54FBF">
      <w:pPr>
        <w:bidi/>
        <w:spacing w:after="200" w:line="276" w:lineRule="auto"/>
        <w:jc w:val="both"/>
        <w:rPr>
          <w:rFonts w:eastAsia="Times New Roman" w:cs="B Nazanin"/>
          <w:b/>
          <w:bCs/>
          <w:sz w:val="28"/>
          <w:szCs w:val="28"/>
          <w:lang w:eastAsia="en-US" w:bidi="fa-IR"/>
        </w:rPr>
      </w:pPr>
    </w:p>
    <w:p w14:paraId="74F5F5D9" w14:textId="77777777" w:rsidR="00E54FBF" w:rsidRPr="00E54FBF" w:rsidRDefault="00E54FBF" w:rsidP="00E54FBF">
      <w:pPr>
        <w:bidi/>
        <w:spacing w:after="200" w:line="276" w:lineRule="auto"/>
        <w:jc w:val="both"/>
        <w:rPr>
          <w:rFonts w:eastAsia="Times New Roman" w:cs="B Nazanin"/>
          <w:b/>
          <w:bCs/>
          <w:sz w:val="28"/>
          <w:szCs w:val="28"/>
          <w:lang w:eastAsia="en-US" w:bidi="fa-IR"/>
        </w:rPr>
      </w:pPr>
    </w:p>
    <w:p w14:paraId="1AE57FF8" w14:textId="77777777" w:rsidR="00E54FBF" w:rsidRPr="00E54FBF" w:rsidRDefault="00E54FBF" w:rsidP="00E54FBF">
      <w:pPr>
        <w:bidi/>
        <w:spacing w:after="200" w:line="276" w:lineRule="auto"/>
        <w:jc w:val="both"/>
        <w:rPr>
          <w:rFonts w:eastAsia="Times New Roman" w:cs="B Nazanin"/>
          <w:b/>
          <w:bCs/>
          <w:sz w:val="28"/>
          <w:szCs w:val="28"/>
          <w:lang w:eastAsia="en-US" w:bidi="fa-IR"/>
        </w:rPr>
      </w:pPr>
    </w:p>
    <w:p w14:paraId="3174AD8A" w14:textId="77777777" w:rsidR="004D422A" w:rsidRPr="00E54FBF" w:rsidRDefault="004D422A" w:rsidP="004D422A">
      <w:pPr>
        <w:bidi/>
        <w:spacing w:after="200" w:line="276" w:lineRule="auto"/>
        <w:jc w:val="both"/>
        <w:rPr>
          <w:rFonts w:eastAsia="Times New Roman" w:cs="B Nazanin"/>
          <w:b/>
          <w:bCs/>
          <w:sz w:val="28"/>
          <w:szCs w:val="28"/>
          <w:lang w:eastAsia="en-US" w:bidi="fa-IR"/>
        </w:rPr>
      </w:pPr>
    </w:p>
    <w:p w14:paraId="64325548" w14:textId="77777777" w:rsidR="00E54FBF" w:rsidRPr="00E54FBF" w:rsidRDefault="00E54FBF" w:rsidP="00E54FBF">
      <w:pPr>
        <w:bidi/>
        <w:spacing w:after="200" w:line="276" w:lineRule="auto"/>
        <w:jc w:val="both"/>
        <w:rPr>
          <w:rFonts w:eastAsia="Times New Roman" w:cs="B Nazanin"/>
          <w:b/>
          <w:bCs/>
          <w:sz w:val="28"/>
          <w:szCs w:val="28"/>
          <w:lang w:eastAsia="en-US" w:bidi="fa-IR"/>
        </w:rPr>
      </w:pPr>
      <w:r w:rsidRPr="00E54FBF">
        <w:rPr>
          <w:rFonts w:eastAsia="Times New Roman" w:cs="B Nazanin" w:hint="cs"/>
          <w:b/>
          <w:bCs/>
          <w:sz w:val="28"/>
          <w:szCs w:val="28"/>
          <w:rtl/>
          <w:lang w:eastAsia="en-US" w:bidi="fa-IR"/>
        </w:rPr>
        <w:lastRenderedPageBreak/>
        <w:t xml:space="preserve">کنترل تغییر مکان نسبی ( دریفت سازه ) </w:t>
      </w:r>
    </w:p>
    <w:p w14:paraId="79FE964D" w14:textId="77777777" w:rsidR="00E54FBF" w:rsidRPr="00E54FBF" w:rsidRDefault="00E54FBF" w:rsidP="00E54FBF">
      <w:pPr>
        <w:bidi/>
        <w:spacing w:after="160" w:line="259" w:lineRule="auto"/>
        <w:rPr>
          <w:rFonts w:ascii="Calibri" w:eastAsia="Calibri" w:hAnsi="Calibri" w:cs="B Nazanin"/>
          <w:sz w:val="28"/>
          <w:szCs w:val="28"/>
          <w:rtl/>
          <w:lang w:eastAsia="en-US" w:bidi="fa-IR"/>
        </w:rPr>
      </w:pPr>
      <w:r w:rsidRPr="00E54FBF">
        <w:rPr>
          <w:rFonts w:ascii="Calibri" w:eastAsia="Calibri" w:hAnsi="Calibri" w:cs="B Nazanin" w:hint="cs"/>
          <w:noProof/>
          <w:sz w:val="28"/>
          <w:szCs w:val="28"/>
          <w:rtl/>
          <w:lang w:eastAsia="en-US"/>
        </w:rPr>
        <w:drawing>
          <wp:inline distT="0" distB="0" distL="0" distR="0" wp14:anchorId="4DEF7836" wp14:editId="76E38DF3">
            <wp:extent cx="5467350" cy="137160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 name="Capture.JPG"/>
                    <pic:cNvPicPr/>
                  </pic:nvPicPr>
                  <pic:blipFill>
                    <a:blip r:embed="rId66">
                      <a:extLst>
                        <a:ext uri="{28A0092B-C50C-407E-A947-70E740481C1C}">
                          <a14:useLocalDpi xmlns:a14="http://schemas.microsoft.com/office/drawing/2010/main" val="0"/>
                        </a:ext>
                      </a:extLst>
                    </a:blip>
                    <a:stretch>
                      <a:fillRect/>
                    </a:stretch>
                  </pic:blipFill>
                  <pic:spPr>
                    <a:xfrm>
                      <a:off x="0" y="0"/>
                      <a:ext cx="5467350" cy="1371600"/>
                    </a:xfrm>
                    <a:prstGeom prst="rect">
                      <a:avLst/>
                    </a:prstGeom>
                  </pic:spPr>
                </pic:pic>
              </a:graphicData>
            </a:graphic>
          </wp:inline>
        </w:drawing>
      </w:r>
    </w:p>
    <w:p w14:paraId="36D8FE6F" w14:textId="77777777" w:rsidR="00E54FBF" w:rsidRPr="00E54FBF" w:rsidRDefault="00E54FBF" w:rsidP="00E54FBF">
      <w:pPr>
        <w:bidi/>
        <w:spacing w:after="160" w:line="259" w:lineRule="auto"/>
        <w:jc w:val="center"/>
        <w:rPr>
          <w:rFonts w:ascii="Calibri" w:eastAsia="Calibri" w:hAnsi="Calibri" w:cs="B Nazanin"/>
          <w:sz w:val="28"/>
          <w:szCs w:val="28"/>
          <w:rtl/>
          <w:lang w:eastAsia="en-US" w:bidi="fa-IR"/>
        </w:rPr>
      </w:pPr>
      <w:r w:rsidRPr="00E54FBF">
        <w:rPr>
          <w:rFonts w:ascii="Calibri" w:eastAsia="Calibri" w:hAnsi="Calibri" w:cs="B Nazanin"/>
          <w:noProof/>
          <w:sz w:val="28"/>
          <w:szCs w:val="28"/>
          <w:rtl/>
          <w:lang w:eastAsia="en-US"/>
        </w:rPr>
        <w:drawing>
          <wp:inline distT="0" distB="0" distL="0" distR="0" wp14:anchorId="12C9976B" wp14:editId="5AC2AC53">
            <wp:extent cx="5362575" cy="5391150"/>
            <wp:effectExtent l="0" t="0" r="9525"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 name="Capture.JPG"/>
                    <pic:cNvPicPr/>
                  </pic:nvPicPr>
                  <pic:blipFill>
                    <a:blip r:embed="rId67">
                      <a:extLst>
                        <a:ext uri="{28A0092B-C50C-407E-A947-70E740481C1C}">
                          <a14:useLocalDpi xmlns:a14="http://schemas.microsoft.com/office/drawing/2010/main" val="0"/>
                        </a:ext>
                      </a:extLst>
                    </a:blip>
                    <a:stretch>
                      <a:fillRect/>
                    </a:stretch>
                  </pic:blipFill>
                  <pic:spPr>
                    <a:xfrm>
                      <a:off x="0" y="0"/>
                      <a:ext cx="5362575" cy="5391150"/>
                    </a:xfrm>
                    <a:prstGeom prst="rect">
                      <a:avLst/>
                    </a:prstGeom>
                  </pic:spPr>
                </pic:pic>
              </a:graphicData>
            </a:graphic>
          </wp:inline>
        </w:drawing>
      </w:r>
    </w:p>
    <w:p w14:paraId="3DA5C8E8" w14:textId="77777777" w:rsidR="00E54FBF" w:rsidRPr="00E54FBF" w:rsidRDefault="00E54FBF" w:rsidP="00E54FBF">
      <w:pPr>
        <w:bidi/>
        <w:spacing w:after="160" w:line="259" w:lineRule="auto"/>
        <w:rPr>
          <w:rFonts w:ascii="Calibri" w:eastAsia="Calibri" w:hAnsi="Calibri" w:cs="B Nazanin"/>
          <w:sz w:val="28"/>
          <w:szCs w:val="28"/>
          <w:rtl/>
          <w:lang w:eastAsia="en-US" w:bidi="fa-IR"/>
        </w:rPr>
      </w:pPr>
    </w:p>
    <w:p w14:paraId="1C194B4B" w14:textId="77777777" w:rsidR="00E54FBF" w:rsidRPr="00E54FBF" w:rsidRDefault="00E54FBF" w:rsidP="00E54FBF">
      <w:pPr>
        <w:bidi/>
        <w:spacing w:after="160" w:line="259" w:lineRule="auto"/>
        <w:rPr>
          <w:rFonts w:ascii="Calibri" w:eastAsia="Calibri" w:hAnsi="Calibri" w:cs="B Nazanin"/>
          <w:sz w:val="28"/>
          <w:szCs w:val="28"/>
          <w:rtl/>
          <w:lang w:eastAsia="en-US" w:bidi="fa-IR"/>
        </w:rPr>
      </w:pPr>
    </w:p>
    <w:p w14:paraId="116A3C03" w14:textId="77777777" w:rsidR="00E54FBF" w:rsidRPr="00E54FBF" w:rsidRDefault="00E54FBF" w:rsidP="00E54FBF">
      <w:pPr>
        <w:bidi/>
        <w:spacing w:after="160" w:line="259" w:lineRule="auto"/>
        <w:jc w:val="center"/>
        <w:rPr>
          <w:rFonts w:ascii="Calibri" w:eastAsia="Calibri" w:hAnsi="Calibri" w:cs="B Nazanin"/>
          <w:sz w:val="28"/>
          <w:szCs w:val="28"/>
          <w:rtl/>
          <w:lang w:eastAsia="en-US" w:bidi="fa-IR"/>
        </w:rPr>
      </w:pPr>
      <w:r w:rsidRPr="00E54FBF">
        <w:rPr>
          <w:rFonts w:ascii="Calibri" w:eastAsia="Calibri" w:hAnsi="Calibri" w:cs="B Nazanin" w:hint="cs"/>
          <w:noProof/>
          <w:sz w:val="28"/>
          <w:szCs w:val="28"/>
          <w:rtl/>
          <w:lang w:eastAsia="en-US"/>
        </w:rPr>
        <w:drawing>
          <wp:inline distT="0" distB="0" distL="0" distR="0" wp14:anchorId="7959DECA" wp14:editId="07C4E824">
            <wp:extent cx="5486400" cy="283845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 name="Capture.JPG"/>
                    <pic:cNvPicPr/>
                  </pic:nvPicPr>
                  <pic:blipFill>
                    <a:blip r:embed="rId68">
                      <a:extLst>
                        <a:ext uri="{28A0092B-C50C-407E-A947-70E740481C1C}">
                          <a14:useLocalDpi xmlns:a14="http://schemas.microsoft.com/office/drawing/2010/main" val="0"/>
                        </a:ext>
                      </a:extLst>
                    </a:blip>
                    <a:stretch>
                      <a:fillRect/>
                    </a:stretch>
                  </pic:blipFill>
                  <pic:spPr>
                    <a:xfrm>
                      <a:off x="0" y="0"/>
                      <a:ext cx="5486400" cy="2838450"/>
                    </a:xfrm>
                    <a:prstGeom prst="rect">
                      <a:avLst/>
                    </a:prstGeom>
                  </pic:spPr>
                </pic:pic>
              </a:graphicData>
            </a:graphic>
          </wp:inline>
        </w:drawing>
      </w:r>
    </w:p>
    <w:p w14:paraId="338D08AC" w14:textId="77777777" w:rsidR="00E54FBF" w:rsidRPr="00E54FBF" w:rsidRDefault="00E54FBF" w:rsidP="00E54FBF">
      <w:pPr>
        <w:bidi/>
        <w:spacing w:after="160" w:line="259" w:lineRule="auto"/>
        <w:jc w:val="center"/>
        <w:rPr>
          <w:rFonts w:ascii="Calibri" w:eastAsia="Calibri" w:hAnsi="Calibri" w:cs="B Nazanin"/>
          <w:sz w:val="28"/>
          <w:szCs w:val="28"/>
          <w:rtl/>
          <w:lang w:eastAsia="en-US" w:bidi="fa-IR"/>
        </w:rPr>
      </w:pPr>
      <w:r w:rsidRPr="00E54FBF">
        <w:rPr>
          <w:rFonts w:ascii="Calibri" w:eastAsia="Calibri" w:hAnsi="Calibri" w:cs="B Nazanin" w:hint="cs"/>
          <w:noProof/>
          <w:sz w:val="28"/>
          <w:szCs w:val="28"/>
          <w:rtl/>
          <w:lang w:eastAsia="en-US"/>
        </w:rPr>
        <w:drawing>
          <wp:inline distT="0" distB="0" distL="0" distR="0" wp14:anchorId="280A7131" wp14:editId="33A51C8C">
            <wp:extent cx="5381625" cy="762000"/>
            <wp:effectExtent l="0" t="0" r="9525"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 name="Capture.JPG"/>
                    <pic:cNvPicPr/>
                  </pic:nvPicPr>
                  <pic:blipFill>
                    <a:blip r:embed="rId69">
                      <a:extLst>
                        <a:ext uri="{28A0092B-C50C-407E-A947-70E740481C1C}">
                          <a14:useLocalDpi xmlns:a14="http://schemas.microsoft.com/office/drawing/2010/main" val="0"/>
                        </a:ext>
                      </a:extLst>
                    </a:blip>
                    <a:stretch>
                      <a:fillRect/>
                    </a:stretch>
                  </pic:blipFill>
                  <pic:spPr>
                    <a:xfrm>
                      <a:off x="0" y="0"/>
                      <a:ext cx="5381625" cy="762000"/>
                    </a:xfrm>
                    <a:prstGeom prst="rect">
                      <a:avLst/>
                    </a:prstGeom>
                  </pic:spPr>
                </pic:pic>
              </a:graphicData>
            </a:graphic>
          </wp:inline>
        </w:drawing>
      </w:r>
    </w:p>
    <w:p w14:paraId="44927032" w14:textId="77777777" w:rsidR="00E54FBF" w:rsidRPr="00E54FBF" w:rsidRDefault="00E54FBF" w:rsidP="00E54FBF">
      <w:pPr>
        <w:bidi/>
        <w:spacing w:after="160" w:line="259" w:lineRule="auto"/>
        <w:jc w:val="lowKashida"/>
        <w:rPr>
          <w:rFonts w:eastAsia="Calibri" w:cs="B Nazanin"/>
          <w:sz w:val="32"/>
          <w:szCs w:val="28"/>
          <w:rtl/>
          <w:lang w:eastAsia="en-US" w:bidi="fa-IR"/>
        </w:rPr>
      </w:pPr>
      <w:r w:rsidRPr="00E54FBF">
        <w:rPr>
          <w:rFonts w:eastAsia="Calibri" w:cs="B Nazanin" w:hint="cs"/>
          <w:sz w:val="32"/>
          <w:szCs w:val="28"/>
          <w:rtl/>
          <w:lang w:eastAsia="en-US" w:bidi="fa-IR"/>
        </w:rPr>
        <w:t>این پروژه 5 طبقه می</w:t>
      </w:r>
      <w:r w:rsidRPr="00E54FBF">
        <w:rPr>
          <w:rFonts w:eastAsia="Calibri" w:cs="B Nazanin"/>
          <w:sz w:val="32"/>
          <w:szCs w:val="28"/>
          <w:rtl/>
          <w:lang w:eastAsia="en-US" w:bidi="fa-IR"/>
        </w:rPr>
        <w:softHyphen/>
      </w:r>
      <w:r w:rsidRPr="00E54FBF">
        <w:rPr>
          <w:rFonts w:eastAsia="Calibri" w:cs="B Nazanin" w:hint="cs"/>
          <w:sz w:val="32"/>
          <w:szCs w:val="28"/>
          <w:rtl/>
          <w:lang w:eastAsia="en-US" w:bidi="fa-IR"/>
        </w:rPr>
        <w:t xml:space="preserve">باشد و باید از فرمول زیر استفاده کنیم : </w:t>
      </w:r>
    </w:p>
    <w:p w14:paraId="40E71378" w14:textId="77777777" w:rsidR="00E54FBF" w:rsidRPr="00E54FBF" w:rsidRDefault="00E54FBF" w:rsidP="00E54FBF">
      <w:pPr>
        <w:bidi/>
        <w:spacing w:after="160" w:line="259" w:lineRule="auto"/>
        <w:jc w:val="right"/>
        <w:rPr>
          <w:rFonts w:eastAsia="Calibri" w:cs="B Nazanin"/>
          <w:b/>
          <w:bCs/>
          <w:sz w:val="32"/>
          <w:szCs w:val="28"/>
          <w:rtl/>
          <w:lang w:eastAsia="en-US" w:bidi="fa-IR"/>
        </w:rPr>
      </w:pPr>
      <w:r w:rsidRPr="00E54FBF">
        <w:rPr>
          <w:rFonts w:eastAsia="Calibri" w:cs="B Nazanin" w:hint="cs"/>
          <w:b/>
          <w:bCs/>
          <w:sz w:val="32"/>
          <w:szCs w:val="28"/>
          <w:rtl/>
          <w:lang w:eastAsia="en-US" w:bidi="fa-IR"/>
        </w:rPr>
        <w:t xml:space="preserve">برای ساختمان های 5طبقه به بالا طبقه   02/0 برابر ارتفاع طبقه = </w:t>
      </w:r>
      <w:r w:rsidRPr="00E54FBF">
        <w:rPr>
          <w:rFonts w:eastAsia="Calibri" w:cs="B Nazanin"/>
          <w:b/>
          <w:bCs/>
          <w:sz w:val="32"/>
          <w:szCs w:val="32"/>
          <w:vertAlign w:val="subscript"/>
          <w:lang w:eastAsia="en-US" w:bidi="fa-IR"/>
        </w:rPr>
        <w:t>a</w:t>
      </w:r>
      <w:r w:rsidRPr="00E54FBF">
        <w:rPr>
          <w:rFonts w:ascii="Arial" w:eastAsia="Calibri" w:hAnsi="Arial" w:cs="Arial" w:hint="cs"/>
          <w:b/>
          <w:bCs/>
          <w:sz w:val="32"/>
          <w:szCs w:val="32"/>
          <w:rtl/>
          <w:lang w:eastAsia="en-US" w:bidi="fa-IR"/>
        </w:rPr>
        <w:t>∆</w:t>
      </w:r>
    </w:p>
    <w:p w14:paraId="7BE2AC3F" w14:textId="77777777" w:rsidR="00E54FBF" w:rsidRPr="00E54FBF" w:rsidRDefault="00E54FBF" w:rsidP="00E54FBF">
      <w:pPr>
        <w:spacing w:after="160" w:line="259" w:lineRule="auto"/>
        <w:rPr>
          <w:rFonts w:eastAsia="Calibri" w:cs="B Nazanin"/>
          <w:sz w:val="32"/>
          <w:szCs w:val="32"/>
          <w:lang w:eastAsia="en-US" w:bidi="fa-IR"/>
        </w:rPr>
      </w:pPr>
      <w:r w:rsidRPr="00E54FBF">
        <w:rPr>
          <w:rFonts w:ascii="Arial" w:eastAsia="Calibri" w:hAnsi="Arial" w:cs="Arial" w:hint="cs"/>
          <w:sz w:val="32"/>
          <w:szCs w:val="32"/>
          <w:rtl/>
          <w:lang w:eastAsia="en-US" w:bidi="fa-IR"/>
        </w:rPr>
        <w:t>∆</w:t>
      </w:r>
      <w:r w:rsidRPr="00E54FBF">
        <w:rPr>
          <w:rFonts w:eastAsia="Calibri" w:cs="B Nazanin"/>
          <w:sz w:val="32"/>
          <w:szCs w:val="32"/>
          <w:vertAlign w:val="subscript"/>
          <w:lang w:eastAsia="en-US" w:bidi="fa-IR"/>
        </w:rPr>
        <w:t>M</w:t>
      </w:r>
      <w:r w:rsidRPr="00E54FBF">
        <w:rPr>
          <w:rFonts w:eastAsia="Calibri" w:cs="B Nazanin"/>
          <w:sz w:val="32"/>
          <w:szCs w:val="32"/>
          <w:lang w:eastAsia="en-US" w:bidi="fa-IR"/>
        </w:rPr>
        <w:t xml:space="preserve"> = C</w:t>
      </w:r>
      <w:r w:rsidRPr="00E54FBF">
        <w:rPr>
          <w:rFonts w:eastAsia="Calibri" w:cs="B Nazanin"/>
          <w:sz w:val="32"/>
          <w:szCs w:val="32"/>
          <w:vertAlign w:val="subscript"/>
          <w:lang w:eastAsia="en-US" w:bidi="fa-IR"/>
        </w:rPr>
        <w:t xml:space="preserve">d </w:t>
      </w:r>
      <w:r w:rsidRPr="00E54FBF">
        <w:rPr>
          <w:rFonts w:eastAsia="Calibri" w:cs="B Nazanin"/>
          <w:sz w:val="32"/>
          <w:szCs w:val="32"/>
          <w:lang w:eastAsia="en-US" w:bidi="fa-IR"/>
        </w:rPr>
        <w:t>. ∆</w:t>
      </w:r>
      <w:r w:rsidRPr="00E54FBF">
        <w:rPr>
          <w:rFonts w:eastAsia="Calibri" w:cs="B Nazanin"/>
          <w:sz w:val="32"/>
          <w:szCs w:val="32"/>
          <w:vertAlign w:val="subscript"/>
          <w:lang w:eastAsia="en-US" w:bidi="fa-IR"/>
        </w:rPr>
        <w:t>e</w:t>
      </w:r>
    </w:p>
    <w:p w14:paraId="41F6DBEE" w14:textId="77777777" w:rsidR="00E54FBF" w:rsidRPr="00E54FBF" w:rsidRDefault="00E54FBF" w:rsidP="00E54FBF">
      <w:pPr>
        <w:bidi/>
        <w:spacing w:after="160" w:line="259" w:lineRule="auto"/>
        <w:jc w:val="lowKashida"/>
        <w:rPr>
          <w:rFonts w:eastAsia="Calibri" w:cs="B Nazanin"/>
          <w:sz w:val="32"/>
          <w:szCs w:val="28"/>
          <w:rtl/>
          <w:lang w:eastAsia="en-US" w:bidi="fa-IR"/>
        </w:rPr>
      </w:pPr>
      <w:r w:rsidRPr="00E54FBF">
        <w:rPr>
          <w:rFonts w:eastAsia="Calibri" w:cs="B Nazanin" w:hint="cs"/>
          <w:sz w:val="32"/>
          <w:szCs w:val="28"/>
          <w:rtl/>
          <w:lang w:eastAsia="en-US" w:bidi="fa-IR"/>
        </w:rPr>
        <w:t xml:space="preserve">چون سیستم قاب خمشی فولادی متوسط هست پس ضریب </w:t>
      </w:r>
      <w:r w:rsidRPr="00E54FBF">
        <w:rPr>
          <w:rFonts w:eastAsia="Calibri" w:cs="B Nazanin"/>
          <w:sz w:val="32"/>
          <w:szCs w:val="28"/>
          <w:lang w:eastAsia="en-US" w:bidi="fa-IR"/>
        </w:rPr>
        <w:t>C</w:t>
      </w:r>
      <w:r w:rsidRPr="00E54FBF">
        <w:rPr>
          <w:rFonts w:eastAsia="Calibri" w:cs="B Nazanin"/>
          <w:sz w:val="32"/>
          <w:szCs w:val="28"/>
          <w:vertAlign w:val="subscript"/>
          <w:lang w:eastAsia="en-US" w:bidi="fa-IR"/>
        </w:rPr>
        <w:t>d</w:t>
      </w:r>
      <w:r w:rsidRPr="00E54FBF">
        <w:rPr>
          <w:rFonts w:eastAsia="Calibri" w:cs="B Nazanin" w:hint="cs"/>
          <w:sz w:val="32"/>
          <w:szCs w:val="28"/>
          <w:rtl/>
          <w:lang w:eastAsia="en-US" w:bidi="fa-IR"/>
        </w:rPr>
        <w:t xml:space="preserve"> برای این سیستم 4 می</w:t>
      </w:r>
      <w:r w:rsidRPr="00E54FBF">
        <w:rPr>
          <w:rFonts w:eastAsia="Calibri" w:cs="B Nazanin"/>
          <w:sz w:val="32"/>
          <w:szCs w:val="28"/>
          <w:rtl/>
          <w:lang w:eastAsia="en-US" w:bidi="fa-IR"/>
        </w:rPr>
        <w:softHyphen/>
      </w:r>
      <w:r w:rsidRPr="00E54FBF">
        <w:rPr>
          <w:rFonts w:eastAsia="Calibri" w:cs="B Nazanin" w:hint="cs"/>
          <w:sz w:val="32"/>
          <w:szCs w:val="28"/>
          <w:rtl/>
          <w:lang w:eastAsia="en-US" w:bidi="fa-IR"/>
        </w:rPr>
        <w:t xml:space="preserve">باشد پس میتوانیم </w:t>
      </w:r>
      <w:r w:rsidRPr="00E54FBF">
        <w:rPr>
          <w:rFonts w:ascii="Arial" w:eastAsia="Calibri" w:hAnsi="Arial" w:cs="Arial"/>
          <w:color w:val="FF0000"/>
          <w:sz w:val="32"/>
          <w:szCs w:val="32"/>
          <w:vertAlign w:val="subscript"/>
          <w:lang w:eastAsia="en-US" w:bidi="fa-IR"/>
        </w:rPr>
        <w:t>M</w:t>
      </w:r>
      <w:r w:rsidRPr="00E54FBF">
        <w:rPr>
          <w:rFonts w:ascii="Arial" w:eastAsia="Calibri" w:hAnsi="Arial" w:cs="Arial" w:hint="cs"/>
          <w:color w:val="FF0000"/>
          <w:sz w:val="32"/>
          <w:szCs w:val="32"/>
          <w:rtl/>
          <w:lang w:eastAsia="en-US" w:bidi="fa-IR"/>
        </w:rPr>
        <w:t>∆</w:t>
      </w:r>
      <w:r w:rsidRPr="00E54FBF">
        <w:rPr>
          <w:rFonts w:eastAsia="Calibri" w:cs="B Nazanin" w:hint="cs"/>
          <w:sz w:val="32"/>
          <w:szCs w:val="28"/>
          <w:rtl/>
          <w:lang w:eastAsia="en-US" w:bidi="fa-IR"/>
        </w:rPr>
        <w:t xml:space="preserve"> را حساب کنیم. </w:t>
      </w:r>
    </w:p>
    <w:p w14:paraId="36601ACB" w14:textId="77777777" w:rsidR="00E54FBF" w:rsidRPr="00E54FBF" w:rsidRDefault="00E54FBF" w:rsidP="00E54FBF">
      <w:pPr>
        <w:spacing w:after="160" w:line="259" w:lineRule="auto"/>
        <w:jc w:val="center"/>
        <w:rPr>
          <w:rFonts w:eastAsia="Calibri" w:cs="B Nazanin"/>
          <w:color w:val="000000"/>
          <w:sz w:val="32"/>
          <w:szCs w:val="32"/>
          <w:lang w:eastAsia="en-US" w:bidi="fa-IR"/>
        </w:rPr>
      </w:pPr>
      <w:r w:rsidRPr="00E54FBF">
        <w:rPr>
          <w:rFonts w:ascii="Arial" w:eastAsia="Calibri" w:hAnsi="Arial" w:cs="Arial" w:hint="cs"/>
          <w:color w:val="000000"/>
          <w:sz w:val="32"/>
          <w:szCs w:val="32"/>
          <w:rtl/>
          <w:lang w:eastAsia="en-US" w:bidi="fa-IR"/>
        </w:rPr>
        <w:t>∆</w:t>
      </w:r>
      <w:r w:rsidRPr="00E54FBF">
        <w:rPr>
          <w:rFonts w:eastAsia="Calibri" w:cs="B Nazanin"/>
          <w:color w:val="000000"/>
          <w:sz w:val="32"/>
          <w:szCs w:val="32"/>
          <w:vertAlign w:val="subscript"/>
          <w:lang w:eastAsia="en-US" w:bidi="fa-IR"/>
        </w:rPr>
        <w:t>M</w:t>
      </w:r>
      <w:r w:rsidRPr="00E54FBF">
        <w:rPr>
          <w:rFonts w:eastAsia="Calibri" w:cs="B Nazanin"/>
          <w:color w:val="000000"/>
          <w:sz w:val="32"/>
          <w:szCs w:val="32"/>
          <w:lang w:eastAsia="en-US" w:bidi="fa-IR"/>
        </w:rPr>
        <w:t xml:space="preserve"> = C</w:t>
      </w:r>
      <w:r w:rsidRPr="00E54FBF">
        <w:rPr>
          <w:rFonts w:eastAsia="Calibri" w:cs="B Nazanin"/>
          <w:color w:val="000000"/>
          <w:sz w:val="32"/>
          <w:szCs w:val="32"/>
          <w:vertAlign w:val="subscript"/>
          <w:lang w:eastAsia="en-US" w:bidi="fa-IR"/>
        </w:rPr>
        <w:t xml:space="preserve">d </w:t>
      </w:r>
      <w:r w:rsidRPr="00E54FBF">
        <w:rPr>
          <w:rFonts w:eastAsia="Calibri" w:cs="B Nazanin"/>
          <w:color w:val="000000"/>
          <w:sz w:val="32"/>
          <w:szCs w:val="32"/>
          <w:lang w:eastAsia="en-US" w:bidi="fa-IR"/>
        </w:rPr>
        <w:t>. ∆</w:t>
      </w:r>
      <w:r w:rsidRPr="00E54FBF">
        <w:rPr>
          <w:rFonts w:eastAsia="Calibri" w:cs="B Nazanin"/>
          <w:color w:val="000000"/>
          <w:sz w:val="32"/>
          <w:szCs w:val="32"/>
          <w:vertAlign w:val="subscript"/>
          <w:lang w:eastAsia="en-US" w:bidi="fa-IR"/>
        </w:rPr>
        <w:t>e</w:t>
      </w:r>
      <w:r w:rsidRPr="00E54FBF">
        <w:rPr>
          <w:rFonts w:eastAsia="Calibri"/>
          <w:color w:val="000000"/>
          <w:sz w:val="32"/>
          <w:szCs w:val="32"/>
          <w:lang w:eastAsia="en-US" w:bidi="fa-IR"/>
        </w:rPr>
        <w:t xml:space="preserve"> ≤ 0/02</w:t>
      </w:r>
      <w:r w:rsidRPr="00E54FBF">
        <w:rPr>
          <w:rFonts w:eastAsia="Calibri" w:hint="cs"/>
          <w:color w:val="000000"/>
          <w:sz w:val="32"/>
          <w:szCs w:val="32"/>
          <w:rtl/>
          <w:lang w:eastAsia="en-US" w:bidi="fa-IR"/>
        </w:rPr>
        <w:t xml:space="preserve">   </w:t>
      </w:r>
      <w:r w:rsidRPr="00E54FBF">
        <w:rPr>
          <w:rFonts w:eastAsia="Calibri"/>
          <w:color w:val="000000"/>
          <w:sz w:val="32"/>
          <w:szCs w:val="32"/>
          <w:lang w:eastAsia="en-US" w:bidi="fa-IR"/>
        </w:rPr>
        <w:t xml:space="preserve"> h</w:t>
      </w:r>
      <m:oMath>
        <m:r>
          <w:rPr>
            <w:rFonts w:ascii="Cambria Math" w:eastAsia="Calibri" w:hAnsi="Cambria Math"/>
            <w:color w:val="000000"/>
            <w:sz w:val="32"/>
            <w:szCs w:val="32"/>
            <w:lang w:eastAsia="en-US" w:bidi="fa-IR"/>
          </w:rPr>
          <m:t xml:space="preserve"> </m:t>
        </m:r>
        <m:r>
          <w:rPr>
            <w:rFonts w:ascii="Cambria Math" w:eastAsia="Times New Roman" w:hAnsi="Cambria Math" w:cs="B Nazanin"/>
            <w:color w:val="000000"/>
            <w:sz w:val="28"/>
            <w:szCs w:val="28"/>
            <w:lang w:eastAsia="en-US" w:bidi="fa-IR"/>
          </w:rPr>
          <m:t>→</m:t>
        </m:r>
      </m:oMath>
      <w:r w:rsidRPr="00E54FBF">
        <w:rPr>
          <w:rFonts w:eastAsia="Calibri" w:cs="B Nazanin"/>
          <w:color w:val="000000"/>
          <w:sz w:val="32"/>
          <w:szCs w:val="32"/>
          <w:lang w:eastAsia="en-US" w:bidi="fa-IR"/>
        </w:rPr>
        <w:t xml:space="preserve"> </w:t>
      </w:r>
      <m:oMath>
        <m:f>
          <m:fPr>
            <m:ctrlPr>
              <w:rPr>
                <w:rFonts w:ascii="Cambria Math" w:eastAsia="Calibri" w:hAnsi="Cambria Math" w:cs="B Nazanin"/>
                <w:i/>
                <w:color w:val="000000"/>
                <w:sz w:val="32"/>
                <w:szCs w:val="32"/>
                <w:lang w:eastAsia="en-US" w:bidi="fa-IR"/>
              </w:rPr>
            </m:ctrlPr>
          </m:fPr>
          <m:num>
            <m:r>
              <m:rPr>
                <m:sty m:val="p"/>
              </m:rPr>
              <w:rPr>
                <w:rFonts w:ascii="Cambria Math" w:eastAsia="Calibri" w:hAnsi="Cambria Math" w:cs="B Nazanin"/>
                <w:color w:val="000000"/>
                <w:sz w:val="32"/>
                <w:szCs w:val="32"/>
                <w:lang w:eastAsia="en-US" w:bidi="fa-IR"/>
              </w:rPr>
              <m:t>∆</m:t>
            </m:r>
            <m:r>
              <m:rPr>
                <m:sty m:val="p"/>
              </m:rPr>
              <w:rPr>
                <w:rFonts w:ascii="Cambria Math" w:eastAsia="Calibri" w:hAnsi="Cambria Math" w:cs="B Nazanin"/>
                <w:color w:val="000000"/>
                <w:sz w:val="32"/>
                <w:szCs w:val="32"/>
                <w:vertAlign w:val="subscript"/>
                <w:lang w:eastAsia="en-US" w:bidi="fa-IR"/>
              </w:rPr>
              <m:t>e</m:t>
            </m:r>
            <m:r>
              <m:rPr>
                <m:sty m:val="p"/>
              </m:rPr>
              <w:rPr>
                <w:rFonts w:ascii="Cambria Math" w:eastAsia="Calibri" w:hAnsi="Cambria Math"/>
                <w:color w:val="000000"/>
                <w:sz w:val="32"/>
                <w:szCs w:val="32"/>
                <w:lang w:eastAsia="en-US" w:bidi="fa-IR"/>
              </w:rPr>
              <m:t xml:space="preserve"> </m:t>
            </m:r>
          </m:num>
          <m:den>
            <m:r>
              <w:rPr>
                <w:rFonts w:ascii="Cambria Math" w:eastAsia="Calibri" w:hAnsi="Cambria Math" w:cs="B Nazanin"/>
                <w:color w:val="000000"/>
                <w:sz w:val="32"/>
                <w:szCs w:val="32"/>
                <w:lang w:eastAsia="en-US" w:bidi="fa-IR"/>
              </w:rPr>
              <m:t>h</m:t>
            </m:r>
          </m:den>
        </m:f>
        <m:r>
          <w:rPr>
            <w:rFonts w:ascii="Cambria Math" w:eastAsia="Calibri" w:hAnsi="Cambria Math" w:cs="B Nazanin"/>
            <w:color w:val="000000"/>
            <w:sz w:val="32"/>
            <w:szCs w:val="32"/>
            <w:lang w:eastAsia="en-US" w:bidi="fa-IR"/>
          </w:rPr>
          <m:t xml:space="preserve"> ≤ </m:t>
        </m:r>
        <m:f>
          <m:fPr>
            <m:ctrlPr>
              <w:rPr>
                <w:rFonts w:ascii="Cambria Math" w:eastAsia="Calibri" w:hAnsi="Cambria Math" w:cs="B Nazanin"/>
                <w:i/>
                <w:color w:val="000000"/>
                <w:sz w:val="32"/>
                <w:szCs w:val="32"/>
                <w:lang w:eastAsia="en-US" w:bidi="fa-IR"/>
              </w:rPr>
            </m:ctrlPr>
          </m:fPr>
          <m:num>
            <m:r>
              <w:rPr>
                <w:rFonts w:ascii="Cambria Math" w:eastAsia="Calibri" w:hAnsi="Cambria Math" w:cs="B Nazanin"/>
                <w:color w:val="000000"/>
                <w:sz w:val="32"/>
                <w:szCs w:val="32"/>
                <w:lang w:eastAsia="en-US" w:bidi="fa-IR"/>
              </w:rPr>
              <m:t>0/02</m:t>
            </m:r>
          </m:num>
          <m:den>
            <m:r>
              <m:rPr>
                <m:sty m:val="p"/>
              </m:rPr>
              <w:rPr>
                <w:rFonts w:ascii="Cambria Math" w:eastAsia="Calibri" w:hAnsi="Cambria Math" w:cs="B Nazanin"/>
                <w:color w:val="000000"/>
                <w:sz w:val="32"/>
                <w:szCs w:val="32"/>
                <w:lang w:eastAsia="en-US" w:bidi="fa-IR"/>
              </w:rPr>
              <m:t>C</m:t>
            </m:r>
            <m:r>
              <m:rPr>
                <m:sty m:val="p"/>
              </m:rPr>
              <w:rPr>
                <w:rFonts w:ascii="Cambria Math" w:eastAsia="Calibri" w:hAnsi="Cambria Math" w:cs="B Nazanin"/>
                <w:color w:val="000000"/>
                <w:sz w:val="32"/>
                <w:szCs w:val="32"/>
                <w:vertAlign w:val="subscript"/>
                <w:lang w:eastAsia="en-US" w:bidi="fa-IR"/>
              </w:rPr>
              <m:t>d</m:t>
            </m:r>
          </m:den>
        </m:f>
      </m:oMath>
    </w:p>
    <w:p w14:paraId="1FF0B5B7" w14:textId="77777777" w:rsidR="00E54FBF" w:rsidRPr="00E54FBF" w:rsidRDefault="00E54FBF" w:rsidP="00E54FBF">
      <w:pPr>
        <w:bidi/>
        <w:spacing w:after="160" w:line="259" w:lineRule="auto"/>
        <w:rPr>
          <w:rFonts w:ascii="Calibri" w:eastAsia="Calibri" w:hAnsi="Calibri" w:cs="B Nazanin"/>
          <w:sz w:val="28"/>
          <w:szCs w:val="28"/>
          <w:rtl/>
          <w:lang w:eastAsia="en-US" w:bidi="fa-IR"/>
        </w:rPr>
      </w:pPr>
      <w:r w:rsidRPr="00E54FBF">
        <w:rPr>
          <w:rFonts w:ascii="Calibri" w:eastAsia="Calibri" w:hAnsi="Calibri" w:cs="B Nazanin" w:hint="cs"/>
          <w:sz w:val="28"/>
          <w:szCs w:val="28"/>
          <w:rtl/>
          <w:lang w:eastAsia="en-US" w:bidi="fa-IR"/>
        </w:rPr>
        <w:t xml:space="preserve">که این کنترل باید برای هر دو جهت </w:t>
      </w:r>
      <w:r w:rsidRPr="00E54FBF">
        <w:rPr>
          <w:rFonts w:ascii="Calibri" w:eastAsia="Calibri" w:hAnsi="Calibri" w:cs="B Nazanin"/>
          <w:sz w:val="28"/>
          <w:szCs w:val="28"/>
          <w:lang w:eastAsia="en-US" w:bidi="fa-IR"/>
        </w:rPr>
        <w:t xml:space="preserve">X </w:t>
      </w:r>
      <w:r w:rsidRPr="00E54FBF">
        <w:rPr>
          <w:rFonts w:ascii="Calibri" w:eastAsia="Calibri" w:hAnsi="Calibri" w:cs="B Nazanin" w:hint="cs"/>
          <w:sz w:val="28"/>
          <w:szCs w:val="28"/>
          <w:rtl/>
          <w:lang w:eastAsia="en-US" w:bidi="fa-IR"/>
        </w:rPr>
        <w:t xml:space="preserve"> و </w:t>
      </w:r>
      <w:r w:rsidRPr="00E54FBF">
        <w:rPr>
          <w:rFonts w:ascii="Calibri" w:eastAsia="Calibri" w:hAnsi="Calibri" w:cs="B Nazanin"/>
          <w:sz w:val="28"/>
          <w:szCs w:val="28"/>
          <w:lang w:eastAsia="en-US" w:bidi="fa-IR"/>
        </w:rPr>
        <w:t xml:space="preserve">Y </w:t>
      </w:r>
      <w:r w:rsidRPr="00E54FBF">
        <w:rPr>
          <w:rFonts w:ascii="Calibri" w:eastAsia="Calibri" w:hAnsi="Calibri" w:cs="B Nazanin" w:hint="cs"/>
          <w:sz w:val="28"/>
          <w:szCs w:val="28"/>
          <w:rtl/>
          <w:lang w:eastAsia="en-US" w:bidi="fa-IR"/>
        </w:rPr>
        <w:t xml:space="preserve"> کنترل شود: </w:t>
      </w:r>
    </w:p>
    <w:p w14:paraId="7077EA65" w14:textId="77777777" w:rsidR="00E54FBF" w:rsidRPr="00E54FBF" w:rsidRDefault="00000000" w:rsidP="00E54FBF">
      <w:pPr>
        <w:bidi/>
        <w:spacing w:after="160" w:line="259" w:lineRule="auto"/>
        <w:rPr>
          <w:rFonts w:ascii="Calibri" w:eastAsia="Calibri" w:hAnsi="Calibri" w:cs="B Nazanin"/>
          <w:sz w:val="28"/>
          <w:szCs w:val="28"/>
          <w:rtl/>
          <w:lang w:eastAsia="en-US" w:bidi="fa-IR"/>
        </w:rPr>
      </w:pPr>
      <m:oMathPara>
        <m:oMathParaPr>
          <m:jc m:val="center"/>
        </m:oMathParaPr>
        <m:oMath>
          <m:d>
            <m:dPr>
              <m:ctrlPr>
                <w:rPr>
                  <w:rFonts w:ascii="Cambria Math" w:eastAsia="Calibri" w:hAnsi="Cambria Math" w:cs="B Nazanin"/>
                  <w:i/>
                  <w:color w:val="000000"/>
                  <w:sz w:val="32"/>
                  <w:szCs w:val="32"/>
                  <w:lang w:eastAsia="en-US" w:bidi="fa-IR"/>
                </w:rPr>
              </m:ctrlPr>
            </m:dPr>
            <m:e>
              <m:f>
                <m:fPr>
                  <m:ctrlPr>
                    <w:rPr>
                      <w:rFonts w:ascii="Cambria Math" w:eastAsia="Calibri" w:hAnsi="Cambria Math" w:cs="B Nazanin"/>
                      <w:i/>
                      <w:color w:val="000000"/>
                      <w:sz w:val="32"/>
                      <w:szCs w:val="32"/>
                      <w:lang w:eastAsia="en-US" w:bidi="fa-IR"/>
                    </w:rPr>
                  </m:ctrlPr>
                </m:fPr>
                <m:num>
                  <m:r>
                    <m:rPr>
                      <m:sty m:val="p"/>
                    </m:rPr>
                    <w:rPr>
                      <w:rFonts w:ascii="Cambria Math" w:eastAsia="Calibri" w:hAnsi="Cambria Math" w:cs="B Nazanin"/>
                      <w:color w:val="000000"/>
                      <w:sz w:val="32"/>
                      <w:szCs w:val="32"/>
                      <w:lang w:eastAsia="en-US" w:bidi="fa-IR"/>
                    </w:rPr>
                    <m:t>∆</m:t>
                  </m:r>
                  <m:r>
                    <m:rPr>
                      <m:sty m:val="p"/>
                    </m:rPr>
                    <w:rPr>
                      <w:rFonts w:ascii="Cambria Math" w:eastAsia="Calibri" w:hAnsi="Cambria Math" w:cs="B Nazanin"/>
                      <w:color w:val="000000"/>
                      <w:sz w:val="32"/>
                      <w:szCs w:val="32"/>
                      <w:vertAlign w:val="subscript"/>
                      <w:lang w:eastAsia="en-US" w:bidi="fa-IR"/>
                    </w:rPr>
                    <m:t>e</m:t>
                  </m:r>
                  <m:r>
                    <m:rPr>
                      <m:sty m:val="p"/>
                    </m:rPr>
                    <w:rPr>
                      <w:rFonts w:ascii="Cambria Math" w:eastAsia="Calibri" w:hAnsi="Cambria Math"/>
                      <w:color w:val="000000"/>
                      <w:sz w:val="32"/>
                      <w:szCs w:val="32"/>
                      <w:lang w:eastAsia="en-US" w:bidi="fa-IR"/>
                    </w:rPr>
                    <m:t xml:space="preserve"> </m:t>
                  </m:r>
                </m:num>
                <m:den>
                  <m:r>
                    <w:rPr>
                      <w:rFonts w:ascii="Cambria Math" w:eastAsia="Calibri" w:hAnsi="Cambria Math" w:cs="B Nazanin"/>
                      <w:color w:val="000000"/>
                      <w:sz w:val="32"/>
                      <w:szCs w:val="32"/>
                      <w:lang w:eastAsia="en-US" w:bidi="fa-IR"/>
                    </w:rPr>
                    <m:t>h</m:t>
                  </m:r>
                </m:den>
              </m:f>
            </m:e>
          </m:d>
          <m:r>
            <w:rPr>
              <w:rFonts w:ascii="Cambria Math" w:eastAsia="Calibri" w:hAnsi="Cambria Math" w:cs="B Nazanin"/>
              <w:color w:val="000000"/>
              <w:sz w:val="32"/>
              <w:szCs w:val="32"/>
              <w:lang w:eastAsia="en-US" w:bidi="fa-IR"/>
            </w:rPr>
            <m:t xml:space="preserve">x ≤ </m:t>
          </m:r>
          <m:f>
            <m:fPr>
              <m:ctrlPr>
                <w:rPr>
                  <w:rFonts w:ascii="Cambria Math" w:eastAsia="Calibri" w:hAnsi="Cambria Math" w:cs="B Nazanin"/>
                  <w:i/>
                  <w:color w:val="000000"/>
                  <w:sz w:val="32"/>
                  <w:szCs w:val="32"/>
                  <w:lang w:eastAsia="en-US" w:bidi="fa-IR"/>
                </w:rPr>
              </m:ctrlPr>
            </m:fPr>
            <m:num>
              <m:r>
                <w:rPr>
                  <w:rFonts w:ascii="Cambria Math" w:eastAsia="Calibri" w:hAnsi="Cambria Math" w:cs="B Nazanin"/>
                  <w:color w:val="000000"/>
                  <w:sz w:val="32"/>
                  <w:szCs w:val="32"/>
                  <w:lang w:eastAsia="en-US" w:bidi="fa-IR"/>
                </w:rPr>
                <m:t>0.02</m:t>
              </m:r>
            </m:num>
            <m:den>
              <m:d>
                <m:dPr>
                  <m:ctrlPr>
                    <w:rPr>
                      <w:rFonts w:ascii="Cambria Math" w:eastAsia="Calibri" w:hAnsi="Cambria Math" w:cs="B Nazanin"/>
                      <w:color w:val="000000"/>
                      <w:sz w:val="32"/>
                      <w:szCs w:val="32"/>
                      <w:lang w:eastAsia="en-US" w:bidi="fa-IR"/>
                    </w:rPr>
                  </m:ctrlPr>
                </m:dPr>
                <m:e>
                  <m:r>
                    <m:rPr>
                      <m:sty m:val="p"/>
                    </m:rPr>
                    <w:rPr>
                      <w:rFonts w:ascii="Cambria Math" w:eastAsia="Calibri" w:hAnsi="Cambria Math" w:cs="B Nazanin"/>
                      <w:color w:val="000000"/>
                      <w:sz w:val="32"/>
                      <w:szCs w:val="32"/>
                      <w:lang w:eastAsia="en-US" w:bidi="fa-IR"/>
                    </w:rPr>
                    <m:t>C</m:t>
                  </m:r>
                  <m:r>
                    <m:rPr>
                      <m:sty m:val="p"/>
                    </m:rPr>
                    <w:rPr>
                      <w:rFonts w:ascii="Cambria Math" w:eastAsia="Calibri" w:hAnsi="Cambria Math" w:cs="B Nazanin"/>
                      <w:color w:val="000000"/>
                      <w:sz w:val="32"/>
                      <w:szCs w:val="32"/>
                      <w:vertAlign w:val="subscript"/>
                      <w:lang w:eastAsia="en-US" w:bidi="fa-IR"/>
                    </w:rPr>
                    <m:t>d</m:t>
                  </m:r>
                  <m:ctrlPr>
                    <w:rPr>
                      <w:rFonts w:ascii="Cambria Math" w:eastAsia="Calibri" w:hAnsi="Cambria Math" w:cs="B Nazanin"/>
                      <w:color w:val="000000"/>
                      <w:sz w:val="32"/>
                      <w:szCs w:val="32"/>
                      <w:vertAlign w:val="subscript"/>
                      <w:lang w:eastAsia="en-US" w:bidi="fa-IR"/>
                    </w:rPr>
                  </m:ctrlPr>
                </m:e>
              </m:d>
              <m:r>
                <m:rPr>
                  <m:sty m:val="p"/>
                </m:rPr>
                <w:rPr>
                  <w:rFonts w:ascii="Cambria Math" w:eastAsia="Calibri" w:hAnsi="Cambria Math" w:cs="B Nazanin"/>
                  <w:color w:val="000000"/>
                  <w:sz w:val="32"/>
                  <w:szCs w:val="32"/>
                  <w:vertAlign w:val="subscript"/>
                  <w:lang w:eastAsia="en-US" w:bidi="fa-IR"/>
                </w:rPr>
                <m:t>x</m:t>
              </m:r>
            </m:den>
          </m:f>
          <m:r>
            <w:rPr>
              <w:rFonts w:ascii="Cambria Math" w:eastAsia="Calibri" w:hAnsi="Cambria Math" w:cs="B Nazanin"/>
              <w:color w:val="000000"/>
              <w:sz w:val="32"/>
              <w:szCs w:val="32"/>
              <w:lang w:eastAsia="en-US" w:bidi="fa-IR"/>
            </w:rPr>
            <m:t>=</m:t>
          </m:r>
          <m:f>
            <m:fPr>
              <m:ctrlPr>
                <w:rPr>
                  <w:rFonts w:ascii="Cambria Math" w:eastAsia="Calibri" w:hAnsi="Cambria Math" w:cs="B Nazanin"/>
                  <w:i/>
                  <w:color w:val="000000"/>
                  <w:sz w:val="32"/>
                  <w:szCs w:val="32"/>
                  <w:lang w:eastAsia="en-US" w:bidi="fa-IR"/>
                </w:rPr>
              </m:ctrlPr>
            </m:fPr>
            <m:num>
              <m:r>
                <w:rPr>
                  <w:rFonts w:ascii="Cambria Math" w:eastAsia="Calibri" w:hAnsi="Cambria Math" w:cs="B Nazanin"/>
                  <w:color w:val="000000"/>
                  <w:sz w:val="32"/>
                  <w:szCs w:val="32"/>
                  <w:lang w:eastAsia="en-US" w:bidi="fa-IR"/>
                </w:rPr>
                <m:t>0.02</m:t>
              </m:r>
            </m:num>
            <m:den>
              <m:r>
                <w:rPr>
                  <w:rFonts w:ascii="Cambria Math" w:eastAsia="Calibri" w:hAnsi="Cambria Math" w:cs="B Nazanin"/>
                  <w:color w:val="000000"/>
                  <w:sz w:val="32"/>
                  <w:szCs w:val="32"/>
                  <w:lang w:eastAsia="en-US" w:bidi="fa-IR"/>
                </w:rPr>
                <m:t>4</m:t>
              </m:r>
            </m:den>
          </m:f>
          <m:r>
            <w:rPr>
              <w:rFonts w:ascii="Cambria Math" w:eastAsia="Calibri" w:hAnsi="Cambria Math" w:cs="B Nazanin"/>
              <w:color w:val="000000"/>
              <w:sz w:val="32"/>
              <w:szCs w:val="32"/>
              <w:lang w:eastAsia="en-US" w:bidi="fa-IR"/>
            </w:rPr>
            <m:t xml:space="preserve">=0.005 </m:t>
          </m:r>
        </m:oMath>
      </m:oMathPara>
    </w:p>
    <w:p w14:paraId="43681861" w14:textId="77777777" w:rsidR="00E54FBF" w:rsidRPr="00E54FBF" w:rsidRDefault="00E54FBF" w:rsidP="00E54FBF">
      <w:pPr>
        <w:bidi/>
        <w:spacing w:after="160" w:line="259" w:lineRule="auto"/>
        <w:rPr>
          <w:rFonts w:ascii="Calibri" w:eastAsia="Calibri" w:hAnsi="Calibri" w:cs="B Nazanin"/>
          <w:sz w:val="28"/>
          <w:szCs w:val="28"/>
          <w:rtl/>
          <w:lang w:eastAsia="en-US" w:bidi="fa-IR"/>
        </w:rPr>
      </w:pPr>
    </w:p>
    <w:p w14:paraId="0B7C2C77" w14:textId="77777777" w:rsidR="00E54FBF" w:rsidRPr="00E54FBF" w:rsidRDefault="00000000" w:rsidP="00E54FBF">
      <w:pPr>
        <w:bidi/>
        <w:spacing w:after="160" w:line="259" w:lineRule="auto"/>
        <w:rPr>
          <w:rFonts w:ascii="Calibri" w:eastAsia="Calibri" w:hAnsi="Calibri" w:cs="B Nazanin"/>
          <w:sz w:val="28"/>
          <w:szCs w:val="28"/>
          <w:rtl/>
          <w:lang w:eastAsia="en-US" w:bidi="fa-IR"/>
        </w:rPr>
      </w:pPr>
      <m:oMathPara>
        <m:oMath>
          <m:d>
            <m:dPr>
              <m:ctrlPr>
                <w:rPr>
                  <w:rFonts w:ascii="Cambria Math" w:eastAsia="Calibri" w:hAnsi="Cambria Math" w:cs="B Nazanin"/>
                  <w:i/>
                  <w:color w:val="000000"/>
                  <w:sz w:val="32"/>
                  <w:szCs w:val="32"/>
                  <w:lang w:eastAsia="en-US" w:bidi="fa-IR"/>
                </w:rPr>
              </m:ctrlPr>
            </m:dPr>
            <m:e>
              <m:f>
                <m:fPr>
                  <m:ctrlPr>
                    <w:rPr>
                      <w:rFonts w:ascii="Cambria Math" w:eastAsia="Calibri" w:hAnsi="Cambria Math" w:cs="B Nazanin"/>
                      <w:i/>
                      <w:color w:val="000000"/>
                      <w:sz w:val="32"/>
                      <w:szCs w:val="32"/>
                      <w:lang w:eastAsia="en-US" w:bidi="fa-IR"/>
                    </w:rPr>
                  </m:ctrlPr>
                </m:fPr>
                <m:num>
                  <m:r>
                    <m:rPr>
                      <m:sty m:val="p"/>
                    </m:rPr>
                    <w:rPr>
                      <w:rFonts w:ascii="Cambria Math" w:eastAsia="Calibri" w:hAnsi="Cambria Math" w:cs="B Nazanin"/>
                      <w:color w:val="000000"/>
                      <w:sz w:val="32"/>
                      <w:szCs w:val="32"/>
                      <w:lang w:eastAsia="en-US" w:bidi="fa-IR"/>
                    </w:rPr>
                    <m:t>∆</m:t>
                  </m:r>
                  <m:r>
                    <m:rPr>
                      <m:sty m:val="p"/>
                    </m:rPr>
                    <w:rPr>
                      <w:rFonts w:ascii="Cambria Math" w:eastAsia="Calibri" w:hAnsi="Cambria Math" w:cs="B Nazanin"/>
                      <w:color w:val="000000"/>
                      <w:sz w:val="32"/>
                      <w:szCs w:val="32"/>
                      <w:vertAlign w:val="subscript"/>
                      <w:lang w:eastAsia="en-US" w:bidi="fa-IR"/>
                    </w:rPr>
                    <m:t>e</m:t>
                  </m:r>
                  <m:r>
                    <m:rPr>
                      <m:sty m:val="p"/>
                    </m:rPr>
                    <w:rPr>
                      <w:rFonts w:ascii="Cambria Math" w:eastAsia="Calibri" w:hAnsi="Cambria Math"/>
                      <w:color w:val="000000"/>
                      <w:sz w:val="32"/>
                      <w:szCs w:val="32"/>
                      <w:lang w:eastAsia="en-US" w:bidi="fa-IR"/>
                    </w:rPr>
                    <m:t xml:space="preserve"> </m:t>
                  </m:r>
                </m:num>
                <m:den>
                  <m:r>
                    <w:rPr>
                      <w:rFonts w:ascii="Cambria Math" w:eastAsia="Calibri" w:hAnsi="Cambria Math" w:cs="B Nazanin"/>
                      <w:color w:val="000000"/>
                      <w:sz w:val="32"/>
                      <w:szCs w:val="32"/>
                      <w:lang w:eastAsia="en-US" w:bidi="fa-IR"/>
                    </w:rPr>
                    <m:t>h</m:t>
                  </m:r>
                </m:den>
              </m:f>
            </m:e>
          </m:d>
          <m:r>
            <w:rPr>
              <w:rFonts w:ascii="Cambria Math" w:eastAsia="Calibri" w:hAnsi="Cambria Math" w:cs="B Nazanin"/>
              <w:color w:val="000000"/>
              <w:sz w:val="32"/>
              <w:szCs w:val="32"/>
              <w:lang w:eastAsia="en-US" w:bidi="fa-IR"/>
            </w:rPr>
            <m:t xml:space="preserve">y ≤ </m:t>
          </m:r>
          <m:f>
            <m:fPr>
              <m:ctrlPr>
                <w:rPr>
                  <w:rFonts w:ascii="Cambria Math" w:eastAsia="Calibri" w:hAnsi="Cambria Math" w:cs="B Nazanin"/>
                  <w:i/>
                  <w:color w:val="000000"/>
                  <w:sz w:val="32"/>
                  <w:szCs w:val="32"/>
                  <w:lang w:eastAsia="en-US" w:bidi="fa-IR"/>
                </w:rPr>
              </m:ctrlPr>
            </m:fPr>
            <m:num>
              <m:r>
                <w:rPr>
                  <w:rFonts w:ascii="Cambria Math" w:eastAsia="Calibri" w:hAnsi="Cambria Math" w:cs="B Nazanin"/>
                  <w:color w:val="000000"/>
                  <w:sz w:val="32"/>
                  <w:szCs w:val="32"/>
                  <w:lang w:eastAsia="en-US" w:bidi="fa-IR"/>
                </w:rPr>
                <m:t>0.02</m:t>
              </m:r>
            </m:num>
            <m:den>
              <m:d>
                <m:dPr>
                  <m:ctrlPr>
                    <w:rPr>
                      <w:rFonts w:ascii="Cambria Math" w:eastAsia="Calibri" w:hAnsi="Cambria Math" w:cs="B Nazanin"/>
                      <w:color w:val="000000"/>
                      <w:sz w:val="32"/>
                      <w:szCs w:val="32"/>
                      <w:lang w:eastAsia="en-US" w:bidi="fa-IR"/>
                    </w:rPr>
                  </m:ctrlPr>
                </m:dPr>
                <m:e>
                  <m:r>
                    <m:rPr>
                      <m:sty m:val="p"/>
                    </m:rPr>
                    <w:rPr>
                      <w:rFonts w:ascii="Cambria Math" w:eastAsia="Calibri" w:hAnsi="Cambria Math" w:cs="B Nazanin"/>
                      <w:color w:val="000000"/>
                      <w:sz w:val="32"/>
                      <w:szCs w:val="32"/>
                      <w:lang w:eastAsia="en-US" w:bidi="fa-IR"/>
                    </w:rPr>
                    <m:t>C</m:t>
                  </m:r>
                  <m:r>
                    <m:rPr>
                      <m:sty m:val="p"/>
                    </m:rPr>
                    <w:rPr>
                      <w:rFonts w:ascii="Cambria Math" w:eastAsia="Calibri" w:hAnsi="Cambria Math" w:cs="B Nazanin"/>
                      <w:color w:val="000000"/>
                      <w:sz w:val="32"/>
                      <w:szCs w:val="32"/>
                      <w:vertAlign w:val="subscript"/>
                      <w:lang w:eastAsia="en-US" w:bidi="fa-IR"/>
                    </w:rPr>
                    <m:t>d</m:t>
                  </m:r>
                  <m:ctrlPr>
                    <w:rPr>
                      <w:rFonts w:ascii="Cambria Math" w:eastAsia="Calibri" w:hAnsi="Cambria Math" w:cs="B Nazanin"/>
                      <w:color w:val="000000"/>
                      <w:sz w:val="32"/>
                      <w:szCs w:val="32"/>
                      <w:vertAlign w:val="subscript"/>
                      <w:lang w:eastAsia="en-US" w:bidi="fa-IR"/>
                    </w:rPr>
                  </m:ctrlPr>
                </m:e>
              </m:d>
              <m:r>
                <m:rPr>
                  <m:sty m:val="p"/>
                </m:rPr>
                <w:rPr>
                  <w:rFonts w:ascii="Cambria Math" w:eastAsia="Calibri" w:hAnsi="Cambria Math" w:cs="B Nazanin"/>
                  <w:color w:val="000000"/>
                  <w:sz w:val="32"/>
                  <w:szCs w:val="32"/>
                  <w:vertAlign w:val="subscript"/>
                  <w:lang w:eastAsia="en-US" w:bidi="fa-IR"/>
                </w:rPr>
                <m:t>y</m:t>
              </m:r>
            </m:den>
          </m:f>
          <m:r>
            <w:rPr>
              <w:rFonts w:ascii="Cambria Math" w:eastAsia="Calibri" w:hAnsi="Cambria Math" w:cs="B Nazanin"/>
              <w:color w:val="000000"/>
              <w:sz w:val="32"/>
              <w:szCs w:val="32"/>
              <w:lang w:eastAsia="en-US" w:bidi="fa-IR"/>
            </w:rPr>
            <m:t>=</m:t>
          </m:r>
          <m:f>
            <m:fPr>
              <m:ctrlPr>
                <w:rPr>
                  <w:rFonts w:ascii="Cambria Math" w:eastAsia="Calibri" w:hAnsi="Cambria Math" w:cs="B Nazanin"/>
                  <w:i/>
                  <w:color w:val="000000"/>
                  <w:sz w:val="32"/>
                  <w:szCs w:val="32"/>
                  <w:lang w:eastAsia="en-US" w:bidi="fa-IR"/>
                </w:rPr>
              </m:ctrlPr>
            </m:fPr>
            <m:num>
              <m:r>
                <w:rPr>
                  <w:rFonts w:ascii="Cambria Math" w:eastAsia="Calibri" w:hAnsi="Cambria Math" w:cs="B Nazanin"/>
                  <w:color w:val="000000"/>
                  <w:sz w:val="32"/>
                  <w:szCs w:val="32"/>
                  <w:lang w:eastAsia="en-US" w:bidi="fa-IR"/>
                </w:rPr>
                <m:t>0.02</m:t>
              </m:r>
            </m:num>
            <m:den>
              <m:r>
                <w:rPr>
                  <w:rFonts w:ascii="Cambria Math" w:eastAsia="Calibri" w:hAnsi="Cambria Math" w:cs="B Nazanin"/>
                  <w:color w:val="000000"/>
                  <w:sz w:val="32"/>
                  <w:szCs w:val="32"/>
                  <w:lang w:eastAsia="en-US" w:bidi="fa-IR"/>
                </w:rPr>
                <m:t>5</m:t>
              </m:r>
            </m:den>
          </m:f>
          <m:r>
            <w:rPr>
              <w:rFonts w:ascii="Cambria Math" w:eastAsia="Calibri" w:hAnsi="Cambria Math" w:cs="B Nazanin"/>
              <w:color w:val="000000"/>
              <w:sz w:val="32"/>
              <w:szCs w:val="32"/>
              <w:lang w:eastAsia="en-US" w:bidi="fa-IR"/>
            </w:rPr>
            <m:t>=0.004</m:t>
          </m:r>
        </m:oMath>
      </m:oMathPara>
    </w:p>
    <w:p w14:paraId="35C281EF" w14:textId="77777777" w:rsidR="00E54FBF" w:rsidRPr="00E54FBF" w:rsidRDefault="00E54FBF" w:rsidP="00E54FBF">
      <w:pPr>
        <w:bidi/>
        <w:spacing w:after="160" w:line="360" w:lineRule="auto"/>
        <w:ind w:left="360"/>
        <w:jc w:val="both"/>
        <w:rPr>
          <w:rFonts w:ascii="Calibri" w:eastAsia="Calibri" w:hAnsi="Calibri" w:cs="B Nazanin"/>
          <w:sz w:val="28"/>
          <w:szCs w:val="28"/>
          <w:rtl/>
          <w:lang w:eastAsia="en-US" w:bidi="fa-IR"/>
        </w:rPr>
      </w:pPr>
      <w:r w:rsidRPr="00E54FBF">
        <w:rPr>
          <w:rFonts w:ascii="Calibri" w:eastAsia="Calibri" w:hAnsi="Calibri" w:cs="B Nazanin" w:hint="cs"/>
          <w:sz w:val="28"/>
          <w:szCs w:val="28"/>
          <w:rtl/>
          <w:lang w:eastAsia="en-US" w:bidi="fa-IR"/>
        </w:rPr>
        <w:t xml:space="preserve">باید نتایج بدست آمده از نرم افزار از مقدار 0.005 کمتر باشد و با توجه به اینکه سازه منظم بوده </w:t>
      </w:r>
    </w:p>
    <w:p w14:paraId="01FF8A37" w14:textId="77777777" w:rsidR="00E54FBF" w:rsidRPr="00E54FBF" w:rsidRDefault="00E54FBF" w:rsidP="00E54FBF">
      <w:pPr>
        <w:bidi/>
        <w:spacing w:after="160" w:line="360" w:lineRule="auto"/>
        <w:ind w:left="360"/>
        <w:jc w:val="both"/>
        <w:rPr>
          <w:rFonts w:ascii="Calibri" w:eastAsia="Calibri" w:hAnsi="Calibri" w:cs="B Nazanin"/>
          <w:sz w:val="28"/>
          <w:szCs w:val="28"/>
          <w:rtl/>
          <w:lang w:eastAsia="en-US" w:bidi="fa-IR"/>
        </w:rPr>
      </w:pPr>
      <w:r w:rsidRPr="00E54FBF">
        <w:rPr>
          <w:rFonts w:ascii="Calibri" w:eastAsia="Calibri" w:hAnsi="Calibri" w:cs="B Nazanin" w:hint="cs"/>
          <w:sz w:val="28"/>
          <w:szCs w:val="28"/>
          <w:rtl/>
          <w:lang w:eastAsia="en-US" w:bidi="fa-IR"/>
        </w:rPr>
        <w:t>میتوانیم برای محاسبه دریفت از تغییر مکان مرکز جرم سازه استفاده کنیم.</w:t>
      </w:r>
    </w:p>
    <w:p w14:paraId="43661208" w14:textId="77777777" w:rsidR="00E54FBF" w:rsidRDefault="00E54FBF" w:rsidP="004D422A">
      <w:pPr>
        <w:bidi/>
        <w:spacing w:after="160" w:line="360" w:lineRule="auto"/>
        <w:ind w:left="360"/>
        <w:jc w:val="both"/>
        <w:rPr>
          <w:rFonts w:ascii="Calibri" w:eastAsia="Calibri" w:hAnsi="Calibri" w:cs="B Nazanin"/>
          <w:sz w:val="28"/>
          <w:szCs w:val="28"/>
          <w:rtl/>
          <w:lang w:eastAsia="en-US" w:bidi="fa-IR"/>
        </w:rPr>
      </w:pPr>
      <w:r w:rsidRPr="00E54FBF">
        <w:rPr>
          <w:rFonts w:ascii="Calibri" w:eastAsia="Calibri" w:hAnsi="Calibri" w:cs="B Nazanin" w:hint="cs"/>
          <w:sz w:val="28"/>
          <w:szCs w:val="28"/>
          <w:rtl/>
          <w:lang w:eastAsia="en-US" w:bidi="fa-IR"/>
        </w:rPr>
        <w:t xml:space="preserve">جهت </w:t>
      </w:r>
      <w:r w:rsidRPr="00E54FBF">
        <w:rPr>
          <w:rFonts w:ascii="Calibri" w:eastAsia="Calibri" w:hAnsi="Calibri" w:cs="B Nazanin"/>
          <w:sz w:val="28"/>
          <w:szCs w:val="28"/>
          <w:lang w:eastAsia="en-US" w:bidi="fa-IR"/>
        </w:rPr>
        <w:t xml:space="preserve">X </w:t>
      </w:r>
    </w:p>
    <w:p w14:paraId="3DCEA3A3" w14:textId="77777777" w:rsidR="005D73B1" w:rsidRPr="00E54FBF" w:rsidRDefault="00000000" w:rsidP="005D73B1">
      <w:pPr>
        <w:bidi/>
        <w:spacing w:after="160" w:line="259" w:lineRule="auto"/>
        <w:rPr>
          <w:rFonts w:ascii="Calibri" w:eastAsia="Calibri" w:hAnsi="Calibri" w:cs="B Nazanin"/>
          <w:sz w:val="28"/>
          <w:szCs w:val="28"/>
          <w:rtl/>
          <w:lang w:eastAsia="en-US" w:bidi="fa-IR"/>
        </w:rPr>
      </w:pPr>
      <m:oMathPara>
        <m:oMathParaPr>
          <m:jc m:val="center"/>
        </m:oMathParaPr>
        <m:oMath>
          <m:d>
            <m:dPr>
              <m:ctrlPr>
                <w:rPr>
                  <w:rFonts w:ascii="Cambria Math" w:eastAsia="Calibri" w:hAnsi="Cambria Math" w:cs="B Nazanin"/>
                  <w:i/>
                  <w:color w:val="000000"/>
                  <w:sz w:val="32"/>
                  <w:szCs w:val="32"/>
                  <w:lang w:eastAsia="en-US" w:bidi="fa-IR"/>
                </w:rPr>
              </m:ctrlPr>
            </m:dPr>
            <m:e>
              <m:f>
                <m:fPr>
                  <m:ctrlPr>
                    <w:rPr>
                      <w:rFonts w:ascii="Cambria Math" w:eastAsia="Calibri" w:hAnsi="Cambria Math" w:cs="B Nazanin"/>
                      <w:i/>
                      <w:color w:val="000000"/>
                      <w:sz w:val="32"/>
                      <w:szCs w:val="32"/>
                      <w:lang w:eastAsia="en-US" w:bidi="fa-IR"/>
                    </w:rPr>
                  </m:ctrlPr>
                </m:fPr>
                <m:num>
                  <m:r>
                    <m:rPr>
                      <m:sty m:val="p"/>
                    </m:rPr>
                    <w:rPr>
                      <w:rFonts w:ascii="Cambria Math" w:eastAsia="Calibri" w:hAnsi="Cambria Math" w:cs="B Nazanin"/>
                      <w:color w:val="000000"/>
                      <w:sz w:val="32"/>
                      <w:szCs w:val="32"/>
                      <w:lang w:eastAsia="en-US" w:bidi="fa-IR"/>
                    </w:rPr>
                    <m:t>∆</m:t>
                  </m:r>
                  <m:r>
                    <m:rPr>
                      <m:sty m:val="p"/>
                    </m:rPr>
                    <w:rPr>
                      <w:rFonts w:ascii="Cambria Math" w:eastAsia="Calibri" w:hAnsi="Cambria Math" w:cs="B Nazanin"/>
                      <w:color w:val="000000"/>
                      <w:sz w:val="32"/>
                      <w:szCs w:val="32"/>
                      <w:vertAlign w:val="subscript"/>
                      <w:lang w:eastAsia="en-US" w:bidi="fa-IR"/>
                    </w:rPr>
                    <m:t>e</m:t>
                  </m:r>
                  <m:r>
                    <m:rPr>
                      <m:sty m:val="p"/>
                    </m:rPr>
                    <w:rPr>
                      <w:rFonts w:ascii="Cambria Math" w:eastAsia="Calibri" w:hAnsi="Cambria Math"/>
                      <w:color w:val="000000"/>
                      <w:sz w:val="32"/>
                      <w:szCs w:val="32"/>
                      <w:lang w:eastAsia="en-US" w:bidi="fa-IR"/>
                    </w:rPr>
                    <m:t xml:space="preserve"> </m:t>
                  </m:r>
                </m:num>
                <m:den>
                  <m:r>
                    <w:rPr>
                      <w:rFonts w:ascii="Cambria Math" w:eastAsia="Calibri" w:hAnsi="Cambria Math" w:cs="B Nazanin"/>
                      <w:color w:val="000000"/>
                      <w:sz w:val="32"/>
                      <w:szCs w:val="32"/>
                      <w:lang w:eastAsia="en-US" w:bidi="fa-IR"/>
                    </w:rPr>
                    <m:t>h</m:t>
                  </m:r>
                </m:den>
              </m:f>
            </m:e>
          </m:d>
          <m:r>
            <w:rPr>
              <w:rFonts w:ascii="Cambria Math" w:eastAsia="Calibri" w:hAnsi="Cambria Math" w:cs="B Nazanin"/>
              <w:color w:val="000000"/>
              <w:sz w:val="32"/>
              <w:szCs w:val="32"/>
              <w:lang w:eastAsia="en-US" w:bidi="fa-IR"/>
            </w:rPr>
            <m:t xml:space="preserve">x ≤ </m:t>
          </m:r>
          <m:f>
            <m:fPr>
              <m:ctrlPr>
                <w:rPr>
                  <w:rFonts w:ascii="Cambria Math" w:eastAsia="Calibri" w:hAnsi="Cambria Math" w:cs="B Nazanin"/>
                  <w:i/>
                  <w:color w:val="000000"/>
                  <w:sz w:val="32"/>
                  <w:szCs w:val="32"/>
                  <w:lang w:eastAsia="en-US" w:bidi="fa-IR"/>
                </w:rPr>
              </m:ctrlPr>
            </m:fPr>
            <m:num>
              <m:r>
                <w:rPr>
                  <w:rFonts w:ascii="Cambria Math" w:eastAsia="Calibri" w:hAnsi="Cambria Math" w:cs="B Nazanin"/>
                  <w:color w:val="000000"/>
                  <w:sz w:val="32"/>
                  <w:szCs w:val="32"/>
                  <w:lang w:eastAsia="en-US" w:bidi="fa-IR"/>
                </w:rPr>
                <m:t>0.02</m:t>
              </m:r>
            </m:num>
            <m:den>
              <m:d>
                <m:dPr>
                  <m:ctrlPr>
                    <w:rPr>
                      <w:rFonts w:ascii="Cambria Math" w:eastAsia="Calibri" w:hAnsi="Cambria Math" w:cs="B Nazanin"/>
                      <w:color w:val="000000"/>
                      <w:sz w:val="32"/>
                      <w:szCs w:val="32"/>
                      <w:lang w:eastAsia="en-US" w:bidi="fa-IR"/>
                    </w:rPr>
                  </m:ctrlPr>
                </m:dPr>
                <m:e>
                  <m:r>
                    <m:rPr>
                      <m:sty m:val="p"/>
                    </m:rPr>
                    <w:rPr>
                      <w:rFonts w:ascii="Cambria Math" w:eastAsia="Calibri" w:hAnsi="Cambria Math" w:cs="B Nazanin"/>
                      <w:color w:val="000000"/>
                      <w:sz w:val="32"/>
                      <w:szCs w:val="32"/>
                      <w:lang w:eastAsia="en-US" w:bidi="fa-IR"/>
                    </w:rPr>
                    <m:t>C</m:t>
                  </m:r>
                  <m:r>
                    <m:rPr>
                      <m:sty m:val="p"/>
                    </m:rPr>
                    <w:rPr>
                      <w:rFonts w:ascii="Cambria Math" w:eastAsia="Calibri" w:hAnsi="Cambria Math" w:cs="B Nazanin"/>
                      <w:color w:val="000000"/>
                      <w:sz w:val="32"/>
                      <w:szCs w:val="32"/>
                      <w:vertAlign w:val="subscript"/>
                      <w:lang w:eastAsia="en-US" w:bidi="fa-IR"/>
                    </w:rPr>
                    <m:t>d</m:t>
                  </m:r>
                  <m:ctrlPr>
                    <w:rPr>
                      <w:rFonts w:ascii="Cambria Math" w:eastAsia="Calibri" w:hAnsi="Cambria Math" w:cs="B Nazanin"/>
                      <w:color w:val="000000"/>
                      <w:sz w:val="32"/>
                      <w:szCs w:val="32"/>
                      <w:vertAlign w:val="subscript"/>
                      <w:lang w:eastAsia="en-US" w:bidi="fa-IR"/>
                    </w:rPr>
                  </m:ctrlPr>
                </m:e>
              </m:d>
              <m:r>
                <m:rPr>
                  <m:sty m:val="p"/>
                </m:rPr>
                <w:rPr>
                  <w:rFonts w:ascii="Cambria Math" w:eastAsia="Calibri" w:hAnsi="Cambria Math" w:cs="B Nazanin"/>
                  <w:color w:val="000000"/>
                  <w:sz w:val="32"/>
                  <w:szCs w:val="32"/>
                  <w:vertAlign w:val="subscript"/>
                  <w:lang w:eastAsia="en-US" w:bidi="fa-IR"/>
                </w:rPr>
                <m:t>x</m:t>
              </m:r>
            </m:den>
          </m:f>
          <m:r>
            <w:rPr>
              <w:rFonts w:ascii="Cambria Math" w:eastAsia="Calibri" w:hAnsi="Cambria Math" w:cs="B Nazanin"/>
              <w:color w:val="000000"/>
              <w:sz w:val="32"/>
              <w:szCs w:val="32"/>
              <w:lang w:eastAsia="en-US" w:bidi="fa-IR"/>
            </w:rPr>
            <m:t>=</m:t>
          </m:r>
          <m:f>
            <m:fPr>
              <m:ctrlPr>
                <w:rPr>
                  <w:rFonts w:ascii="Cambria Math" w:eastAsia="Calibri" w:hAnsi="Cambria Math" w:cs="B Nazanin"/>
                  <w:i/>
                  <w:color w:val="000000"/>
                  <w:sz w:val="32"/>
                  <w:szCs w:val="32"/>
                  <w:lang w:eastAsia="en-US" w:bidi="fa-IR"/>
                </w:rPr>
              </m:ctrlPr>
            </m:fPr>
            <m:num>
              <m:r>
                <w:rPr>
                  <w:rFonts w:ascii="Cambria Math" w:eastAsia="Calibri" w:hAnsi="Cambria Math" w:cs="B Nazanin"/>
                  <w:color w:val="000000"/>
                  <w:sz w:val="32"/>
                  <w:szCs w:val="32"/>
                  <w:lang w:eastAsia="en-US" w:bidi="fa-IR"/>
                </w:rPr>
                <m:t>0.02</m:t>
              </m:r>
            </m:num>
            <m:den>
              <m:r>
                <w:rPr>
                  <w:rFonts w:ascii="Cambria Math" w:eastAsia="Calibri" w:hAnsi="Cambria Math" w:cs="B Nazanin"/>
                  <w:color w:val="000000"/>
                  <w:sz w:val="32"/>
                  <w:szCs w:val="32"/>
                  <w:lang w:eastAsia="en-US" w:bidi="fa-IR"/>
                </w:rPr>
                <m:t>4</m:t>
              </m:r>
            </m:den>
          </m:f>
          <m:r>
            <w:rPr>
              <w:rFonts w:ascii="Cambria Math" w:eastAsia="Calibri" w:hAnsi="Cambria Math" w:cs="B Nazanin"/>
              <w:color w:val="000000"/>
              <w:sz w:val="32"/>
              <w:szCs w:val="32"/>
              <w:lang w:eastAsia="en-US" w:bidi="fa-IR"/>
            </w:rPr>
            <m:t xml:space="preserve">=0.005 </m:t>
          </m:r>
        </m:oMath>
      </m:oMathPara>
    </w:p>
    <w:p w14:paraId="3B686FD1" w14:textId="77777777" w:rsidR="005D73B1" w:rsidRDefault="005D73B1" w:rsidP="005D73B1">
      <w:pPr>
        <w:bidi/>
        <w:spacing w:after="160" w:line="360" w:lineRule="auto"/>
        <w:jc w:val="center"/>
        <w:rPr>
          <w:rFonts w:ascii="Calibri" w:eastAsia="Calibri" w:hAnsi="Calibri" w:cs="B Nazanin"/>
          <w:sz w:val="28"/>
          <w:szCs w:val="28"/>
          <w:rtl/>
          <w:lang w:eastAsia="en-US" w:bidi="fa-IR"/>
        </w:rPr>
      </w:pPr>
    </w:p>
    <w:tbl>
      <w:tblPr>
        <w:tblW w:w="6778"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900"/>
        <w:gridCol w:w="2182"/>
        <w:gridCol w:w="1312"/>
        <w:gridCol w:w="1192"/>
        <w:gridCol w:w="1192"/>
      </w:tblGrid>
      <w:tr w:rsidR="004D422A" w:rsidRPr="004D422A" w14:paraId="58BB0204" w14:textId="77777777" w:rsidTr="00545CF7">
        <w:trPr>
          <w:trHeight w:val="284"/>
          <w:jc w:val="center"/>
        </w:trPr>
        <w:tc>
          <w:tcPr>
            <w:tcW w:w="4394" w:type="dxa"/>
            <w:gridSpan w:val="3"/>
            <w:shd w:val="clear" w:color="000000" w:fill="C0C0C0"/>
            <w:noWrap/>
            <w:vAlign w:val="center"/>
            <w:hideMark/>
          </w:tcPr>
          <w:p w14:paraId="30968955" w14:textId="77777777" w:rsidR="004D422A" w:rsidRPr="004D422A" w:rsidRDefault="004D422A" w:rsidP="004D422A">
            <w:pPr>
              <w:jc w:val="center"/>
              <w:rPr>
                <w:rFonts w:ascii="Calibri" w:eastAsia="Times New Roman" w:hAnsi="Calibri"/>
                <w:b/>
                <w:bCs/>
                <w:color w:val="000000"/>
                <w:sz w:val="22"/>
                <w:szCs w:val="22"/>
                <w:lang w:eastAsia="en-US"/>
              </w:rPr>
            </w:pPr>
            <w:r w:rsidRPr="004D422A">
              <w:rPr>
                <w:rFonts w:ascii="Calibri" w:eastAsia="Times New Roman" w:hAnsi="Calibri"/>
                <w:b/>
                <w:bCs/>
                <w:color w:val="000000"/>
                <w:sz w:val="22"/>
                <w:szCs w:val="22"/>
                <w:lang w:eastAsia="en-US"/>
              </w:rPr>
              <w:t>TABLE:  Diaphragm Max/Avg Drifts</w:t>
            </w:r>
          </w:p>
        </w:tc>
        <w:tc>
          <w:tcPr>
            <w:tcW w:w="1192" w:type="dxa"/>
            <w:shd w:val="clear" w:color="000000" w:fill="C0C0C0"/>
            <w:noWrap/>
            <w:vAlign w:val="center"/>
            <w:hideMark/>
          </w:tcPr>
          <w:p w14:paraId="1A1F44A5" w14:textId="77777777" w:rsidR="004D422A" w:rsidRPr="004D422A" w:rsidRDefault="004D422A" w:rsidP="004D422A">
            <w:pPr>
              <w:jc w:val="center"/>
              <w:rPr>
                <w:rFonts w:ascii="Calibri" w:eastAsia="Times New Roman" w:hAnsi="Calibri"/>
                <w:color w:val="000000"/>
                <w:sz w:val="22"/>
                <w:szCs w:val="22"/>
                <w:lang w:eastAsia="en-US"/>
              </w:rPr>
            </w:pPr>
          </w:p>
        </w:tc>
        <w:tc>
          <w:tcPr>
            <w:tcW w:w="1192" w:type="dxa"/>
            <w:shd w:val="clear" w:color="000000" w:fill="C0C0C0"/>
            <w:noWrap/>
            <w:vAlign w:val="center"/>
            <w:hideMark/>
          </w:tcPr>
          <w:p w14:paraId="3C991B59" w14:textId="77777777" w:rsidR="004D422A" w:rsidRPr="004D422A" w:rsidRDefault="004D422A" w:rsidP="004D422A">
            <w:pPr>
              <w:jc w:val="center"/>
              <w:rPr>
                <w:rFonts w:ascii="Calibri" w:eastAsia="Times New Roman" w:hAnsi="Calibri"/>
                <w:color w:val="000000"/>
                <w:sz w:val="22"/>
                <w:szCs w:val="22"/>
                <w:lang w:eastAsia="en-US"/>
              </w:rPr>
            </w:pPr>
          </w:p>
        </w:tc>
      </w:tr>
      <w:tr w:rsidR="004D422A" w:rsidRPr="004D422A" w14:paraId="2C5A396A" w14:textId="77777777" w:rsidTr="00545CF7">
        <w:trPr>
          <w:trHeight w:val="284"/>
          <w:jc w:val="center"/>
        </w:trPr>
        <w:tc>
          <w:tcPr>
            <w:tcW w:w="900" w:type="dxa"/>
            <w:shd w:val="clear" w:color="000000" w:fill="99CCFF"/>
            <w:noWrap/>
            <w:vAlign w:val="center"/>
            <w:hideMark/>
          </w:tcPr>
          <w:p w14:paraId="194947BF" w14:textId="77777777" w:rsidR="004D422A" w:rsidRPr="004D422A" w:rsidRDefault="004D422A" w:rsidP="004D422A">
            <w:pPr>
              <w:jc w:val="center"/>
              <w:rPr>
                <w:rFonts w:ascii="Calibri" w:eastAsia="Times New Roman" w:hAnsi="Calibri"/>
                <w:b/>
                <w:bCs/>
                <w:color w:val="000000"/>
                <w:sz w:val="22"/>
                <w:szCs w:val="22"/>
                <w:lang w:eastAsia="en-US"/>
              </w:rPr>
            </w:pPr>
            <w:r w:rsidRPr="004D422A">
              <w:rPr>
                <w:rFonts w:ascii="Calibri" w:eastAsia="Times New Roman" w:hAnsi="Calibri"/>
                <w:b/>
                <w:bCs/>
                <w:color w:val="000000"/>
                <w:sz w:val="22"/>
                <w:szCs w:val="22"/>
                <w:lang w:eastAsia="en-US"/>
              </w:rPr>
              <w:t>Story</w:t>
            </w:r>
          </w:p>
        </w:tc>
        <w:tc>
          <w:tcPr>
            <w:tcW w:w="2182" w:type="dxa"/>
            <w:shd w:val="clear" w:color="000000" w:fill="99CCFF"/>
            <w:noWrap/>
            <w:vAlign w:val="center"/>
            <w:hideMark/>
          </w:tcPr>
          <w:p w14:paraId="2B521A44" w14:textId="77777777" w:rsidR="004D422A" w:rsidRPr="004D422A" w:rsidRDefault="004D422A" w:rsidP="004D422A">
            <w:pPr>
              <w:jc w:val="center"/>
              <w:rPr>
                <w:rFonts w:ascii="Calibri" w:eastAsia="Times New Roman" w:hAnsi="Calibri"/>
                <w:b/>
                <w:bCs/>
                <w:color w:val="000000"/>
                <w:sz w:val="22"/>
                <w:szCs w:val="22"/>
                <w:lang w:eastAsia="en-US"/>
              </w:rPr>
            </w:pPr>
            <w:r w:rsidRPr="004D422A">
              <w:rPr>
                <w:rFonts w:ascii="Calibri" w:eastAsia="Times New Roman" w:hAnsi="Calibri"/>
                <w:b/>
                <w:bCs/>
                <w:color w:val="000000"/>
                <w:sz w:val="22"/>
                <w:szCs w:val="22"/>
                <w:lang w:eastAsia="en-US"/>
              </w:rPr>
              <w:t>Load Case/Combo</w:t>
            </w:r>
          </w:p>
        </w:tc>
        <w:tc>
          <w:tcPr>
            <w:tcW w:w="1311" w:type="dxa"/>
            <w:shd w:val="clear" w:color="000000" w:fill="99CCFF"/>
            <w:noWrap/>
            <w:vAlign w:val="center"/>
            <w:hideMark/>
          </w:tcPr>
          <w:p w14:paraId="07C67F2B" w14:textId="77777777" w:rsidR="004D422A" w:rsidRPr="004D422A" w:rsidRDefault="004D422A" w:rsidP="004D422A">
            <w:pPr>
              <w:jc w:val="center"/>
              <w:rPr>
                <w:rFonts w:ascii="Calibri" w:eastAsia="Times New Roman" w:hAnsi="Calibri"/>
                <w:b/>
                <w:bCs/>
                <w:color w:val="000000"/>
                <w:sz w:val="22"/>
                <w:szCs w:val="22"/>
                <w:lang w:eastAsia="en-US"/>
              </w:rPr>
            </w:pPr>
            <w:r w:rsidRPr="004D422A">
              <w:rPr>
                <w:rFonts w:ascii="Calibri" w:eastAsia="Times New Roman" w:hAnsi="Calibri"/>
                <w:b/>
                <w:bCs/>
                <w:color w:val="000000"/>
                <w:sz w:val="22"/>
                <w:szCs w:val="22"/>
                <w:lang w:eastAsia="en-US"/>
              </w:rPr>
              <w:t>Item</w:t>
            </w:r>
          </w:p>
        </w:tc>
        <w:tc>
          <w:tcPr>
            <w:tcW w:w="1192" w:type="dxa"/>
            <w:shd w:val="clear" w:color="000000" w:fill="99CCFF"/>
            <w:noWrap/>
            <w:vAlign w:val="center"/>
            <w:hideMark/>
          </w:tcPr>
          <w:p w14:paraId="65094DA4" w14:textId="77777777" w:rsidR="004D422A" w:rsidRPr="004D422A" w:rsidRDefault="004D422A" w:rsidP="004D422A">
            <w:pPr>
              <w:jc w:val="center"/>
              <w:rPr>
                <w:rFonts w:ascii="Calibri" w:eastAsia="Times New Roman" w:hAnsi="Calibri"/>
                <w:b/>
                <w:bCs/>
                <w:color w:val="000000"/>
                <w:sz w:val="22"/>
                <w:szCs w:val="22"/>
                <w:lang w:eastAsia="en-US"/>
              </w:rPr>
            </w:pPr>
            <w:r w:rsidRPr="004D422A">
              <w:rPr>
                <w:rFonts w:ascii="Calibri" w:eastAsia="Times New Roman" w:hAnsi="Calibri"/>
                <w:b/>
                <w:bCs/>
                <w:color w:val="000000"/>
                <w:sz w:val="22"/>
                <w:szCs w:val="22"/>
                <w:lang w:eastAsia="en-US"/>
              </w:rPr>
              <w:t>Max Drift</w:t>
            </w:r>
          </w:p>
        </w:tc>
        <w:tc>
          <w:tcPr>
            <w:tcW w:w="1192" w:type="dxa"/>
            <w:shd w:val="clear" w:color="000000" w:fill="99CCFF"/>
            <w:noWrap/>
            <w:vAlign w:val="center"/>
            <w:hideMark/>
          </w:tcPr>
          <w:p w14:paraId="30F46F2F" w14:textId="77777777" w:rsidR="004D422A" w:rsidRPr="004D422A" w:rsidRDefault="004D422A" w:rsidP="004D422A">
            <w:pPr>
              <w:jc w:val="center"/>
              <w:rPr>
                <w:rFonts w:ascii="Calibri" w:eastAsia="Times New Roman" w:hAnsi="Calibri"/>
                <w:b/>
                <w:bCs/>
                <w:color w:val="000000"/>
                <w:sz w:val="22"/>
                <w:szCs w:val="22"/>
                <w:lang w:eastAsia="en-US"/>
              </w:rPr>
            </w:pPr>
            <w:r w:rsidRPr="004D422A">
              <w:rPr>
                <w:rFonts w:ascii="Calibri" w:eastAsia="Times New Roman" w:hAnsi="Calibri"/>
                <w:b/>
                <w:bCs/>
                <w:color w:val="000000"/>
                <w:sz w:val="22"/>
                <w:szCs w:val="22"/>
                <w:lang w:eastAsia="en-US"/>
              </w:rPr>
              <w:t>Avg Drift</w:t>
            </w:r>
          </w:p>
        </w:tc>
      </w:tr>
      <w:tr w:rsidR="004D422A" w:rsidRPr="004D422A" w14:paraId="7044810E" w14:textId="77777777" w:rsidTr="00545CF7">
        <w:trPr>
          <w:trHeight w:val="284"/>
          <w:jc w:val="center"/>
        </w:trPr>
        <w:tc>
          <w:tcPr>
            <w:tcW w:w="900" w:type="dxa"/>
            <w:shd w:val="clear" w:color="000000" w:fill="99CCFF"/>
            <w:noWrap/>
            <w:vAlign w:val="center"/>
            <w:hideMark/>
          </w:tcPr>
          <w:p w14:paraId="1C595B18" w14:textId="77777777" w:rsidR="004D422A" w:rsidRPr="004D422A" w:rsidRDefault="004D422A" w:rsidP="004D422A">
            <w:pPr>
              <w:jc w:val="center"/>
              <w:rPr>
                <w:rFonts w:ascii="Calibri" w:eastAsia="Times New Roman" w:hAnsi="Calibri"/>
                <w:color w:val="000000"/>
                <w:sz w:val="22"/>
                <w:szCs w:val="22"/>
                <w:lang w:eastAsia="en-US"/>
              </w:rPr>
            </w:pPr>
          </w:p>
        </w:tc>
        <w:tc>
          <w:tcPr>
            <w:tcW w:w="2182" w:type="dxa"/>
            <w:shd w:val="clear" w:color="000000" w:fill="99CCFF"/>
            <w:noWrap/>
            <w:vAlign w:val="center"/>
            <w:hideMark/>
          </w:tcPr>
          <w:p w14:paraId="2B087B6A" w14:textId="77777777" w:rsidR="004D422A" w:rsidRPr="004D422A" w:rsidRDefault="004D422A" w:rsidP="004D422A">
            <w:pPr>
              <w:jc w:val="center"/>
              <w:rPr>
                <w:rFonts w:ascii="Calibri" w:eastAsia="Times New Roman" w:hAnsi="Calibri"/>
                <w:color w:val="000000"/>
                <w:sz w:val="22"/>
                <w:szCs w:val="22"/>
                <w:lang w:eastAsia="en-US"/>
              </w:rPr>
            </w:pPr>
          </w:p>
        </w:tc>
        <w:tc>
          <w:tcPr>
            <w:tcW w:w="1311" w:type="dxa"/>
            <w:shd w:val="clear" w:color="000000" w:fill="99CCFF"/>
            <w:noWrap/>
            <w:vAlign w:val="center"/>
            <w:hideMark/>
          </w:tcPr>
          <w:p w14:paraId="7F736739" w14:textId="77777777" w:rsidR="004D422A" w:rsidRPr="004D422A" w:rsidRDefault="004D422A" w:rsidP="004D422A">
            <w:pPr>
              <w:jc w:val="center"/>
              <w:rPr>
                <w:rFonts w:ascii="Calibri" w:eastAsia="Times New Roman" w:hAnsi="Calibri"/>
                <w:color w:val="000000"/>
                <w:sz w:val="22"/>
                <w:szCs w:val="22"/>
                <w:lang w:eastAsia="en-US"/>
              </w:rPr>
            </w:pPr>
          </w:p>
        </w:tc>
        <w:tc>
          <w:tcPr>
            <w:tcW w:w="1192" w:type="dxa"/>
            <w:shd w:val="clear" w:color="000000" w:fill="99CCFF"/>
            <w:noWrap/>
            <w:vAlign w:val="center"/>
            <w:hideMark/>
          </w:tcPr>
          <w:p w14:paraId="094BEE1F" w14:textId="77777777" w:rsidR="004D422A" w:rsidRPr="004D422A" w:rsidRDefault="004D422A" w:rsidP="004D422A">
            <w:pPr>
              <w:jc w:val="center"/>
              <w:rPr>
                <w:rFonts w:ascii="Calibri" w:eastAsia="Times New Roman" w:hAnsi="Calibri"/>
                <w:color w:val="000000"/>
                <w:sz w:val="22"/>
                <w:szCs w:val="22"/>
                <w:lang w:eastAsia="en-US"/>
              </w:rPr>
            </w:pPr>
          </w:p>
        </w:tc>
        <w:tc>
          <w:tcPr>
            <w:tcW w:w="1192" w:type="dxa"/>
            <w:shd w:val="clear" w:color="000000" w:fill="99CCFF"/>
            <w:noWrap/>
            <w:vAlign w:val="center"/>
            <w:hideMark/>
          </w:tcPr>
          <w:p w14:paraId="40FACAD7" w14:textId="77777777" w:rsidR="004D422A" w:rsidRPr="004D422A" w:rsidRDefault="004D422A" w:rsidP="004D422A">
            <w:pPr>
              <w:jc w:val="center"/>
              <w:rPr>
                <w:rFonts w:ascii="Calibri" w:eastAsia="Times New Roman" w:hAnsi="Calibri"/>
                <w:color w:val="000000"/>
                <w:sz w:val="22"/>
                <w:szCs w:val="22"/>
                <w:lang w:eastAsia="en-US"/>
              </w:rPr>
            </w:pPr>
          </w:p>
        </w:tc>
      </w:tr>
      <w:tr w:rsidR="004D422A" w:rsidRPr="004D422A" w14:paraId="7F412D6C" w14:textId="77777777" w:rsidTr="00545CF7">
        <w:trPr>
          <w:trHeight w:val="284"/>
          <w:jc w:val="center"/>
        </w:trPr>
        <w:tc>
          <w:tcPr>
            <w:tcW w:w="900" w:type="dxa"/>
            <w:shd w:val="clear" w:color="auto" w:fill="auto"/>
            <w:noWrap/>
            <w:vAlign w:val="center"/>
            <w:hideMark/>
          </w:tcPr>
          <w:p w14:paraId="0F17E5F5" w14:textId="77777777" w:rsidR="004D422A" w:rsidRPr="004D422A" w:rsidRDefault="004D422A" w:rsidP="004D422A">
            <w:pPr>
              <w:jc w:val="center"/>
              <w:rPr>
                <w:rFonts w:ascii="Calibri" w:eastAsia="Times New Roman" w:hAnsi="Calibri"/>
                <w:color w:val="000000"/>
                <w:sz w:val="22"/>
                <w:szCs w:val="22"/>
                <w:lang w:eastAsia="en-US"/>
              </w:rPr>
            </w:pPr>
            <w:r w:rsidRPr="004D422A">
              <w:rPr>
                <w:rFonts w:ascii="Calibri" w:eastAsia="Times New Roman" w:hAnsi="Calibri"/>
                <w:color w:val="000000"/>
                <w:sz w:val="22"/>
                <w:szCs w:val="22"/>
                <w:lang w:eastAsia="en-US"/>
              </w:rPr>
              <w:t>Roof</w:t>
            </w:r>
          </w:p>
        </w:tc>
        <w:tc>
          <w:tcPr>
            <w:tcW w:w="2182" w:type="dxa"/>
            <w:shd w:val="clear" w:color="auto" w:fill="auto"/>
            <w:noWrap/>
            <w:vAlign w:val="center"/>
            <w:hideMark/>
          </w:tcPr>
          <w:p w14:paraId="22DDA2D3" w14:textId="77777777" w:rsidR="004D422A" w:rsidRPr="004D422A" w:rsidRDefault="004D422A" w:rsidP="004D422A">
            <w:pPr>
              <w:jc w:val="center"/>
              <w:rPr>
                <w:rFonts w:ascii="Calibri" w:eastAsia="Times New Roman" w:hAnsi="Calibri"/>
                <w:color w:val="000000"/>
                <w:sz w:val="22"/>
                <w:szCs w:val="22"/>
                <w:lang w:eastAsia="en-US"/>
              </w:rPr>
            </w:pPr>
            <w:proofErr w:type="spellStart"/>
            <w:r w:rsidRPr="004D422A">
              <w:rPr>
                <w:rFonts w:ascii="Calibri" w:eastAsia="Times New Roman" w:hAnsi="Calibri"/>
                <w:color w:val="000000"/>
                <w:sz w:val="22"/>
                <w:szCs w:val="22"/>
                <w:lang w:eastAsia="en-US"/>
              </w:rPr>
              <w:t>EXDrift</w:t>
            </w:r>
            <w:proofErr w:type="spellEnd"/>
          </w:p>
        </w:tc>
        <w:tc>
          <w:tcPr>
            <w:tcW w:w="1311" w:type="dxa"/>
            <w:shd w:val="clear" w:color="auto" w:fill="auto"/>
            <w:noWrap/>
            <w:vAlign w:val="center"/>
            <w:hideMark/>
          </w:tcPr>
          <w:p w14:paraId="2BBC42AF" w14:textId="77777777" w:rsidR="004D422A" w:rsidRPr="004D422A" w:rsidRDefault="004D422A" w:rsidP="004D422A">
            <w:pPr>
              <w:jc w:val="center"/>
              <w:rPr>
                <w:rFonts w:ascii="Calibri" w:eastAsia="Times New Roman" w:hAnsi="Calibri"/>
                <w:color w:val="000000"/>
                <w:sz w:val="22"/>
                <w:szCs w:val="22"/>
                <w:lang w:eastAsia="en-US"/>
              </w:rPr>
            </w:pPr>
            <w:proofErr w:type="spellStart"/>
            <w:r w:rsidRPr="004D422A">
              <w:rPr>
                <w:rFonts w:ascii="Calibri" w:eastAsia="Times New Roman" w:hAnsi="Calibri"/>
                <w:color w:val="000000"/>
                <w:sz w:val="22"/>
                <w:szCs w:val="22"/>
                <w:lang w:eastAsia="en-US"/>
              </w:rPr>
              <w:t>Diaph</w:t>
            </w:r>
            <w:proofErr w:type="spellEnd"/>
            <w:r w:rsidRPr="004D422A">
              <w:rPr>
                <w:rFonts w:ascii="Calibri" w:eastAsia="Times New Roman" w:hAnsi="Calibri"/>
                <w:color w:val="000000"/>
                <w:sz w:val="22"/>
                <w:szCs w:val="22"/>
                <w:lang w:eastAsia="en-US"/>
              </w:rPr>
              <w:t xml:space="preserve"> D1 X</w:t>
            </w:r>
          </w:p>
        </w:tc>
        <w:tc>
          <w:tcPr>
            <w:tcW w:w="1192" w:type="dxa"/>
            <w:shd w:val="clear" w:color="auto" w:fill="auto"/>
            <w:noWrap/>
            <w:vAlign w:val="center"/>
            <w:hideMark/>
          </w:tcPr>
          <w:p w14:paraId="7056F8BB" w14:textId="77777777" w:rsidR="004D422A" w:rsidRPr="004D422A" w:rsidRDefault="004D422A" w:rsidP="004D422A">
            <w:pPr>
              <w:jc w:val="center"/>
              <w:rPr>
                <w:rFonts w:ascii="Calibri" w:eastAsia="Times New Roman" w:hAnsi="Calibri"/>
                <w:color w:val="000000"/>
                <w:sz w:val="22"/>
                <w:szCs w:val="22"/>
                <w:lang w:eastAsia="en-US"/>
              </w:rPr>
            </w:pPr>
            <w:r w:rsidRPr="004D422A">
              <w:rPr>
                <w:rFonts w:ascii="Calibri" w:eastAsia="Times New Roman" w:hAnsi="Calibri"/>
                <w:color w:val="000000"/>
                <w:sz w:val="22"/>
                <w:szCs w:val="22"/>
                <w:lang w:eastAsia="en-US"/>
              </w:rPr>
              <w:t>0.003875</w:t>
            </w:r>
          </w:p>
        </w:tc>
        <w:tc>
          <w:tcPr>
            <w:tcW w:w="1192" w:type="dxa"/>
            <w:shd w:val="clear" w:color="auto" w:fill="auto"/>
            <w:noWrap/>
            <w:vAlign w:val="center"/>
            <w:hideMark/>
          </w:tcPr>
          <w:p w14:paraId="539110DF" w14:textId="77777777" w:rsidR="004D422A" w:rsidRPr="004D422A" w:rsidRDefault="004D422A" w:rsidP="004D422A">
            <w:pPr>
              <w:jc w:val="center"/>
              <w:rPr>
                <w:rFonts w:ascii="Calibri" w:eastAsia="Times New Roman" w:hAnsi="Calibri"/>
                <w:color w:val="000000"/>
                <w:sz w:val="22"/>
                <w:szCs w:val="22"/>
                <w:lang w:eastAsia="en-US"/>
              </w:rPr>
            </w:pPr>
            <w:r w:rsidRPr="004D422A">
              <w:rPr>
                <w:rFonts w:ascii="Calibri" w:eastAsia="Times New Roman" w:hAnsi="Calibri"/>
                <w:color w:val="000000"/>
                <w:sz w:val="22"/>
                <w:szCs w:val="22"/>
                <w:lang w:eastAsia="en-US"/>
              </w:rPr>
              <w:t>0.00378</w:t>
            </w:r>
          </w:p>
        </w:tc>
      </w:tr>
      <w:tr w:rsidR="004D422A" w:rsidRPr="004D422A" w14:paraId="05AA0F5F" w14:textId="77777777" w:rsidTr="00545CF7">
        <w:trPr>
          <w:trHeight w:val="284"/>
          <w:jc w:val="center"/>
        </w:trPr>
        <w:tc>
          <w:tcPr>
            <w:tcW w:w="900" w:type="dxa"/>
            <w:shd w:val="clear" w:color="auto" w:fill="auto"/>
            <w:noWrap/>
            <w:vAlign w:val="center"/>
            <w:hideMark/>
          </w:tcPr>
          <w:p w14:paraId="02789674" w14:textId="77777777" w:rsidR="004D422A" w:rsidRPr="004D422A" w:rsidRDefault="004D422A" w:rsidP="004D422A">
            <w:pPr>
              <w:jc w:val="center"/>
              <w:rPr>
                <w:rFonts w:ascii="Calibri" w:eastAsia="Times New Roman" w:hAnsi="Calibri"/>
                <w:color w:val="000000"/>
                <w:sz w:val="22"/>
                <w:szCs w:val="22"/>
                <w:lang w:eastAsia="en-US"/>
              </w:rPr>
            </w:pPr>
            <w:r w:rsidRPr="004D422A">
              <w:rPr>
                <w:rFonts w:ascii="Calibri" w:eastAsia="Times New Roman" w:hAnsi="Calibri"/>
                <w:color w:val="000000"/>
                <w:sz w:val="22"/>
                <w:szCs w:val="22"/>
                <w:lang w:eastAsia="en-US"/>
              </w:rPr>
              <w:t>Story6</w:t>
            </w:r>
          </w:p>
        </w:tc>
        <w:tc>
          <w:tcPr>
            <w:tcW w:w="2182" w:type="dxa"/>
            <w:shd w:val="clear" w:color="auto" w:fill="auto"/>
            <w:noWrap/>
            <w:vAlign w:val="center"/>
            <w:hideMark/>
          </w:tcPr>
          <w:p w14:paraId="67308A53" w14:textId="77777777" w:rsidR="004D422A" w:rsidRPr="004D422A" w:rsidRDefault="004D422A" w:rsidP="004D422A">
            <w:pPr>
              <w:jc w:val="center"/>
              <w:rPr>
                <w:rFonts w:ascii="Calibri" w:eastAsia="Times New Roman" w:hAnsi="Calibri"/>
                <w:color w:val="000000"/>
                <w:sz w:val="22"/>
                <w:szCs w:val="22"/>
                <w:lang w:eastAsia="en-US"/>
              </w:rPr>
            </w:pPr>
            <w:proofErr w:type="spellStart"/>
            <w:r w:rsidRPr="004D422A">
              <w:rPr>
                <w:rFonts w:ascii="Calibri" w:eastAsia="Times New Roman" w:hAnsi="Calibri"/>
                <w:color w:val="000000"/>
                <w:sz w:val="22"/>
                <w:szCs w:val="22"/>
                <w:lang w:eastAsia="en-US"/>
              </w:rPr>
              <w:t>EXDrift</w:t>
            </w:r>
            <w:proofErr w:type="spellEnd"/>
          </w:p>
        </w:tc>
        <w:tc>
          <w:tcPr>
            <w:tcW w:w="1311" w:type="dxa"/>
            <w:shd w:val="clear" w:color="auto" w:fill="auto"/>
            <w:noWrap/>
            <w:vAlign w:val="center"/>
            <w:hideMark/>
          </w:tcPr>
          <w:p w14:paraId="4C37761C" w14:textId="77777777" w:rsidR="004D422A" w:rsidRPr="004D422A" w:rsidRDefault="004D422A" w:rsidP="004D422A">
            <w:pPr>
              <w:jc w:val="center"/>
              <w:rPr>
                <w:rFonts w:ascii="Calibri" w:eastAsia="Times New Roman" w:hAnsi="Calibri"/>
                <w:color w:val="000000"/>
                <w:sz w:val="22"/>
                <w:szCs w:val="22"/>
                <w:lang w:eastAsia="en-US"/>
              </w:rPr>
            </w:pPr>
            <w:proofErr w:type="spellStart"/>
            <w:r w:rsidRPr="004D422A">
              <w:rPr>
                <w:rFonts w:ascii="Calibri" w:eastAsia="Times New Roman" w:hAnsi="Calibri"/>
                <w:color w:val="000000"/>
                <w:sz w:val="22"/>
                <w:szCs w:val="22"/>
                <w:lang w:eastAsia="en-US"/>
              </w:rPr>
              <w:t>Diaph</w:t>
            </w:r>
            <w:proofErr w:type="spellEnd"/>
            <w:r w:rsidRPr="004D422A">
              <w:rPr>
                <w:rFonts w:ascii="Calibri" w:eastAsia="Times New Roman" w:hAnsi="Calibri"/>
                <w:color w:val="000000"/>
                <w:sz w:val="22"/>
                <w:szCs w:val="22"/>
                <w:lang w:eastAsia="en-US"/>
              </w:rPr>
              <w:t xml:space="preserve"> D1 X</w:t>
            </w:r>
          </w:p>
        </w:tc>
        <w:tc>
          <w:tcPr>
            <w:tcW w:w="1192" w:type="dxa"/>
            <w:shd w:val="clear" w:color="auto" w:fill="auto"/>
            <w:noWrap/>
            <w:vAlign w:val="center"/>
            <w:hideMark/>
          </w:tcPr>
          <w:p w14:paraId="06BAE67E" w14:textId="77777777" w:rsidR="004D422A" w:rsidRPr="004D422A" w:rsidRDefault="004D422A" w:rsidP="004D422A">
            <w:pPr>
              <w:jc w:val="center"/>
              <w:rPr>
                <w:rFonts w:ascii="Calibri" w:eastAsia="Times New Roman" w:hAnsi="Calibri"/>
                <w:color w:val="000000"/>
                <w:sz w:val="22"/>
                <w:szCs w:val="22"/>
                <w:lang w:eastAsia="en-US"/>
              </w:rPr>
            </w:pPr>
            <w:r w:rsidRPr="004D422A">
              <w:rPr>
                <w:rFonts w:ascii="Calibri" w:eastAsia="Times New Roman" w:hAnsi="Calibri"/>
                <w:color w:val="000000"/>
                <w:sz w:val="22"/>
                <w:szCs w:val="22"/>
                <w:lang w:eastAsia="en-US"/>
              </w:rPr>
              <w:t>0.004425</w:t>
            </w:r>
          </w:p>
        </w:tc>
        <w:tc>
          <w:tcPr>
            <w:tcW w:w="1192" w:type="dxa"/>
            <w:shd w:val="clear" w:color="auto" w:fill="auto"/>
            <w:noWrap/>
            <w:vAlign w:val="center"/>
            <w:hideMark/>
          </w:tcPr>
          <w:p w14:paraId="4B292CD7" w14:textId="77777777" w:rsidR="004D422A" w:rsidRPr="004D422A" w:rsidRDefault="004D422A" w:rsidP="004D422A">
            <w:pPr>
              <w:jc w:val="center"/>
              <w:rPr>
                <w:rFonts w:ascii="Calibri" w:eastAsia="Times New Roman" w:hAnsi="Calibri"/>
                <w:color w:val="000000"/>
                <w:sz w:val="22"/>
                <w:szCs w:val="22"/>
                <w:lang w:eastAsia="en-US"/>
              </w:rPr>
            </w:pPr>
            <w:r w:rsidRPr="004D422A">
              <w:rPr>
                <w:rFonts w:ascii="Calibri" w:eastAsia="Times New Roman" w:hAnsi="Calibri"/>
                <w:color w:val="000000"/>
                <w:sz w:val="22"/>
                <w:szCs w:val="22"/>
                <w:lang w:eastAsia="en-US"/>
              </w:rPr>
              <w:t>0.004304</w:t>
            </w:r>
          </w:p>
        </w:tc>
      </w:tr>
      <w:tr w:rsidR="004D422A" w:rsidRPr="004D422A" w14:paraId="1E0747D1" w14:textId="77777777" w:rsidTr="00545CF7">
        <w:trPr>
          <w:trHeight w:val="284"/>
          <w:jc w:val="center"/>
        </w:trPr>
        <w:tc>
          <w:tcPr>
            <w:tcW w:w="900" w:type="dxa"/>
            <w:shd w:val="clear" w:color="auto" w:fill="auto"/>
            <w:noWrap/>
            <w:vAlign w:val="center"/>
            <w:hideMark/>
          </w:tcPr>
          <w:p w14:paraId="681C6C20" w14:textId="77777777" w:rsidR="004D422A" w:rsidRPr="004D422A" w:rsidRDefault="004D422A" w:rsidP="004D422A">
            <w:pPr>
              <w:jc w:val="center"/>
              <w:rPr>
                <w:rFonts w:ascii="Calibri" w:eastAsia="Times New Roman" w:hAnsi="Calibri"/>
                <w:color w:val="000000"/>
                <w:sz w:val="22"/>
                <w:szCs w:val="22"/>
                <w:lang w:eastAsia="en-US"/>
              </w:rPr>
            </w:pPr>
            <w:r w:rsidRPr="004D422A">
              <w:rPr>
                <w:rFonts w:ascii="Calibri" w:eastAsia="Times New Roman" w:hAnsi="Calibri"/>
                <w:color w:val="000000"/>
                <w:sz w:val="22"/>
                <w:szCs w:val="22"/>
                <w:lang w:eastAsia="en-US"/>
              </w:rPr>
              <w:t>Story5</w:t>
            </w:r>
          </w:p>
        </w:tc>
        <w:tc>
          <w:tcPr>
            <w:tcW w:w="2182" w:type="dxa"/>
            <w:shd w:val="clear" w:color="auto" w:fill="auto"/>
            <w:noWrap/>
            <w:vAlign w:val="center"/>
            <w:hideMark/>
          </w:tcPr>
          <w:p w14:paraId="256D05CE" w14:textId="77777777" w:rsidR="004D422A" w:rsidRPr="004D422A" w:rsidRDefault="004D422A" w:rsidP="004D422A">
            <w:pPr>
              <w:jc w:val="center"/>
              <w:rPr>
                <w:rFonts w:ascii="Calibri" w:eastAsia="Times New Roman" w:hAnsi="Calibri"/>
                <w:color w:val="000000"/>
                <w:sz w:val="22"/>
                <w:szCs w:val="22"/>
                <w:lang w:eastAsia="en-US"/>
              </w:rPr>
            </w:pPr>
            <w:proofErr w:type="spellStart"/>
            <w:r w:rsidRPr="004D422A">
              <w:rPr>
                <w:rFonts w:ascii="Calibri" w:eastAsia="Times New Roman" w:hAnsi="Calibri"/>
                <w:color w:val="000000"/>
                <w:sz w:val="22"/>
                <w:szCs w:val="22"/>
                <w:lang w:eastAsia="en-US"/>
              </w:rPr>
              <w:t>EXDrift</w:t>
            </w:r>
            <w:proofErr w:type="spellEnd"/>
          </w:p>
        </w:tc>
        <w:tc>
          <w:tcPr>
            <w:tcW w:w="1311" w:type="dxa"/>
            <w:shd w:val="clear" w:color="auto" w:fill="auto"/>
            <w:noWrap/>
            <w:vAlign w:val="center"/>
            <w:hideMark/>
          </w:tcPr>
          <w:p w14:paraId="6284852D" w14:textId="77777777" w:rsidR="004D422A" w:rsidRPr="004D422A" w:rsidRDefault="004D422A" w:rsidP="004D422A">
            <w:pPr>
              <w:jc w:val="center"/>
              <w:rPr>
                <w:rFonts w:ascii="Calibri" w:eastAsia="Times New Roman" w:hAnsi="Calibri"/>
                <w:color w:val="000000"/>
                <w:sz w:val="22"/>
                <w:szCs w:val="22"/>
                <w:lang w:eastAsia="en-US"/>
              </w:rPr>
            </w:pPr>
            <w:proofErr w:type="spellStart"/>
            <w:r w:rsidRPr="004D422A">
              <w:rPr>
                <w:rFonts w:ascii="Calibri" w:eastAsia="Times New Roman" w:hAnsi="Calibri"/>
                <w:color w:val="000000"/>
                <w:sz w:val="22"/>
                <w:szCs w:val="22"/>
                <w:lang w:eastAsia="en-US"/>
              </w:rPr>
              <w:t>Diaph</w:t>
            </w:r>
            <w:proofErr w:type="spellEnd"/>
            <w:r w:rsidRPr="004D422A">
              <w:rPr>
                <w:rFonts w:ascii="Calibri" w:eastAsia="Times New Roman" w:hAnsi="Calibri"/>
                <w:color w:val="000000"/>
                <w:sz w:val="22"/>
                <w:szCs w:val="22"/>
                <w:lang w:eastAsia="en-US"/>
              </w:rPr>
              <w:t xml:space="preserve"> D1 X</w:t>
            </w:r>
          </w:p>
        </w:tc>
        <w:tc>
          <w:tcPr>
            <w:tcW w:w="1192" w:type="dxa"/>
            <w:shd w:val="clear" w:color="auto" w:fill="auto"/>
            <w:noWrap/>
            <w:vAlign w:val="center"/>
            <w:hideMark/>
          </w:tcPr>
          <w:p w14:paraId="10F60B48" w14:textId="77777777" w:rsidR="004D422A" w:rsidRPr="004D422A" w:rsidRDefault="004D422A" w:rsidP="004D422A">
            <w:pPr>
              <w:jc w:val="center"/>
              <w:rPr>
                <w:rFonts w:ascii="Calibri" w:eastAsia="Times New Roman" w:hAnsi="Calibri"/>
                <w:color w:val="000000"/>
                <w:sz w:val="22"/>
                <w:szCs w:val="22"/>
                <w:lang w:eastAsia="en-US"/>
              </w:rPr>
            </w:pPr>
            <w:r w:rsidRPr="004D422A">
              <w:rPr>
                <w:rFonts w:ascii="Calibri" w:eastAsia="Times New Roman" w:hAnsi="Calibri"/>
                <w:color w:val="000000"/>
                <w:sz w:val="22"/>
                <w:szCs w:val="22"/>
                <w:lang w:eastAsia="en-US"/>
              </w:rPr>
              <w:t>0.004109</w:t>
            </w:r>
          </w:p>
        </w:tc>
        <w:tc>
          <w:tcPr>
            <w:tcW w:w="1192" w:type="dxa"/>
            <w:shd w:val="clear" w:color="auto" w:fill="auto"/>
            <w:noWrap/>
            <w:vAlign w:val="center"/>
            <w:hideMark/>
          </w:tcPr>
          <w:p w14:paraId="4A1B8D44" w14:textId="77777777" w:rsidR="004D422A" w:rsidRPr="004D422A" w:rsidRDefault="004D422A" w:rsidP="004D422A">
            <w:pPr>
              <w:jc w:val="center"/>
              <w:rPr>
                <w:rFonts w:ascii="Calibri" w:eastAsia="Times New Roman" w:hAnsi="Calibri"/>
                <w:color w:val="000000"/>
                <w:sz w:val="22"/>
                <w:szCs w:val="22"/>
                <w:lang w:eastAsia="en-US"/>
              </w:rPr>
            </w:pPr>
            <w:r w:rsidRPr="004D422A">
              <w:rPr>
                <w:rFonts w:ascii="Calibri" w:eastAsia="Times New Roman" w:hAnsi="Calibri"/>
                <w:color w:val="000000"/>
                <w:sz w:val="22"/>
                <w:szCs w:val="22"/>
                <w:lang w:eastAsia="en-US"/>
              </w:rPr>
              <w:t>0.004022</w:t>
            </w:r>
          </w:p>
        </w:tc>
      </w:tr>
      <w:tr w:rsidR="004D422A" w:rsidRPr="004D422A" w14:paraId="3285C384" w14:textId="77777777" w:rsidTr="00545CF7">
        <w:trPr>
          <w:trHeight w:val="284"/>
          <w:jc w:val="center"/>
        </w:trPr>
        <w:tc>
          <w:tcPr>
            <w:tcW w:w="900" w:type="dxa"/>
            <w:shd w:val="clear" w:color="auto" w:fill="auto"/>
            <w:noWrap/>
            <w:vAlign w:val="center"/>
            <w:hideMark/>
          </w:tcPr>
          <w:p w14:paraId="185AD5CD" w14:textId="77777777" w:rsidR="004D422A" w:rsidRPr="004D422A" w:rsidRDefault="004D422A" w:rsidP="004D422A">
            <w:pPr>
              <w:jc w:val="center"/>
              <w:rPr>
                <w:rFonts w:ascii="Calibri" w:eastAsia="Times New Roman" w:hAnsi="Calibri"/>
                <w:color w:val="000000"/>
                <w:sz w:val="22"/>
                <w:szCs w:val="22"/>
                <w:lang w:eastAsia="en-US"/>
              </w:rPr>
            </w:pPr>
            <w:r w:rsidRPr="004D422A">
              <w:rPr>
                <w:rFonts w:ascii="Calibri" w:eastAsia="Times New Roman" w:hAnsi="Calibri"/>
                <w:color w:val="000000"/>
                <w:sz w:val="22"/>
                <w:szCs w:val="22"/>
                <w:lang w:eastAsia="en-US"/>
              </w:rPr>
              <w:t>Story4</w:t>
            </w:r>
          </w:p>
        </w:tc>
        <w:tc>
          <w:tcPr>
            <w:tcW w:w="2182" w:type="dxa"/>
            <w:shd w:val="clear" w:color="auto" w:fill="auto"/>
            <w:noWrap/>
            <w:vAlign w:val="center"/>
            <w:hideMark/>
          </w:tcPr>
          <w:p w14:paraId="6FC8C7C7" w14:textId="77777777" w:rsidR="004D422A" w:rsidRPr="004D422A" w:rsidRDefault="004D422A" w:rsidP="004D422A">
            <w:pPr>
              <w:jc w:val="center"/>
              <w:rPr>
                <w:rFonts w:ascii="Calibri" w:eastAsia="Times New Roman" w:hAnsi="Calibri"/>
                <w:color w:val="000000"/>
                <w:sz w:val="22"/>
                <w:szCs w:val="22"/>
                <w:lang w:eastAsia="en-US"/>
              </w:rPr>
            </w:pPr>
            <w:proofErr w:type="spellStart"/>
            <w:r w:rsidRPr="004D422A">
              <w:rPr>
                <w:rFonts w:ascii="Calibri" w:eastAsia="Times New Roman" w:hAnsi="Calibri"/>
                <w:color w:val="000000"/>
                <w:sz w:val="22"/>
                <w:szCs w:val="22"/>
                <w:lang w:eastAsia="en-US"/>
              </w:rPr>
              <w:t>EXDrift</w:t>
            </w:r>
            <w:proofErr w:type="spellEnd"/>
          </w:p>
        </w:tc>
        <w:tc>
          <w:tcPr>
            <w:tcW w:w="1311" w:type="dxa"/>
            <w:shd w:val="clear" w:color="auto" w:fill="auto"/>
            <w:noWrap/>
            <w:vAlign w:val="center"/>
            <w:hideMark/>
          </w:tcPr>
          <w:p w14:paraId="04A500E0" w14:textId="77777777" w:rsidR="004D422A" w:rsidRPr="004D422A" w:rsidRDefault="004D422A" w:rsidP="004D422A">
            <w:pPr>
              <w:jc w:val="center"/>
              <w:rPr>
                <w:rFonts w:ascii="Calibri" w:eastAsia="Times New Roman" w:hAnsi="Calibri"/>
                <w:color w:val="000000"/>
                <w:sz w:val="22"/>
                <w:szCs w:val="22"/>
                <w:lang w:eastAsia="en-US"/>
              </w:rPr>
            </w:pPr>
            <w:proofErr w:type="spellStart"/>
            <w:r w:rsidRPr="004D422A">
              <w:rPr>
                <w:rFonts w:ascii="Calibri" w:eastAsia="Times New Roman" w:hAnsi="Calibri"/>
                <w:color w:val="000000"/>
                <w:sz w:val="22"/>
                <w:szCs w:val="22"/>
                <w:lang w:eastAsia="en-US"/>
              </w:rPr>
              <w:t>Diaph</w:t>
            </w:r>
            <w:proofErr w:type="spellEnd"/>
            <w:r w:rsidRPr="004D422A">
              <w:rPr>
                <w:rFonts w:ascii="Calibri" w:eastAsia="Times New Roman" w:hAnsi="Calibri"/>
                <w:color w:val="000000"/>
                <w:sz w:val="22"/>
                <w:szCs w:val="22"/>
                <w:lang w:eastAsia="en-US"/>
              </w:rPr>
              <w:t xml:space="preserve"> D1 X</w:t>
            </w:r>
          </w:p>
        </w:tc>
        <w:tc>
          <w:tcPr>
            <w:tcW w:w="1192" w:type="dxa"/>
            <w:shd w:val="clear" w:color="auto" w:fill="auto"/>
            <w:noWrap/>
            <w:vAlign w:val="center"/>
            <w:hideMark/>
          </w:tcPr>
          <w:p w14:paraId="491F5449" w14:textId="77777777" w:rsidR="004D422A" w:rsidRPr="004D422A" w:rsidRDefault="004D422A" w:rsidP="004D422A">
            <w:pPr>
              <w:jc w:val="center"/>
              <w:rPr>
                <w:rFonts w:ascii="Calibri" w:eastAsia="Times New Roman" w:hAnsi="Calibri"/>
                <w:color w:val="000000"/>
                <w:sz w:val="22"/>
                <w:szCs w:val="22"/>
                <w:lang w:eastAsia="en-US"/>
              </w:rPr>
            </w:pPr>
            <w:r w:rsidRPr="004D422A">
              <w:rPr>
                <w:rFonts w:ascii="Calibri" w:eastAsia="Times New Roman" w:hAnsi="Calibri"/>
                <w:color w:val="000000"/>
                <w:sz w:val="22"/>
                <w:szCs w:val="22"/>
                <w:lang w:eastAsia="en-US"/>
              </w:rPr>
              <w:t>0.003871</w:t>
            </w:r>
          </w:p>
        </w:tc>
        <w:tc>
          <w:tcPr>
            <w:tcW w:w="1192" w:type="dxa"/>
            <w:shd w:val="clear" w:color="auto" w:fill="auto"/>
            <w:noWrap/>
            <w:vAlign w:val="center"/>
            <w:hideMark/>
          </w:tcPr>
          <w:p w14:paraId="51F1563A" w14:textId="77777777" w:rsidR="004D422A" w:rsidRPr="004D422A" w:rsidRDefault="004D422A" w:rsidP="004D422A">
            <w:pPr>
              <w:jc w:val="center"/>
              <w:rPr>
                <w:rFonts w:ascii="Calibri" w:eastAsia="Times New Roman" w:hAnsi="Calibri"/>
                <w:color w:val="000000"/>
                <w:sz w:val="22"/>
                <w:szCs w:val="22"/>
                <w:lang w:eastAsia="en-US"/>
              </w:rPr>
            </w:pPr>
            <w:r w:rsidRPr="004D422A">
              <w:rPr>
                <w:rFonts w:ascii="Calibri" w:eastAsia="Times New Roman" w:hAnsi="Calibri"/>
                <w:color w:val="000000"/>
                <w:sz w:val="22"/>
                <w:szCs w:val="22"/>
                <w:lang w:eastAsia="en-US"/>
              </w:rPr>
              <w:t>0.003847</w:t>
            </w:r>
          </w:p>
        </w:tc>
      </w:tr>
      <w:tr w:rsidR="004D422A" w:rsidRPr="004D422A" w14:paraId="3D5ACBC0" w14:textId="77777777" w:rsidTr="00545CF7">
        <w:trPr>
          <w:trHeight w:val="284"/>
          <w:jc w:val="center"/>
        </w:trPr>
        <w:tc>
          <w:tcPr>
            <w:tcW w:w="900" w:type="dxa"/>
            <w:shd w:val="clear" w:color="auto" w:fill="auto"/>
            <w:noWrap/>
            <w:vAlign w:val="center"/>
            <w:hideMark/>
          </w:tcPr>
          <w:p w14:paraId="50AA6DA1" w14:textId="77777777" w:rsidR="004D422A" w:rsidRPr="004D422A" w:rsidRDefault="004D422A" w:rsidP="004D422A">
            <w:pPr>
              <w:jc w:val="center"/>
              <w:rPr>
                <w:rFonts w:ascii="Calibri" w:eastAsia="Times New Roman" w:hAnsi="Calibri"/>
                <w:color w:val="000000"/>
                <w:sz w:val="22"/>
                <w:szCs w:val="22"/>
                <w:lang w:eastAsia="en-US"/>
              </w:rPr>
            </w:pPr>
            <w:r w:rsidRPr="004D422A">
              <w:rPr>
                <w:rFonts w:ascii="Calibri" w:eastAsia="Times New Roman" w:hAnsi="Calibri"/>
                <w:color w:val="000000"/>
                <w:sz w:val="22"/>
                <w:szCs w:val="22"/>
                <w:lang w:eastAsia="en-US"/>
              </w:rPr>
              <w:t>Story3</w:t>
            </w:r>
          </w:p>
        </w:tc>
        <w:tc>
          <w:tcPr>
            <w:tcW w:w="2182" w:type="dxa"/>
            <w:shd w:val="clear" w:color="auto" w:fill="auto"/>
            <w:noWrap/>
            <w:vAlign w:val="center"/>
            <w:hideMark/>
          </w:tcPr>
          <w:p w14:paraId="353C88B0" w14:textId="77777777" w:rsidR="004D422A" w:rsidRPr="004D422A" w:rsidRDefault="004D422A" w:rsidP="004D422A">
            <w:pPr>
              <w:jc w:val="center"/>
              <w:rPr>
                <w:rFonts w:ascii="Calibri" w:eastAsia="Times New Roman" w:hAnsi="Calibri"/>
                <w:color w:val="000000"/>
                <w:sz w:val="22"/>
                <w:szCs w:val="22"/>
                <w:lang w:eastAsia="en-US"/>
              </w:rPr>
            </w:pPr>
            <w:proofErr w:type="spellStart"/>
            <w:r w:rsidRPr="004D422A">
              <w:rPr>
                <w:rFonts w:ascii="Calibri" w:eastAsia="Times New Roman" w:hAnsi="Calibri"/>
                <w:color w:val="000000"/>
                <w:sz w:val="22"/>
                <w:szCs w:val="22"/>
                <w:lang w:eastAsia="en-US"/>
              </w:rPr>
              <w:t>EXDrift</w:t>
            </w:r>
            <w:proofErr w:type="spellEnd"/>
          </w:p>
        </w:tc>
        <w:tc>
          <w:tcPr>
            <w:tcW w:w="1311" w:type="dxa"/>
            <w:shd w:val="clear" w:color="auto" w:fill="auto"/>
            <w:noWrap/>
            <w:vAlign w:val="center"/>
            <w:hideMark/>
          </w:tcPr>
          <w:p w14:paraId="6E54A18D" w14:textId="77777777" w:rsidR="004D422A" w:rsidRPr="004D422A" w:rsidRDefault="004D422A" w:rsidP="004D422A">
            <w:pPr>
              <w:jc w:val="center"/>
              <w:rPr>
                <w:rFonts w:ascii="Calibri" w:eastAsia="Times New Roman" w:hAnsi="Calibri"/>
                <w:color w:val="000000"/>
                <w:sz w:val="22"/>
                <w:szCs w:val="22"/>
                <w:lang w:eastAsia="en-US"/>
              </w:rPr>
            </w:pPr>
            <w:proofErr w:type="spellStart"/>
            <w:r w:rsidRPr="004D422A">
              <w:rPr>
                <w:rFonts w:ascii="Calibri" w:eastAsia="Times New Roman" w:hAnsi="Calibri"/>
                <w:color w:val="000000"/>
                <w:sz w:val="22"/>
                <w:szCs w:val="22"/>
                <w:lang w:eastAsia="en-US"/>
              </w:rPr>
              <w:t>Diaph</w:t>
            </w:r>
            <w:proofErr w:type="spellEnd"/>
            <w:r w:rsidRPr="004D422A">
              <w:rPr>
                <w:rFonts w:ascii="Calibri" w:eastAsia="Times New Roman" w:hAnsi="Calibri"/>
                <w:color w:val="000000"/>
                <w:sz w:val="22"/>
                <w:szCs w:val="22"/>
                <w:lang w:eastAsia="en-US"/>
              </w:rPr>
              <w:t xml:space="preserve"> D1 X</w:t>
            </w:r>
          </w:p>
        </w:tc>
        <w:tc>
          <w:tcPr>
            <w:tcW w:w="1192" w:type="dxa"/>
            <w:shd w:val="clear" w:color="auto" w:fill="auto"/>
            <w:noWrap/>
            <w:vAlign w:val="center"/>
            <w:hideMark/>
          </w:tcPr>
          <w:p w14:paraId="3FC6815A" w14:textId="77777777" w:rsidR="004D422A" w:rsidRPr="004D422A" w:rsidRDefault="004D422A" w:rsidP="004D422A">
            <w:pPr>
              <w:jc w:val="center"/>
              <w:rPr>
                <w:rFonts w:ascii="Calibri" w:eastAsia="Times New Roman" w:hAnsi="Calibri"/>
                <w:color w:val="000000"/>
                <w:sz w:val="22"/>
                <w:szCs w:val="22"/>
                <w:lang w:eastAsia="en-US"/>
              </w:rPr>
            </w:pPr>
            <w:r w:rsidRPr="004D422A">
              <w:rPr>
                <w:rFonts w:ascii="Calibri" w:eastAsia="Times New Roman" w:hAnsi="Calibri"/>
                <w:color w:val="000000"/>
                <w:sz w:val="22"/>
                <w:szCs w:val="22"/>
                <w:lang w:eastAsia="en-US"/>
              </w:rPr>
              <w:t>0.003929</w:t>
            </w:r>
          </w:p>
        </w:tc>
        <w:tc>
          <w:tcPr>
            <w:tcW w:w="1192" w:type="dxa"/>
            <w:shd w:val="clear" w:color="auto" w:fill="auto"/>
            <w:noWrap/>
            <w:vAlign w:val="center"/>
            <w:hideMark/>
          </w:tcPr>
          <w:p w14:paraId="3D5D3F86" w14:textId="77777777" w:rsidR="004D422A" w:rsidRPr="004D422A" w:rsidRDefault="004D422A" w:rsidP="004D422A">
            <w:pPr>
              <w:jc w:val="center"/>
              <w:rPr>
                <w:rFonts w:ascii="Calibri" w:eastAsia="Times New Roman" w:hAnsi="Calibri"/>
                <w:color w:val="000000"/>
                <w:sz w:val="22"/>
                <w:szCs w:val="22"/>
                <w:lang w:eastAsia="en-US"/>
              </w:rPr>
            </w:pPr>
            <w:r w:rsidRPr="004D422A">
              <w:rPr>
                <w:rFonts w:ascii="Calibri" w:eastAsia="Times New Roman" w:hAnsi="Calibri"/>
                <w:color w:val="000000"/>
                <w:sz w:val="22"/>
                <w:szCs w:val="22"/>
                <w:lang w:eastAsia="en-US"/>
              </w:rPr>
              <w:t>0.003855</w:t>
            </w:r>
          </w:p>
        </w:tc>
      </w:tr>
      <w:tr w:rsidR="004D422A" w:rsidRPr="004D422A" w14:paraId="44CE8215" w14:textId="77777777" w:rsidTr="00545CF7">
        <w:trPr>
          <w:trHeight w:val="284"/>
          <w:jc w:val="center"/>
        </w:trPr>
        <w:tc>
          <w:tcPr>
            <w:tcW w:w="900" w:type="dxa"/>
            <w:shd w:val="clear" w:color="auto" w:fill="auto"/>
            <w:noWrap/>
            <w:vAlign w:val="center"/>
            <w:hideMark/>
          </w:tcPr>
          <w:p w14:paraId="5F4756F2" w14:textId="77777777" w:rsidR="004D422A" w:rsidRPr="004D422A" w:rsidRDefault="004D422A" w:rsidP="004D422A">
            <w:pPr>
              <w:jc w:val="center"/>
              <w:rPr>
                <w:rFonts w:ascii="Calibri" w:eastAsia="Times New Roman" w:hAnsi="Calibri"/>
                <w:color w:val="000000"/>
                <w:sz w:val="22"/>
                <w:szCs w:val="22"/>
                <w:lang w:eastAsia="en-US"/>
              </w:rPr>
            </w:pPr>
            <w:r w:rsidRPr="004D422A">
              <w:rPr>
                <w:rFonts w:ascii="Calibri" w:eastAsia="Times New Roman" w:hAnsi="Calibri"/>
                <w:color w:val="000000"/>
                <w:sz w:val="22"/>
                <w:szCs w:val="22"/>
                <w:lang w:eastAsia="en-US"/>
              </w:rPr>
              <w:t>Story2</w:t>
            </w:r>
          </w:p>
        </w:tc>
        <w:tc>
          <w:tcPr>
            <w:tcW w:w="2182" w:type="dxa"/>
            <w:shd w:val="clear" w:color="auto" w:fill="auto"/>
            <w:noWrap/>
            <w:vAlign w:val="center"/>
            <w:hideMark/>
          </w:tcPr>
          <w:p w14:paraId="4EDF65B8" w14:textId="77777777" w:rsidR="004D422A" w:rsidRPr="004D422A" w:rsidRDefault="004D422A" w:rsidP="004D422A">
            <w:pPr>
              <w:jc w:val="center"/>
              <w:rPr>
                <w:rFonts w:ascii="Calibri" w:eastAsia="Times New Roman" w:hAnsi="Calibri"/>
                <w:color w:val="000000"/>
                <w:sz w:val="22"/>
                <w:szCs w:val="22"/>
                <w:lang w:eastAsia="en-US"/>
              </w:rPr>
            </w:pPr>
            <w:proofErr w:type="spellStart"/>
            <w:r w:rsidRPr="004D422A">
              <w:rPr>
                <w:rFonts w:ascii="Calibri" w:eastAsia="Times New Roman" w:hAnsi="Calibri"/>
                <w:color w:val="000000"/>
                <w:sz w:val="22"/>
                <w:szCs w:val="22"/>
                <w:lang w:eastAsia="en-US"/>
              </w:rPr>
              <w:t>EXDrift</w:t>
            </w:r>
            <w:proofErr w:type="spellEnd"/>
          </w:p>
        </w:tc>
        <w:tc>
          <w:tcPr>
            <w:tcW w:w="1311" w:type="dxa"/>
            <w:shd w:val="clear" w:color="auto" w:fill="auto"/>
            <w:noWrap/>
            <w:vAlign w:val="center"/>
            <w:hideMark/>
          </w:tcPr>
          <w:p w14:paraId="6B4E1B95" w14:textId="77777777" w:rsidR="004D422A" w:rsidRPr="004D422A" w:rsidRDefault="004D422A" w:rsidP="004D422A">
            <w:pPr>
              <w:jc w:val="center"/>
              <w:rPr>
                <w:rFonts w:ascii="Calibri" w:eastAsia="Times New Roman" w:hAnsi="Calibri"/>
                <w:color w:val="000000"/>
                <w:sz w:val="22"/>
                <w:szCs w:val="22"/>
                <w:lang w:eastAsia="en-US"/>
              </w:rPr>
            </w:pPr>
            <w:proofErr w:type="spellStart"/>
            <w:r w:rsidRPr="004D422A">
              <w:rPr>
                <w:rFonts w:ascii="Calibri" w:eastAsia="Times New Roman" w:hAnsi="Calibri"/>
                <w:color w:val="000000"/>
                <w:sz w:val="22"/>
                <w:szCs w:val="22"/>
                <w:lang w:eastAsia="en-US"/>
              </w:rPr>
              <w:t>Diaph</w:t>
            </w:r>
            <w:proofErr w:type="spellEnd"/>
            <w:r w:rsidRPr="004D422A">
              <w:rPr>
                <w:rFonts w:ascii="Calibri" w:eastAsia="Times New Roman" w:hAnsi="Calibri"/>
                <w:color w:val="000000"/>
                <w:sz w:val="22"/>
                <w:szCs w:val="22"/>
                <w:lang w:eastAsia="en-US"/>
              </w:rPr>
              <w:t xml:space="preserve"> D1 X</w:t>
            </w:r>
          </w:p>
        </w:tc>
        <w:tc>
          <w:tcPr>
            <w:tcW w:w="1192" w:type="dxa"/>
            <w:shd w:val="clear" w:color="auto" w:fill="auto"/>
            <w:noWrap/>
            <w:vAlign w:val="center"/>
            <w:hideMark/>
          </w:tcPr>
          <w:p w14:paraId="2E8517DE" w14:textId="77777777" w:rsidR="004D422A" w:rsidRPr="004D422A" w:rsidRDefault="004D422A" w:rsidP="004D422A">
            <w:pPr>
              <w:jc w:val="center"/>
              <w:rPr>
                <w:rFonts w:ascii="Calibri" w:eastAsia="Times New Roman" w:hAnsi="Calibri"/>
                <w:color w:val="000000"/>
                <w:sz w:val="22"/>
                <w:szCs w:val="22"/>
                <w:lang w:eastAsia="en-US"/>
              </w:rPr>
            </w:pPr>
            <w:r w:rsidRPr="004D422A">
              <w:rPr>
                <w:rFonts w:ascii="Calibri" w:eastAsia="Times New Roman" w:hAnsi="Calibri"/>
                <w:color w:val="000000"/>
                <w:sz w:val="22"/>
                <w:szCs w:val="22"/>
                <w:lang w:eastAsia="en-US"/>
              </w:rPr>
              <w:t>0.003433</w:t>
            </w:r>
          </w:p>
        </w:tc>
        <w:tc>
          <w:tcPr>
            <w:tcW w:w="1192" w:type="dxa"/>
            <w:shd w:val="clear" w:color="auto" w:fill="auto"/>
            <w:noWrap/>
            <w:vAlign w:val="center"/>
            <w:hideMark/>
          </w:tcPr>
          <w:p w14:paraId="42F1797D" w14:textId="77777777" w:rsidR="004D422A" w:rsidRPr="004D422A" w:rsidRDefault="004D422A" w:rsidP="004D422A">
            <w:pPr>
              <w:jc w:val="center"/>
              <w:rPr>
                <w:rFonts w:ascii="Calibri" w:eastAsia="Times New Roman" w:hAnsi="Calibri"/>
                <w:color w:val="000000"/>
                <w:sz w:val="22"/>
                <w:szCs w:val="22"/>
                <w:lang w:eastAsia="en-US"/>
              </w:rPr>
            </w:pPr>
            <w:r w:rsidRPr="004D422A">
              <w:rPr>
                <w:rFonts w:ascii="Calibri" w:eastAsia="Times New Roman" w:hAnsi="Calibri"/>
                <w:color w:val="000000"/>
                <w:sz w:val="22"/>
                <w:szCs w:val="22"/>
                <w:lang w:eastAsia="en-US"/>
              </w:rPr>
              <w:t>0.00339</w:t>
            </w:r>
          </w:p>
        </w:tc>
      </w:tr>
      <w:tr w:rsidR="004D422A" w:rsidRPr="004D422A" w14:paraId="1FBCB7BD" w14:textId="77777777" w:rsidTr="00545CF7">
        <w:trPr>
          <w:trHeight w:val="284"/>
          <w:jc w:val="center"/>
        </w:trPr>
        <w:tc>
          <w:tcPr>
            <w:tcW w:w="900" w:type="dxa"/>
            <w:shd w:val="clear" w:color="auto" w:fill="auto"/>
            <w:noWrap/>
            <w:vAlign w:val="center"/>
            <w:hideMark/>
          </w:tcPr>
          <w:p w14:paraId="41613905" w14:textId="77777777" w:rsidR="004D422A" w:rsidRPr="004D422A" w:rsidRDefault="004D422A" w:rsidP="004D422A">
            <w:pPr>
              <w:jc w:val="center"/>
              <w:rPr>
                <w:rFonts w:ascii="Calibri" w:eastAsia="Times New Roman" w:hAnsi="Calibri"/>
                <w:color w:val="000000"/>
                <w:sz w:val="22"/>
                <w:szCs w:val="22"/>
                <w:lang w:eastAsia="en-US"/>
              </w:rPr>
            </w:pPr>
            <w:r w:rsidRPr="004D422A">
              <w:rPr>
                <w:rFonts w:ascii="Calibri" w:eastAsia="Times New Roman" w:hAnsi="Calibri"/>
                <w:color w:val="000000"/>
                <w:sz w:val="22"/>
                <w:szCs w:val="22"/>
                <w:lang w:eastAsia="en-US"/>
              </w:rPr>
              <w:t>Story1</w:t>
            </w:r>
          </w:p>
        </w:tc>
        <w:tc>
          <w:tcPr>
            <w:tcW w:w="2182" w:type="dxa"/>
            <w:shd w:val="clear" w:color="auto" w:fill="auto"/>
            <w:noWrap/>
            <w:vAlign w:val="center"/>
            <w:hideMark/>
          </w:tcPr>
          <w:p w14:paraId="49D5430B" w14:textId="77777777" w:rsidR="004D422A" w:rsidRPr="004D422A" w:rsidRDefault="004D422A" w:rsidP="004D422A">
            <w:pPr>
              <w:jc w:val="center"/>
              <w:rPr>
                <w:rFonts w:ascii="Calibri" w:eastAsia="Times New Roman" w:hAnsi="Calibri"/>
                <w:color w:val="000000"/>
                <w:sz w:val="22"/>
                <w:szCs w:val="22"/>
                <w:lang w:eastAsia="en-US"/>
              </w:rPr>
            </w:pPr>
            <w:proofErr w:type="spellStart"/>
            <w:r w:rsidRPr="004D422A">
              <w:rPr>
                <w:rFonts w:ascii="Calibri" w:eastAsia="Times New Roman" w:hAnsi="Calibri"/>
                <w:color w:val="000000"/>
                <w:sz w:val="22"/>
                <w:szCs w:val="22"/>
                <w:lang w:eastAsia="en-US"/>
              </w:rPr>
              <w:t>EXDrift</w:t>
            </w:r>
            <w:proofErr w:type="spellEnd"/>
          </w:p>
        </w:tc>
        <w:tc>
          <w:tcPr>
            <w:tcW w:w="1311" w:type="dxa"/>
            <w:shd w:val="clear" w:color="auto" w:fill="auto"/>
            <w:noWrap/>
            <w:vAlign w:val="center"/>
            <w:hideMark/>
          </w:tcPr>
          <w:p w14:paraId="1579C8C0" w14:textId="77777777" w:rsidR="004D422A" w:rsidRPr="004D422A" w:rsidRDefault="004D422A" w:rsidP="004D422A">
            <w:pPr>
              <w:jc w:val="center"/>
              <w:rPr>
                <w:rFonts w:ascii="Calibri" w:eastAsia="Times New Roman" w:hAnsi="Calibri"/>
                <w:color w:val="000000"/>
                <w:sz w:val="22"/>
                <w:szCs w:val="22"/>
                <w:lang w:eastAsia="en-US"/>
              </w:rPr>
            </w:pPr>
            <w:proofErr w:type="spellStart"/>
            <w:r w:rsidRPr="004D422A">
              <w:rPr>
                <w:rFonts w:ascii="Calibri" w:eastAsia="Times New Roman" w:hAnsi="Calibri"/>
                <w:color w:val="000000"/>
                <w:sz w:val="22"/>
                <w:szCs w:val="22"/>
                <w:lang w:eastAsia="en-US"/>
              </w:rPr>
              <w:t>Diaph</w:t>
            </w:r>
            <w:proofErr w:type="spellEnd"/>
            <w:r w:rsidRPr="004D422A">
              <w:rPr>
                <w:rFonts w:ascii="Calibri" w:eastAsia="Times New Roman" w:hAnsi="Calibri"/>
                <w:color w:val="000000"/>
                <w:sz w:val="22"/>
                <w:szCs w:val="22"/>
                <w:lang w:eastAsia="en-US"/>
              </w:rPr>
              <w:t xml:space="preserve"> D1 X</w:t>
            </w:r>
          </w:p>
        </w:tc>
        <w:tc>
          <w:tcPr>
            <w:tcW w:w="1192" w:type="dxa"/>
            <w:shd w:val="clear" w:color="auto" w:fill="auto"/>
            <w:noWrap/>
            <w:vAlign w:val="center"/>
            <w:hideMark/>
          </w:tcPr>
          <w:p w14:paraId="7C1739B9" w14:textId="77777777" w:rsidR="004D422A" w:rsidRPr="004D422A" w:rsidRDefault="004D422A" w:rsidP="004D422A">
            <w:pPr>
              <w:jc w:val="center"/>
              <w:rPr>
                <w:rFonts w:ascii="Calibri" w:eastAsia="Times New Roman" w:hAnsi="Calibri"/>
                <w:color w:val="000000"/>
                <w:sz w:val="22"/>
                <w:szCs w:val="22"/>
                <w:lang w:eastAsia="en-US"/>
              </w:rPr>
            </w:pPr>
            <w:r w:rsidRPr="004D422A">
              <w:rPr>
                <w:rFonts w:ascii="Calibri" w:eastAsia="Times New Roman" w:hAnsi="Calibri"/>
                <w:color w:val="000000"/>
                <w:sz w:val="22"/>
                <w:szCs w:val="22"/>
                <w:lang w:eastAsia="en-US"/>
              </w:rPr>
              <w:t>0.002009</w:t>
            </w:r>
          </w:p>
        </w:tc>
        <w:tc>
          <w:tcPr>
            <w:tcW w:w="1192" w:type="dxa"/>
            <w:shd w:val="clear" w:color="auto" w:fill="auto"/>
            <w:noWrap/>
            <w:vAlign w:val="center"/>
            <w:hideMark/>
          </w:tcPr>
          <w:p w14:paraId="220E7574" w14:textId="77777777" w:rsidR="004D422A" w:rsidRPr="004D422A" w:rsidRDefault="004D422A" w:rsidP="004D422A">
            <w:pPr>
              <w:jc w:val="center"/>
              <w:rPr>
                <w:rFonts w:ascii="Calibri" w:eastAsia="Times New Roman" w:hAnsi="Calibri"/>
                <w:color w:val="000000"/>
                <w:sz w:val="22"/>
                <w:szCs w:val="22"/>
                <w:lang w:eastAsia="en-US"/>
              </w:rPr>
            </w:pPr>
            <w:r w:rsidRPr="004D422A">
              <w:rPr>
                <w:rFonts w:ascii="Calibri" w:eastAsia="Times New Roman" w:hAnsi="Calibri"/>
                <w:color w:val="000000"/>
                <w:sz w:val="22"/>
                <w:szCs w:val="22"/>
                <w:lang w:eastAsia="en-US"/>
              </w:rPr>
              <w:t>0.001949</w:t>
            </w:r>
          </w:p>
        </w:tc>
      </w:tr>
    </w:tbl>
    <w:p w14:paraId="25E183E9" w14:textId="77777777" w:rsidR="005D73B1" w:rsidRDefault="005D73B1" w:rsidP="005D73B1">
      <w:pPr>
        <w:bidi/>
        <w:spacing w:after="160" w:line="360" w:lineRule="auto"/>
        <w:jc w:val="center"/>
        <w:rPr>
          <w:rFonts w:ascii="Calibri" w:eastAsia="Calibri" w:hAnsi="Calibri" w:cs="B Nazanin"/>
          <w:sz w:val="28"/>
          <w:szCs w:val="28"/>
          <w:rtl/>
          <w:lang w:eastAsia="en-US" w:bidi="fa-IR"/>
        </w:rPr>
      </w:pPr>
    </w:p>
    <w:p w14:paraId="578E489A" w14:textId="77777777" w:rsidR="005D73B1" w:rsidRDefault="005D73B1" w:rsidP="005D73B1">
      <w:pPr>
        <w:bidi/>
        <w:spacing w:after="160" w:line="360" w:lineRule="auto"/>
        <w:jc w:val="center"/>
        <w:rPr>
          <w:rFonts w:ascii="Calibri" w:eastAsia="Calibri" w:hAnsi="Calibri" w:cs="B Nazanin"/>
          <w:sz w:val="28"/>
          <w:szCs w:val="28"/>
          <w:rtl/>
          <w:lang w:eastAsia="en-US" w:bidi="fa-IR"/>
        </w:rPr>
      </w:pPr>
    </w:p>
    <w:p w14:paraId="08841650" w14:textId="77777777" w:rsidR="005D73B1" w:rsidRDefault="005D73B1" w:rsidP="005D73B1">
      <w:pPr>
        <w:bidi/>
        <w:spacing w:after="160" w:line="360" w:lineRule="auto"/>
        <w:jc w:val="center"/>
        <w:rPr>
          <w:rFonts w:ascii="Calibri" w:eastAsia="Calibri" w:hAnsi="Calibri" w:cs="B Nazanin"/>
          <w:sz w:val="28"/>
          <w:szCs w:val="28"/>
          <w:rtl/>
          <w:lang w:eastAsia="en-US" w:bidi="fa-IR"/>
        </w:rPr>
      </w:pPr>
    </w:p>
    <w:p w14:paraId="2987E1F2" w14:textId="77777777" w:rsidR="00545CF7" w:rsidRPr="00E54FBF" w:rsidRDefault="00545CF7" w:rsidP="00545CF7">
      <w:pPr>
        <w:bidi/>
        <w:spacing w:after="160" w:line="360" w:lineRule="auto"/>
        <w:rPr>
          <w:rFonts w:ascii="Calibri" w:eastAsia="Calibri" w:hAnsi="Calibri" w:cs="B Nazanin"/>
          <w:sz w:val="28"/>
          <w:szCs w:val="28"/>
          <w:rtl/>
          <w:lang w:eastAsia="en-US" w:bidi="fa-IR"/>
        </w:rPr>
      </w:pPr>
    </w:p>
    <w:p w14:paraId="5CF3DA61" w14:textId="77777777" w:rsidR="00E54FBF" w:rsidRPr="00E54FBF" w:rsidRDefault="00E54FBF" w:rsidP="00E54FBF">
      <w:pPr>
        <w:bidi/>
        <w:spacing w:after="160" w:line="360" w:lineRule="auto"/>
        <w:jc w:val="both"/>
        <w:rPr>
          <w:rFonts w:ascii="Calibri" w:eastAsia="Calibri" w:hAnsi="Calibri" w:cs="B Nazanin"/>
          <w:sz w:val="28"/>
          <w:szCs w:val="28"/>
          <w:lang w:eastAsia="en-US" w:bidi="fa-IR"/>
        </w:rPr>
      </w:pPr>
      <w:r w:rsidRPr="00E54FBF">
        <w:rPr>
          <w:rFonts w:ascii="Calibri" w:eastAsia="Calibri" w:hAnsi="Calibri" w:cs="B Nazanin" w:hint="cs"/>
          <w:sz w:val="28"/>
          <w:szCs w:val="28"/>
          <w:rtl/>
          <w:lang w:eastAsia="en-US" w:bidi="fa-IR"/>
        </w:rPr>
        <w:lastRenderedPageBreak/>
        <w:t xml:space="preserve">جهت </w:t>
      </w:r>
      <w:r w:rsidRPr="00E54FBF">
        <w:rPr>
          <w:rFonts w:ascii="Calibri" w:eastAsia="Calibri" w:hAnsi="Calibri" w:cs="B Nazanin"/>
          <w:sz w:val="28"/>
          <w:szCs w:val="28"/>
          <w:lang w:eastAsia="en-US" w:bidi="fa-IR"/>
        </w:rPr>
        <w:t xml:space="preserve"> Y </w:t>
      </w:r>
    </w:p>
    <w:p w14:paraId="120D906F" w14:textId="77777777" w:rsidR="00E54FBF" w:rsidRDefault="00E54FBF" w:rsidP="00E54FBF">
      <w:pPr>
        <w:bidi/>
        <w:spacing w:after="160" w:line="360" w:lineRule="auto"/>
        <w:jc w:val="center"/>
        <w:rPr>
          <w:rFonts w:ascii="Calibri" w:eastAsia="Calibri" w:hAnsi="Calibri" w:cs="B Nazanin"/>
          <w:sz w:val="28"/>
          <w:szCs w:val="28"/>
          <w:rtl/>
          <w:lang w:eastAsia="en-US" w:bidi="fa-IR"/>
        </w:rPr>
      </w:pPr>
    </w:p>
    <w:p w14:paraId="2D6AB9F5" w14:textId="77777777" w:rsidR="005D73B1" w:rsidRPr="00E54FBF" w:rsidRDefault="00000000" w:rsidP="005D73B1">
      <w:pPr>
        <w:bidi/>
        <w:spacing w:after="160" w:line="259" w:lineRule="auto"/>
        <w:rPr>
          <w:rFonts w:ascii="Calibri" w:eastAsia="Calibri" w:hAnsi="Calibri" w:cs="B Nazanin"/>
          <w:sz w:val="28"/>
          <w:szCs w:val="28"/>
          <w:rtl/>
          <w:lang w:eastAsia="en-US" w:bidi="fa-IR"/>
        </w:rPr>
      </w:pPr>
      <m:oMathPara>
        <m:oMath>
          <m:d>
            <m:dPr>
              <m:ctrlPr>
                <w:rPr>
                  <w:rFonts w:ascii="Cambria Math" w:eastAsia="Calibri" w:hAnsi="Cambria Math" w:cs="B Nazanin"/>
                  <w:i/>
                  <w:color w:val="000000"/>
                  <w:sz w:val="32"/>
                  <w:szCs w:val="32"/>
                  <w:lang w:eastAsia="en-US" w:bidi="fa-IR"/>
                </w:rPr>
              </m:ctrlPr>
            </m:dPr>
            <m:e>
              <m:f>
                <m:fPr>
                  <m:ctrlPr>
                    <w:rPr>
                      <w:rFonts w:ascii="Cambria Math" w:eastAsia="Calibri" w:hAnsi="Cambria Math" w:cs="B Nazanin"/>
                      <w:i/>
                      <w:color w:val="000000"/>
                      <w:sz w:val="32"/>
                      <w:szCs w:val="32"/>
                      <w:lang w:eastAsia="en-US" w:bidi="fa-IR"/>
                    </w:rPr>
                  </m:ctrlPr>
                </m:fPr>
                <m:num>
                  <m:r>
                    <m:rPr>
                      <m:sty m:val="p"/>
                    </m:rPr>
                    <w:rPr>
                      <w:rFonts w:ascii="Cambria Math" w:eastAsia="Calibri" w:hAnsi="Cambria Math" w:cs="B Nazanin"/>
                      <w:color w:val="000000"/>
                      <w:sz w:val="32"/>
                      <w:szCs w:val="32"/>
                      <w:lang w:eastAsia="en-US" w:bidi="fa-IR"/>
                    </w:rPr>
                    <m:t>∆</m:t>
                  </m:r>
                  <m:r>
                    <m:rPr>
                      <m:sty m:val="p"/>
                    </m:rPr>
                    <w:rPr>
                      <w:rFonts w:ascii="Cambria Math" w:eastAsia="Calibri" w:hAnsi="Cambria Math" w:cs="B Nazanin"/>
                      <w:color w:val="000000"/>
                      <w:sz w:val="32"/>
                      <w:szCs w:val="32"/>
                      <w:vertAlign w:val="subscript"/>
                      <w:lang w:eastAsia="en-US" w:bidi="fa-IR"/>
                    </w:rPr>
                    <m:t>e</m:t>
                  </m:r>
                  <m:r>
                    <m:rPr>
                      <m:sty m:val="p"/>
                    </m:rPr>
                    <w:rPr>
                      <w:rFonts w:ascii="Cambria Math" w:eastAsia="Calibri" w:hAnsi="Cambria Math"/>
                      <w:color w:val="000000"/>
                      <w:sz w:val="32"/>
                      <w:szCs w:val="32"/>
                      <w:lang w:eastAsia="en-US" w:bidi="fa-IR"/>
                    </w:rPr>
                    <m:t xml:space="preserve"> </m:t>
                  </m:r>
                </m:num>
                <m:den>
                  <m:r>
                    <w:rPr>
                      <w:rFonts w:ascii="Cambria Math" w:eastAsia="Calibri" w:hAnsi="Cambria Math" w:cs="B Nazanin"/>
                      <w:color w:val="000000"/>
                      <w:sz w:val="32"/>
                      <w:szCs w:val="32"/>
                      <w:lang w:eastAsia="en-US" w:bidi="fa-IR"/>
                    </w:rPr>
                    <m:t>h</m:t>
                  </m:r>
                </m:den>
              </m:f>
            </m:e>
          </m:d>
          <m:r>
            <w:rPr>
              <w:rFonts w:ascii="Cambria Math" w:eastAsia="Calibri" w:hAnsi="Cambria Math" w:cs="B Nazanin"/>
              <w:color w:val="000000"/>
              <w:sz w:val="32"/>
              <w:szCs w:val="32"/>
              <w:lang w:eastAsia="en-US" w:bidi="fa-IR"/>
            </w:rPr>
            <m:t xml:space="preserve">y ≤ </m:t>
          </m:r>
          <m:f>
            <m:fPr>
              <m:ctrlPr>
                <w:rPr>
                  <w:rFonts w:ascii="Cambria Math" w:eastAsia="Calibri" w:hAnsi="Cambria Math" w:cs="B Nazanin"/>
                  <w:i/>
                  <w:color w:val="000000"/>
                  <w:sz w:val="32"/>
                  <w:szCs w:val="32"/>
                  <w:lang w:eastAsia="en-US" w:bidi="fa-IR"/>
                </w:rPr>
              </m:ctrlPr>
            </m:fPr>
            <m:num>
              <m:r>
                <w:rPr>
                  <w:rFonts w:ascii="Cambria Math" w:eastAsia="Calibri" w:hAnsi="Cambria Math" w:cs="B Nazanin"/>
                  <w:color w:val="000000"/>
                  <w:sz w:val="32"/>
                  <w:szCs w:val="32"/>
                  <w:lang w:eastAsia="en-US" w:bidi="fa-IR"/>
                </w:rPr>
                <m:t>0.02</m:t>
              </m:r>
            </m:num>
            <m:den>
              <m:d>
                <m:dPr>
                  <m:ctrlPr>
                    <w:rPr>
                      <w:rFonts w:ascii="Cambria Math" w:eastAsia="Calibri" w:hAnsi="Cambria Math" w:cs="B Nazanin"/>
                      <w:color w:val="000000"/>
                      <w:sz w:val="32"/>
                      <w:szCs w:val="32"/>
                      <w:lang w:eastAsia="en-US" w:bidi="fa-IR"/>
                    </w:rPr>
                  </m:ctrlPr>
                </m:dPr>
                <m:e>
                  <m:r>
                    <m:rPr>
                      <m:sty m:val="p"/>
                    </m:rPr>
                    <w:rPr>
                      <w:rFonts w:ascii="Cambria Math" w:eastAsia="Calibri" w:hAnsi="Cambria Math" w:cs="B Nazanin"/>
                      <w:color w:val="000000"/>
                      <w:sz w:val="32"/>
                      <w:szCs w:val="32"/>
                      <w:lang w:eastAsia="en-US" w:bidi="fa-IR"/>
                    </w:rPr>
                    <m:t>C</m:t>
                  </m:r>
                  <m:r>
                    <m:rPr>
                      <m:sty m:val="p"/>
                    </m:rPr>
                    <w:rPr>
                      <w:rFonts w:ascii="Cambria Math" w:eastAsia="Calibri" w:hAnsi="Cambria Math" w:cs="B Nazanin"/>
                      <w:color w:val="000000"/>
                      <w:sz w:val="32"/>
                      <w:szCs w:val="32"/>
                      <w:vertAlign w:val="subscript"/>
                      <w:lang w:eastAsia="en-US" w:bidi="fa-IR"/>
                    </w:rPr>
                    <m:t>d</m:t>
                  </m:r>
                  <m:ctrlPr>
                    <w:rPr>
                      <w:rFonts w:ascii="Cambria Math" w:eastAsia="Calibri" w:hAnsi="Cambria Math" w:cs="B Nazanin"/>
                      <w:color w:val="000000"/>
                      <w:sz w:val="32"/>
                      <w:szCs w:val="32"/>
                      <w:vertAlign w:val="subscript"/>
                      <w:lang w:eastAsia="en-US" w:bidi="fa-IR"/>
                    </w:rPr>
                  </m:ctrlPr>
                </m:e>
              </m:d>
              <m:r>
                <m:rPr>
                  <m:sty m:val="p"/>
                </m:rPr>
                <w:rPr>
                  <w:rFonts w:ascii="Cambria Math" w:eastAsia="Calibri" w:hAnsi="Cambria Math" w:cs="B Nazanin"/>
                  <w:color w:val="000000"/>
                  <w:sz w:val="32"/>
                  <w:szCs w:val="32"/>
                  <w:vertAlign w:val="subscript"/>
                  <w:lang w:eastAsia="en-US" w:bidi="fa-IR"/>
                </w:rPr>
                <m:t>y</m:t>
              </m:r>
            </m:den>
          </m:f>
          <m:r>
            <w:rPr>
              <w:rFonts w:ascii="Cambria Math" w:eastAsia="Calibri" w:hAnsi="Cambria Math" w:cs="B Nazanin"/>
              <w:color w:val="000000"/>
              <w:sz w:val="32"/>
              <w:szCs w:val="32"/>
              <w:lang w:eastAsia="en-US" w:bidi="fa-IR"/>
            </w:rPr>
            <m:t>=</m:t>
          </m:r>
          <m:f>
            <m:fPr>
              <m:ctrlPr>
                <w:rPr>
                  <w:rFonts w:ascii="Cambria Math" w:eastAsia="Calibri" w:hAnsi="Cambria Math" w:cs="B Nazanin"/>
                  <w:i/>
                  <w:color w:val="000000"/>
                  <w:sz w:val="32"/>
                  <w:szCs w:val="32"/>
                  <w:lang w:eastAsia="en-US" w:bidi="fa-IR"/>
                </w:rPr>
              </m:ctrlPr>
            </m:fPr>
            <m:num>
              <m:r>
                <w:rPr>
                  <w:rFonts w:ascii="Cambria Math" w:eastAsia="Calibri" w:hAnsi="Cambria Math" w:cs="B Nazanin"/>
                  <w:color w:val="000000"/>
                  <w:sz w:val="32"/>
                  <w:szCs w:val="32"/>
                  <w:lang w:eastAsia="en-US" w:bidi="fa-IR"/>
                </w:rPr>
                <m:t>0.02</m:t>
              </m:r>
            </m:num>
            <m:den>
              <m:r>
                <w:rPr>
                  <w:rFonts w:ascii="Cambria Math" w:eastAsia="Calibri" w:hAnsi="Cambria Math" w:cs="B Nazanin"/>
                  <w:color w:val="000000"/>
                  <w:sz w:val="32"/>
                  <w:szCs w:val="32"/>
                  <w:lang w:eastAsia="en-US" w:bidi="fa-IR"/>
                </w:rPr>
                <m:t>5</m:t>
              </m:r>
            </m:den>
          </m:f>
          <m:r>
            <w:rPr>
              <w:rFonts w:ascii="Cambria Math" w:eastAsia="Calibri" w:hAnsi="Cambria Math" w:cs="B Nazanin"/>
              <w:color w:val="000000"/>
              <w:sz w:val="32"/>
              <w:szCs w:val="32"/>
              <w:lang w:eastAsia="en-US" w:bidi="fa-IR"/>
            </w:rPr>
            <m:t>=0.004</m:t>
          </m:r>
        </m:oMath>
      </m:oMathPara>
    </w:p>
    <w:p w14:paraId="726CB85A" w14:textId="77777777" w:rsidR="005D73B1" w:rsidRPr="00E54FBF" w:rsidRDefault="005D73B1" w:rsidP="005D73B1">
      <w:pPr>
        <w:bidi/>
        <w:spacing w:after="160" w:line="360" w:lineRule="auto"/>
        <w:jc w:val="center"/>
        <w:rPr>
          <w:rFonts w:ascii="Calibri" w:eastAsia="Calibri" w:hAnsi="Calibri" w:cs="B Nazanin"/>
          <w:sz w:val="28"/>
          <w:szCs w:val="28"/>
          <w:rtl/>
          <w:lang w:eastAsia="en-US" w:bidi="fa-IR"/>
        </w:rPr>
      </w:pPr>
    </w:p>
    <w:tbl>
      <w:tblPr>
        <w:tblW w:w="7042"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935"/>
        <w:gridCol w:w="2272"/>
        <w:gridCol w:w="1357"/>
        <w:gridCol w:w="1239"/>
        <w:gridCol w:w="1239"/>
      </w:tblGrid>
      <w:tr w:rsidR="00545CF7" w:rsidRPr="00545CF7" w14:paraId="69312167" w14:textId="77777777" w:rsidTr="00545CF7">
        <w:trPr>
          <w:trHeight w:val="265"/>
          <w:jc w:val="center"/>
        </w:trPr>
        <w:tc>
          <w:tcPr>
            <w:tcW w:w="4564" w:type="dxa"/>
            <w:gridSpan w:val="3"/>
            <w:shd w:val="clear" w:color="000000" w:fill="C0C0C0"/>
            <w:noWrap/>
            <w:vAlign w:val="center"/>
            <w:hideMark/>
          </w:tcPr>
          <w:p w14:paraId="4FE9586B" w14:textId="77777777" w:rsidR="00545CF7" w:rsidRPr="00545CF7" w:rsidRDefault="00545CF7" w:rsidP="00545CF7">
            <w:pPr>
              <w:jc w:val="center"/>
              <w:rPr>
                <w:rFonts w:ascii="Calibri" w:eastAsia="Times New Roman" w:hAnsi="Calibri"/>
                <w:b/>
                <w:bCs/>
                <w:color w:val="000000"/>
                <w:sz w:val="22"/>
                <w:szCs w:val="22"/>
                <w:lang w:eastAsia="en-US"/>
              </w:rPr>
            </w:pPr>
            <w:r w:rsidRPr="00545CF7">
              <w:rPr>
                <w:rFonts w:ascii="Calibri" w:eastAsia="Times New Roman" w:hAnsi="Calibri"/>
                <w:b/>
                <w:bCs/>
                <w:color w:val="000000"/>
                <w:sz w:val="22"/>
                <w:szCs w:val="22"/>
                <w:lang w:eastAsia="en-US"/>
              </w:rPr>
              <w:t>TABLE:  Diaphragm Max/Avg Drifts</w:t>
            </w:r>
          </w:p>
        </w:tc>
        <w:tc>
          <w:tcPr>
            <w:tcW w:w="1239" w:type="dxa"/>
            <w:shd w:val="clear" w:color="000000" w:fill="C0C0C0"/>
            <w:noWrap/>
            <w:vAlign w:val="center"/>
            <w:hideMark/>
          </w:tcPr>
          <w:p w14:paraId="45F1E74C" w14:textId="77777777" w:rsidR="00545CF7" w:rsidRPr="00545CF7" w:rsidRDefault="00545CF7" w:rsidP="00545CF7">
            <w:pPr>
              <w:jc w:val="center"/>
              <w:rPr>
                <w:rFonts w:ascii="Calibri" w:eastAsia="Times New Roman" w:hAnsi="Calibri"/>
                <w:color w:val="000000"/>
                <w:sz w:val="22"/>
                <w:szCs w:val="22"/>
                <w:lang w:eastAsia="en-US"/>
              </w:rPr>
            </w:pPr>
          </w:p>
        </w:tc>
        <w:tc>
          <w:tcPr>
            <w:tcW w:w="1239" w:type="dxa"/>
            <w:shd w:val="clear" w:color="000000" w:fill="C0C0C0"/>
            <w:noWrap/>
            <w:vAlign w:val="center"/>
            <w:hideMark/>
          </w:tcPr>
          <w:p w14:paraId="6C43340F" w14:textId="77777777" w:rsidR="00545CF7" w:rsidRPr="00545CF7" w:rsidRDefault="00545CF7" w:rsidP="00545CF7">
            <w:pPr>
              <w:jc w:val="center"/>
              <w:rPr>
                <w:rFonts w:ascii="Calibri" w:eastAsia="Times New Roman" w:hAnsi="Calibri"/>
                <w:color w:val="000000"/>
                <w:sz w:val="22"/>
                <w:szCs w:val="22"/>
                <w:lang w:eastAsia="en-US"/>
              </w:rPr>
            </w:pPr>
          </w:p>
        </w:tc>
      </w:tr>
      <w:tr w:rsidR="00545CF7" w:rsidRPr="00545CF7" w14:paraId="5451F1E7" w14:textId="77777777" w:rsidTr="00545CF7">
        <w:trPr>
          <w:trHeight w:val="265"/>
          <w:jc w:val="center"/>
        </w:trPr>
        <w:tc>
          <w:tcPr>
            <w:tcW w:w="935" w:type="dxa"/>
            <w:shd w:val="clear" w:color="000000" w:fill="99CCFF"/>
            <w:noWrap/>
            <w:vAlign w:val="center"/>
            <w:hideMark/>
          </w:tcPr>
          <w:p w14:paraId="1CDB534C" w14:textId="77777777" w:rsidR="00545CF7" w:rsidRPr="00545CF7" w:rsidRDefault="00545CF7" w:rsidP="00545CF7">
            <w:pPr>
              <w:jc w:val="center"/>
              <w:rPr>
                <w:rFonts w:ascii="Calibri" w:eastAsia="Times New Roman" w:hAnsi="Calibri"/>
                <w:b/>
                <w:bCs/>
                <w:color w:val="000000"/>
                <w:sz w:val="22"/>
                <w:szCs w:val="22"/>
                <w:lang w:eastAsia="en-US"/>
              </w:rPr>
            </w:pPr>
            <w:r w:rsidRPr="00545CF7">
              <w:rPr>
                <w:rFonts w:ascii="Calibri" w:eastAsia="Times New Roman" w:hAnsi="Calibri"/>
                <w:b/>
                <w:bCs/>
                <w:color w:val="000000"/>
                <w:sz w:val="22"/>
                <w:szCs w:val="22"/>
                <w:lang w:eastAsia="en-US"/>
              </w:rPr>
              <w:t>Story</w:t>
            </w:r>
          </w:p>
        </w:tc>
        <w:tc>
          <w:tcPr>
            <w:tcW w:w="2272" w:type="dxa"/>
            <w:shd w:val="clear" w:color="000000" w:fill="99CCFF"/>
            <w:noWrap/>
            <w:vAlign w:val="center"/>
            <w:hideMark/>
          </w:tcPr>
          <w:p w14:paraId="25174D26" w14:textId="77777777" w:rsidR="00545CF7" w:rsidRPr="00545CF7" w:rsidRDefault="00545CF7" w:rsidP="00545CF7">
            <w:pPr>
              <w:jc w:val="center"/>
              <w:rPr>
                <w:rFonts w:ascii="Calibri" w:eastAsia="Times New Roman" w:hAnsi="Calibri"/>
                <w:b/>
                <w:bCs/>
                <w:color w:val="000000"/>
                <w:sz w:val="22"/>
                <w:szCs w:val="22"/>
                <w:lang w:eastAsia="en-US"/>
              </w:rPr>
            </w:pPr>
            <w:r w:rsidRPr="00545CF7">
              <w:rPr>
                <w:rFonts w:ascii="Calibri" w:eastAsia="Times New Roman" w:hAnsi="Calibri"/>
                <w:b/>
                <w:bCs/>
                <w:color w:val="000000"/>
                <w:sz w:val="22"/>
                <w:szCs w:val="22"/>
                <w:lang w:eastAsia="en-US"/>
              </w:rPr>
              <w:t>Load Case/Combo</w:t>
            </w:r>
          </w:p>
        </w:tc>
        <w:tc>
          <w:tcPr>
            <w:tcW w:w="1355" w:type="dxa"/>
            <w:shd w:val="clear" w:color="000000" w:fill="99CCFF"/>
            <w:noWrap/>
            <w:vAlign w:val="center"/>
            <w:hideMark/>
          </w:tcPr>
          <w:p w14:paraId="09F769AC" w14:textId="77777777" w:rsidR="00545CF7" w:rsidRPr="00545CF7" w:rsidRDefault="00545CF7" w:rsidP="00545CF7">
            <w:pPr>
              <w:jc w:val="center"/>
              <w:rPr>
                <w:rFonts w:ascii="Calibri" w:eastAsia="Times New Roman" w:hAnsi="Calibri"/>
                <w:b/>
                <w:bCs/>
                <w:color w:val="000000"/>
                <w:sz w:val="22"/>
                <w:szCs w:val="22"/>
                <w:lang w:eastAsia="en-US"/>
              </w:rPr>
            </w:pPr>
            <w:r w:rsidRPr="00545CF7">
              <w:rPr>
                <w:rFonts w:ascii="Calibri" w:eastAsia="Times New Roman" w:hAnsi="Calibri"/>
                <w:b/>
                <w:bCs/>
                <w:color w:val="000000"/>
                <w:sz w:val="22"/>
                <w:szCs w:val="22"/>
                <w:lang w:eastAsia="en-US"/>
              </w:rPr>
              <w:t>Item</w:t>
            </w:r>
          </w:p>
        </w:tc>
        <w:tc>
          <w:tcPr>
            <w:tcW w:w="1239" w:type="dxa"/>
            <w:shd w:val="clear" w:color="000000" w:fill="99CCFF"/>
            <w:noWrap/>
            <w:vAlign w:val="center"/>
            <w:hideMark/>
          </w:tcPr>
          <w:p w14:paraId="739DAE2B" w14:textId="77777777" w:rsidR="00545CF7" w:rsidRPr="00545CF7" w:rsidRDefault="00545CF7" w:rsidP="00545CF7">
            <w:pPr>
              <w:jc w:val="center"/>
              <w:rPr>
                <w:rFonts w:ascii="Calibri" w:eastAsia="Times New Roman" w:hAnsi="Calibri"/>
                <w:b/>
                <w:bCs/>
                <w:color w:val="000000"/>
                <w:sz w:val="22"/>
                <w:szCs w:val="22"/>
                <w:lang w:eastAsia="en-US"/>
              </w:rPr>
            </w:pPr>
            <w:r w:rsidRPr="00545CF7">
              <w:rPr>
                <w:rFonts w:ascii="Calibri" w:eastAsia="Times New Roman" w:hAnsi="Calibri"/>
                <w:b/>
                <w:bCs/>
                <w:color w:val="000000"/>
                <w:sz w:val="22"/>
                <w:szCs w:val="22"/>
                <w:lang w:eastAsia="en-US"/>
              </w:rPr>
              <w:t>Max Drift</w:t>
            </w:r>
          </w:p>
        </w:tc>
        <w:tc>
          <w:tcPr>
            <w:tcW w:w="1239" w:type="dxa"/>
            <w:shd w:val="clear" w:color="000000" w:fill="99CCFF"/>
            <w:noWrap/>
            <w:vAlign w:val="center"/>
            <w:hideMark/>
          </w:tcPr>
          <w:p w14:paraId="032F9ACA" w14:textId="77777777" w:rsidR="00545CF7" w:rsidRPr="00545CF7" w:rsidRDefault="00545CF7" w:rsidP="00545CF7">
            <w:pPr>
              <w:jc w:val="center"/>
              <w:rPr>
                <w:rFonts w:ascii="Calibri" w:eastAsia="Times New Roman" w:hAnsi="Calibri"/>
                <w:b/>
                <w:bCs/>
                <w:color w:val="000000"/>
                <w:sz w:val="22"/>
                <w:szCs w:val="22"/>
                <w:lang w:eastAsia="en-US"/>
              </w:rPr>
            </w:pPr>
            <w:r w:rsidRPr="00545CF7">
              <w:rPr>
                <w:rFonts w:ascii="Calibri" w:eastAsia="Times New Roman" w:hAnsi="Calibri"/>
                <w:b/>
                <w:bCs/>
                <w:color w:val="000000"/>
                <w:sz w:val="22"/>
                <w:szCs w:val="22"/>
                <w:lang w:eastAsia="en-US"/>
              </w:rPr>
              <w:t>Avg Drift</w:t>
            </w:r>
          </w:p>
        </w:tc>
      </w:tr>
      <w:tr w:rsidR="00545CF7" w:rsidRPr="00545CF7" w14:paraId="6F728C87" w14:textId="77777777" w:rsidTr="00545CF7">
        <w:trPr>
          <w:trHeight w:val="265"/>
          <w:jc w:val="center"/>
        </w:trPr>
        <w:tc>
          <w:tcPr>
            <w:tcW w:w="935" w:type="dxa"/>
            <w:shd w:val="clear" w:color="000000" w:fill="99CCFF"/>
            <w:noWrap/>
            <w:vAlign w:val="center"/>
            <w:hideMark/>
          </w:tcPr>
          <w:p w14:paraId="66B9FF70" w14:textId="77777777" w:rsidR="00545CF7" w:rsidRPr="00545CF7" w:rsidRDefault="00545CF7" w:rsidP="00545CF7">
            <w:pPr>
              <w:jc w:val="center"/>
              <w:rPr>
                <w:rFonts w:ascii="Calibri" w:eastAsia="Times New Roman" w:hAnsi="Calibri"/>
                <w:color w:val="000000"/>
                <w:sz w:val="22"/>
                <w:szCs w:val="22"/>
                <w:lang w:eastAsia="en-US"/>
              </w:rPr>
            </w:pPr>
          </w:p>
        </w:tc>
        <w:tc>
          <w:tcPr>
            <w:tcW w:w="2272" w:type="dxa"/>
            <w:shd w:val="clear" w:color="000000" w:fill="99CCFF"/>
            <w:noWrap/>
            <w:vAlign w:val="center"/>
            <w:hideMark/>
          </w:tcPr>
          <w:p w14:paraId="08895856" w14:textId="77777777" w:rsidR="00545CF7" w:rsidRPr="00545CF7" w:rsidRDefault="00545CF7" w:rsidP="00545CF7">
            <w:pPr>
              <w:jc w:val="center"/>
              <w:rPr>
                <w:rFonts w:ascii="Calibri" w:eastAsia="Times New Roman" w:hAnsi="Calibri"/>
                <w:color w:val="000000"/>
                <w:sz w:val="22"/>
                <w:szCs w:val="22"/>
                <w:lang w:eastAsia="en-US"/>
              </w:rPr>
            </w:pPr>
          </w:p>
        </w:tc>
        <w:tc>
          <w:tcPr>
            <w:tcW w:w="1355" w:type="dxa"/>
            <w:shd w:val="clear" w:color="000000" w:fill="99CCFF"/>
            <w:noWrap/>
            <w:vAlign w:val="center"/>
            <w:hideMark/>
          </w:tcPr>
          <w:p w14:paraId="180E9D42" w14:textId="77777777" w:rsidR="00545CF7" w:rsidRPr="00545CF7" w:rsidRDefault="00545CF7" w:rsidP="00545CF7">
            <w:pPr>
              <w:jc w:val="center"/>
              <w:rPr>
                <w:rFonts w:ascii="Calibri" w:eastAsia="Times New Roman" w:hAnsi="Calibri"/>
                <w:color w:val="000000"/>
                <w:sz w:val="22"/>
                <w:szCs w:val="22"/>
                <w:lang w:eastAsia="en-US"/>
              </w:rPr>
            </w:pPr>
          </w:p>
        </w:tc>
        <w:tc>
          <w:tcPr>
            <w:tcW w:w="1239" w:type="dxa"/>
            <w:shd w:val="clear" w:color="000000" w:fill="99CCFF"/>
            <w:noWrap/>
            <w:vAlign w:val="center"/>
            <w:hideMark/>
          </w:tcPr>
          <w:p w14:paraId="03B3A16E" w14:textId="77777777" w:rsidR="00545CF7" w:rsidRPr="00545CF7" w:rsidRDefault="00545CF7" w:rsidP="00545CF7">
            <w:pPr>
              <w:jc w:val="center"/>
              <w:rPr>
                <w:rFonts w:ascii="Calibri" w:eastAsia="Times New Roman" w:hAnsi="Calibri"/>
                <w:color w:val="000000"/>
                <w:sz w:val="22"/>
                <w:szCs w:val="22"/>
                <w:lang w:eastAsia="en-US"/>
              </w:rPr>
            </w:pPr>
          </w:p>
        </w:tc>
        <w:tc>
          <w:tcPr>
            <w:tcW w:w="1239" w:type="dxa"/>
            <w:shd w:val="clear" w:color="000000" w:fill="99CCFF"/>
            <w:noWrap/>
            <w:vAlign w:val="center"/>
            <w:hideMark/>
          </w:tcPr>
          <w:p w14:paraId="1D44B222" w14:textId="77777777" w:rsidR="00545CF7" w:rsidRPr="00545CF7" w:rsidRDefault="00545CF7" w:rsidP="00545CF7">
            <w:pPr>
              <w:jc w:val="center"/>
              <w:rPr>
                <w:rFonts w:ascii="Calibri" w:eastAsia="Times New Roman" w:hAnsi="Calibri"/>
                <w:color w:val="000000"/>
                <w:sz w:val="22"/>
                <w:szCs w:val="22"/>
                <w:lang w:eastAsia="en-US"/>
              </w:rPr>
            </w:pPr>
          </w:p>
        </w:tc>
      </w:tr>
      <w:tr w:rsidR="00545CF7" w:rsidRPr="00545CF7" w14:paraId="69111044" w14:textId="77777777" w:rsidTr="00545CF7">
        <w:trPr>
          <w:trHeight w:val="265"/>
          <w:jc w:val="center"/>
        </w:trPr>
        <w:tc>
          <w:tcPr>
            <w:tcW w:w="935" w:type="dxa"/>
            <w:shd w:val="clear" w:color="auto" w:fill="auto"/>
            <w:noWrap/>
            <w:vAlign w:val="center"/>
            <w:hideMark/>
          </w:tcPr>
          <w:p w14:paraId="18861081"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Roof</w:t>
            </w:r>
          </w:p>
        </w:tc>
        <w:tc>
          <w:tcPr>
            <w:tcW w:w="2272" w:type="dxa"/>
            <w:shd w:val="clear" w:color="auto" w:fill="auto"/>
            <w:noWrap/>
            <w:vAlign w:val="center"/>
            <w:hideMark/>
          </w:tcPr>
          <w:p w14:paraId="6A33E945" w14:textId="77777777" w:rsidR="00545CF7" w:rsidRPr="00545CF7" w:rsidRDefault="00545CF7" w:rsidP="00545CF7">
            <w:pPr>
              <w:jc w:val="cente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EYDrift</w:t>
            </w:r>
            <w:proofErr w:type="spellEnd"/>
          </w:p>
        </w:tc>
        <w:tc>
          <w:tcPr>
            <w:tcW w:w="1355" w:type="dxa"/>
            <w:shd w:val="clear" w:color="auto" w:fill="auto"/>
            <w:noWrap/>
            <w:vAlign w:val="center"/>
            <w:hideMark/>
          </w:tcPr>
          <w:p w14:paraId="6488F60C" w14:textId="77777777" w:rsidR="00545CF7" w:rsidRPr="00545CF7" w:rsidRDefault="00545CF7" w:rsidP="00545CF7">
            <w:pPr>
              <w:jc w:val="cente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Y</w:t>
            </w:r>
          </w:p>
        </w:tc>
        <w:tc>
          <w:tcPr>
            <w:tcW w:w="1239" w:type="dxa"/>
            <w:shd w:val="clear" w:color="auto" w:fill="auto"/>
            <w:noWrap/>
            <w:vAlign w:val="center"/>
            <w:hideMark/>
          </w:tcPr>
          <w:p w14:paraId="75541F78"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0.002408</w:t>
            </w:r>
          </w:p>
        </w:tc>
        <w:tc>
          <w:tcPr>
            <w:tcW w:w="1239" w:type="dxa"/>
            <w:shd w:val="clear" w:color="auto" w:fill="auto"/>
            <w:noWrap/>
            <w:vAlign w:val="center"/>
            <w:hideMark/>
          </w:tcPr>
          <w:p w14:paraId="37483B20"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0.002385</w:t>
            </w:r>
          </w:p>
        </w:tc>
      </w:tr>
      <w:tr w:rsidR="00545CF7" w:rsidRPr="00545CF7" w14:paraId="586A8F16" w14:textId="77777777" w:rsidTr="00545CF7">
        <w:trPr>
          <w:trHeight w:val="265"/>
          <w:jc w:val="center"/>
        </w:trPr>
        <w:tc>
          <w:tcPr>
            <w:tcW w:w="935" w:type="dxa"/>
            <w:shd w:val="clear" w:color="auto" w:fill="auto"/>
            <w:noWrap/>
            <w:vAlign w:val="center"/>
            <w:hideMark/>
          </w:tcPr>
          <w:p w14:paraId="4EA9F225"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Story6</w:t>
            </w:r>
          </w:p>
        </w:tc>
        <w:tc>
          <w:tcPr>
            <w:tcW w:w="2272" w:type="dxa"/>
            <w:shd w:val="clear" w:color="auto" w:fill="auto"/>
            <w:noWrap/>
            <w:vAlign w:val="center"/>
            <w:hideMark/>
          </w:tcPr>
          <w:p w14:paraId="68BB4F6E" w14:textId="77777777" w:rsidR="00545CF7" w:rsidRPr="00545CF7" w:rsidRDefault="00545CF7" w:rsidP="00545CF7">
            <w:pPr>
              <w:jc w:val="cente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EYDrift</w:t>
            </w:r>
            <w:proofErr w:type="spellEnd"/>
          </w:p>
        </w:tc>
        <w:tc>
          <w:tcPr>
            <w:tcW w:w="1355" w:type="dxa"/>
            <w:shd w:val="clear" w:color="auto" w:fill="auto"/>
            <w:noWrap/>
            <w:vAlign w:val="center"/>
            <w:hideMark/>
          </w:tcPr>
          <w:p w14:paraId="74E30E91" w14:textId="77777777" w:rsidR="00545CF7" w:rsidRPr="00545CF7" w:rsidRDefault="00545CF7" w:rsidP="00545CF7">
            <w:pPr>
              <w:jc w:val="cente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Y</w:t>
            </w:r>
          </w:p>
        </w:tc>
        <w:tc>
          <w:tcPr>
            <w:tcW w:w="1239" w:type="dxa"/>
            <w:shd w:val="clear" w:color="auto" w:fill="auto"/>
            <w:noWrap/>
            <w:vAlign w:val="center"/>
            <w:hideMark/>
          </w:tcPr>
          <w:p w14:paraId="45B2C830"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0.002681</w:t>
            </w:r>
          </w:p>
        </w:tc>
        <w:tc>
          <w:tcPr>
            <w:tcW w:w="1239" w:type="dxa"/>
            <w:shd w:val="clear" w:color="auto" w:fill="auto"/>
            <w:noWrap/>
            <w:vAlign w:val="center"/>
            <w:hideMark/>
          </w:tcPr>
          <w:p w14:paraId="76B6A87C"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0.002651</w:t>
            </w:r>
          </w:p>
        </w:tc>
      </w:tr>
      <w:tr w:rsidR="00545CF7" w:rsidRPr="00545CF7" w14:paraId="52BB0C1E" w14:textId="77777777" w:rsidTr="00545CF7">
        <w:trPr>
          <w:trHeight w:val="265"/>
          <w:jc w:val="center"/>
        </w:trPr>
        <w:tc>
          <w:tcPr>
            <w:tcW w:w="935" w:type="dxa"/>
            <w:shd w:val="clear" w:color="auto" w:fill="auto"/>
            <w:noWrap/>
            <w:vAlign w:val="center"/>
            <w:hideMark/>
          </w:tcPr>
          <w:p w14:paraId="0B002A85"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Story5</w:t>
            </w:r>
          </w:p>
        </w:tc>
        <w:tc>
          <w:tcPr>
            <w:tcW w:w="2272" w:type="dxa"/>
            <w:shd w:val="clear" w:color="auto" w:fill="auto"/>
            <w:noWrap/>
            <w:vAlign w:val="center"/>
            <w:hideMark/>
          </w:tcPr>
          <w:p w14:paraId="206BD688" w14:textId="77777777" w:rsidR="00545CF7" w:rsidRPr="00545CF7" w:rsidRDefault="00545CF7" w:rsidP="00545CF7">
            <w:pPr>
              <w:jc w:val="cente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EYDrift</w:t>
            </w:r>
            <w:proofErr w:type="spellEnd"/>
          </w:p>
        </w:tc>
        <w:tc>
          <w:tcPr>
            <w:tcW w:w="1355" w:type="dxa"/>
            <w:shd w:val="clear" w:color="auto" w:fill="auto"/>
            <w:noWrap/>
            <w:vAlign w:val="center"/>
            <w:hideMark/>
          </w:tcPr>
          <w:p w14:paraId="6411EB4F" w14:textId="77777777" w:rsidR="00545CF7" w:rsidRPr="00545CF7" w:rsidRDefault="00545CF7" w:rsidP="00545CF7">
            <w:pPr>
              <w:jc w:val="cente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Y</w:t>
            </w:r>
          </w:p>
        </w:tc>
        <w:tc>
          <w:tcPr>
            <w:tcW w:w="1239" w:type="dxa"/>
            <w:shd w:val="clear" w:color="auto" w:fill="auto"/>
            <w:noWrap/>
            <w:vAlign w:val="center"/>
            <w:hideMark/>
          </w:tcPr>
          <w:p w14:paraId="1E7D0F9E"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0.002687</w:t>
            </w:r>
          </w:p>
        </w:tc>
        <w:tc>
          <w:tcPr>
            <w:tcW w:w="1239" w:type="dxa"/>
            <w:shd w:val="clear" w:color="auto" w:fill="auto"/>
            <w:noWrap/>
            <w:vAlign w:val="center"/>
            <w:hideMark/>
          </w:tcPr>
          <w:p w14:paraId="3ECCD2AD"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0.00253</w:t>
            </w:r>
          </w:p>
        </w:tc>
      </w:tr>
      <w:tr w:rsidR="00545CF7" w:rsidRPr="00545CF7" w14:paraId="5897584F" w14:textId="77777777" w:rsidTr="00545CF7">
        <w:trPr>
          <w:trHeight w:val="265"/>
          <w:jc w:val="center"/>
        </w:trPr>
        <w:tc>
          <w:tcPr>
            <w:tcW w:w="935" w:type="dxa"/>
            <w:shd w:val="clear" w:color="auto" w:fill="auto"/>
            <w:noWrap/>
            <w:vAlign w:val="center"/>
            <w:hideMark/>
          </w:tcPr>
          <w:p w14:paraId="6CCCA97F"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Story4</w:t>
            </w:r>
          </w:p>
        </w:tc>
        <w:tc>
          <w:tcPr>
            <w:tcW w:w="2272" w:type="dxa"/>
            <w:shd w:val="clear" w:color="auto" w:fill="auto"/>
            <w:noWrap/>
            <w:vAlign w:val="center"/>
            <w:hideMark/>
          </w:tcPr>
          <w:p w14:paraId="028F5BBC" w14:textId="77777777" w:rsidR="00545CF7" w:rsidRPr="00545CF7" w:rsidRDefault="00545CF7" w:rsidP="00545CF7">
            <w:pPr>
              <w:jc w:val="cente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EYDrift</w:t>
            </w:r>
            <w:proofErr w:type="spellEnd"/>
          </w:p>
        </w:tc>
        <w:tc>
          <w:tcPr>
            <w:tcW w:w="1355" w:type="dxa"/>
            <w:shd w:val="clear" w:color="auto" w:fill="auto"/>
            <w:noWrap/>
            <w:vAlign w:val="center"/>
            <w:hideMark/>
          </w:tcPr>
          <w:p w14:paraId="50BEF2AB" w14:textId="77777777" w:rsidR="00545CF7" w:rsidRPr="00545CF7" w:rsidRDefault="00545CF7" w:rsidP="00545CF7">
            <w:pPr>
              <w:jc w:val="cente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Y</w:t>
            </w:r>
          </w:p>
        </w:tc>
        <w:tc>
          <w:tcPr>
            <w:tcW w:w="1239" w:type="dxa"/>
            <w:shd w:val="clear" w:color="auto" w:fill="auto"/>
            <w:noWrap/>
            <w:vAlign w:val="center"/>
            <w:hideMark/>
          </w:tcPr>
          <w:p w14:paraId="48706CE1"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0.002355</w:t>
            </w:r>
          </w:p>
        </w:tc>
        <w:tc>
          <w:tcPr>
            <w:tcW w:w="1239" w:type="dxa"/>
            <w:shd w:val="clear" w:color="auto" w:fill="auto"/>
            <w:noWrap/>
            <w:vAlign w:val="center"/>
            <w:hideMark/>
          </w:tcPr>
          <w:p w14:paraId="1C0DCDA8"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0.002297</w:t>
            </w:r>
          </w:p>
        </w:tc>
      </w:tr>
      <w:tr w:rsidR="00545CF7" w:rsidRPr="00545CF7" w14:paraId="32954357" w14:textId="77777777" w:rsidTr="00545CF7">
        <w:trPr>
          <w:trHeight w:val="265"/>
          <w:jc w:val="center"/>
        </w:trPr>
        <w:tc>
          <w:tcPr>
            <w:tcW w:w="935" w:type="dxa"/>
            <w:shd w:val="clear" w:color="auto" w:fill="auto"/>
            <w:noWrap/>
            <w:vAlign w:val="center"/>
            <w:hideMark/>
          </w:tcPr>
          <w:p w14:paraId="4123A3F8"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Story3</w:t>
            </w:r>
          </w:p>
        </w:tc>
        <w:tc>
          <w:tcPr>
            <w:tcW w:w="2272" w:type="dxa"/>
            <w:shd w:val="clear" w:color="auto" w:fill="auto"/>
            <w:noWrap/>
            <w:vAlign w:val="center"/>
            <w:hideMark/>
          </w:tcPr>
          <w:p w14:paraId="0F562FB2" w14:textId="77777777" w:rsidR="00545CF7" w:rsidRPr="00545CF7" w:rsidRDefault="00545CF7" w:rsidP="00545CF7">
            <w:pPr>
              <w:jc w:val="cente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EYDrift</w:t>
            </w:r>
            <w:proofErr w:type="spellEnd"/>
          </w:p>
        </w:tc>
        <w:tc>
          <w:tcPr>
            <w:tcW w:w="1355" w:type="dxa"/>
            <w:shd w:val="clear" w:color="auto" w:fill="auto"/>
            <w:noWrap/>
            <w:vAlign w:val="center"/>
            <w:hideMark/>
          </w:tcPr>
          <w:p w14:paraId="787087E4" w14:textId="77777777" w:rsidR="00545CF7" w:rsidRPr="00545CF7" w:rsidRDefault="00545CF7" w:rsidP="00545CF7">
            <w:pPr>
              <w:jc w:val="cente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Y</w:t>
            </w:r>
          </w:p>
        </w:tc>
        <w:tc>
          <w:tcPr>
            <w:tcW w:w="1239" w:type="dxa"/>
            <w:shd w:val="clear" w:color="auto" w:fill="auto"/>
            <w:noWrap/>
            <w:vAlign w:val="center"/>
            <w:hideMark/>
          </w:tcPr>
          <w:p w14:paraId="101A39EE"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0.002133</w:t>
            </w:r>
          </w:p>
        </w:tc>
        <w:tc>
          <w:tcPr>
            <w:tcW w:w="1239" w:type="dxa"/>
            <w:shd w:val="clear" w:color="auto" w:fill="auto"/>
            <w:noWrap/>
            <w:vAlign w:val="center"/>
            <w:hideMark/>
          </w:tcPr>
          <w:p w14:paraId="592D1BED"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0.002086</w:t>
            </w:r>
          </w:p>
        </w:tc>
      </w:tr>
      <w:tr w:rsidR="00545CF7" w:rsidRPr="00545CF7" w14:paraId="2AD3F0DF" w14:textId="77777777" w:rsidTr="00545CF7">
        <w:trPr>
          <w:trHeight w:val="265"/>
          <w:jc w:val="center"/>
        </w:trPr>
        <w:tc>
          <w:tcPr>
            <w:tcW w:w="935" w:type="dxa"/>
            <w:shd w:val="clear" w:color="auto" w:fill="auto"/>
            <w:noWrap/>
            <w:vAlign w:val="center"/>
            <w:hideMark/>
          </w:tcPr>
          <w:p w14:paraId="23453E31"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Story2</w:t>
            </w:r>
          </w:p>
        </w:tc>
        <w:tc>
          <w:tcPr>
            <w:tcW w:w="2272" w:type="dxa"/>
            <w:shd w:val="clear" w:color="auto" w:fill="auto"/>
            <w:noWrap/>
            <w:vAlign w:val="center"/>
            <w:hideMark/>
          </w:tcPr>
          <w:p w14:paraId="326FB29F" w14:textId="77777777" w:rsidR="00545CF7" w:rsidRPr="00545CF7" w:rsidRDefault="00545CF7" w:rsidP="00545CF7">
            <w:pPr>
              <w:jc w:val="cente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EYDrift</w:t>
            </w:r>
            <w:proofErr w:type="spellEnd"/>
          </w:p>
        </w:tc>
        <w:tc>
          <w:tcPr>
            <w:tcW w:w="1355" w:type="dxa"/>
            <w:shd w:val="clear" w:color="auto" w:fill="auto"/>
            <w:noWrap/>
            <w:vAlign w:val="center"/>
            <w:hideMark/>
          </w:tcPr>
          <w:p w14:paraId="022448EB" w14:textId="77777777" w:rsidR="00545CF7" w:rsidRPr="00545CF7" w:rsidRDefault="00545CF7" w:rsidP="00545CF7">
            <w:pPr>
              <w:jc w:val="cente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Y</w:t>
            </w:r>
          </w:p>
        </w:tc>
        <w:tc>
          <w:tcPr>
            <w:tcW w:w="1239" w:type="dxa"/>
            <w:shd w:val="clear" w:color="auto" w:fill="auto"/>
            <w:noWrap/>
            <w:vAlign w:val="center"/>
            <w:hideMark/>
          </w:tcPr>
          <w:p w14:paraId="450E19F7"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0.001853</w:t>
            </w:r>
          </w:p>
        </w:tc>
        <w:tc>
          <w:tcPr>
            <w:tcW w:w="1239" w:type="dxa"/>
            <w:shd w:val="clear" w:color="auto" w:fill="auto"/>
            <w:noWrap/>
            <w:vAlign w:val="center"/>
            <w:hideMark/>
          </w:tcPr>
          <w:p w14:paraId="4906F438"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0.001804</w:t>
            </w:r>
          </w:p>
        </w:tc>
      </w:tr>
      <w:tr w:rsidR="00545CF7" w:rsidRPr="00545CF7" w14:paraId="34986D1C" w14:textId="77777777" w:rsidTr="00545CF7">
        <w:trPr>
          <w:trHeight w:val="265"/>
          <w:jc w:val="center"/>
        </w:trPr>
        <w:tc>
          <w:tcPr>
            <w:tcW w:w="935" w:type="dxa"/>
            <w:shd w:val="clear" w:color="auto" w:fill="auto"/>
            <w:noWrap/>
            <w:vAlign w:val="center"/>
            <w:hideMark/>
          </w:tcPr>
          <w:p w14:paraId="1FCC5D67"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Story1</w:t>
            </w:r>
          </w:p>
        </w:tc>
        <w:tc>
          <w:tcPr>
            <w:tcW w:w="2272" w:type="dxa"/>
            <w:shd w:val="clear" w:color="auto" w:fill="auto"/>
            <w:noWrap/>
            <w:vAlign w:val="center"/>
            <w:hideMark/>
          </w:tcPr>
          <w:p w14:paraId="7E27E958" w14:textId="77777777" w:rsidR="00545CF7" w:rsidRPr="00545CF7" w:rsidRDefault="00545CF7" w:rsidP="00545CF7">
            <w:pPr>
              <w:jc w:val="cente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EYDrift</w:t>
            </w:r>
            <w:proofErr w:type="spellEnd"/>
          </w:p>
        </w:tc>
        <w:tc>
          <w:tcPr>
            <w:tcW w:w="1355" w:type="dxa"/>
            <w:shd w:val="clear" w:color="auto" w:fill="auto"/>
            <w:noWrap/>
            <w:vAlign w:val="center"/>
            <w:hideMark/>
          </w:tcPr>
          <w:p w14:paraId="5C2FC642" w14:textId="77777777" w:rsidR="00545CF7" w:rsidRPr="00545CF7" w:rsidRDefault="00545CF7" w:rsidP="00545CF7">
            <w:pPr>
              <w:jc w:val="cente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Y</w:t>
            </w:r>
          </w:p>
        </w:tc>
        <w:tc>
          <w:tcPr>
            <w:tcW w:w="1239" w:type="dxa"/>
            <w:shd w:val="clear" w:color="auto" w:fill="auto"/>
            <w:noWrap/>
            <w:vAlign w:val="center"/>
            <w:hideMark/>
          </w:tcPr>
          <w:p w14:paraId="2FD5C465"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0.001082</w:t>
            </w:r>
          </w:p>
        </w:tc>
        <w:tc>
          <w:tcPr>
            <w:tcW w:w="1239" w:type="dxa"/>
            <w:shd w:val="clear" w:color="auto" w:fill="auto"/>
            <w:noWrap/>
            <w:vAlign w:val="center"/>
            <w:hideMark/>
          </w:tcPr>
          <w:p w14:paraId="36DC182E"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0.001057</w:t>
            </w:r>
          </w:p>
        </w:tc>
      </w:tr>
    </w:tbl>
    <w:p w14:paraId="569EA130" w14:textId="77777777" w:rsidR="00E54FBF" w:rsidRPr="00E54FBF" w:rsidRDefault="00E54FBF" w:rsidP="00E54FBF">
      <w:pPr>
        <w:bidi/>
        <w:spacing w:after="160" w:line="360" w:lineRule="auto"/>
        <w:jc w:val="both"/>
        <w:rPr>
          <w:rFonts w:ascii="Calibri" w:eastAsia="Calibri" w:hAnsi="Calibri" w:cs="B Nazanin"/>
          <w:sz w:val="28"/>
          <w:szCs w:val="28"/>
          <w:lang w:eastAsia="en-US" w:bidi="fa-IR"/>
        </w:rPr>
      </w:pPr>
    </w:p>
    <w:p w14:paraId="1E9A9C5C" w14:textId="77777777" w:rsidR="00E54FBF" w:rsidRPr="00E54FBF" w:rsidRDefault="00E54FBF" w:rsidP="00E54FBF">
      <w:pPr>
        <w:bidi/>
        <w:spacing w:after="160" w:line="360" w:lineRule="auto"/>
        <w:jc w:val="both"/>
        <w:rPr>
          <w:rFonts w:ascii="Calibri" w:eastAsia="Calibri" w:hAnsi="Calibri" w:cs="B Nazanin"/>
          <w:sz w:val="28"/>
          <w:szCs w:val="28"/>
          <w:lang w:eastAsia="en-US" w:bidi="fa-IR"/>
        </w:rPr>
      </w:pPr>
    </w:p>
    <w:p w14:paraId="2C6D3ACF"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p>
    <w:p w14:paraId="7575D251"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p>
    <w:p w14:paraId="44125354"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p>
    <w:p w14:paraId="0E13988F" w14:textId="77777777" w:rsidR="00E54FBF" w:rsidRDefault="00E54FBF" w:rsidP="00E54FBF">
      <w:pPr>
        <w:bidi/>
        <w:spacing w:after="160" w:line="360" w:lineRule="auto"/>
        <w:jc w:val="both"/>
        <w:rPr>
          <w:rFonts w:ascii="Calibri" w:eastAsia="Calibri" w:hAnsi="Calibri" w:cs="B Nazanin"/>
          <w:sz w:val="28"/>
          <w:szCs w:val="28"/>
          <w:rtl/>
          <w:lang w:eastAsia="en-US" w:bidi="fa-IR"/>
        </w:rPr>
      </w:pPr>
    </w:p>
    <w:p w14:paraId="20D04DAA" w14:textId="77777777" w:rsidR="005D73B1" w:rsidRDefault="005D73B1" w:rsidP="005D73B1">
      <w:pPr>
        <w:bidi/>
        <w:spacing w:after="160" w:line="360" w:lineRule="auto"/>
        <w:jc w:val="both"/>
        <w:rPr>
          <w:rFonts w:ascii="Calibri" w:eastAsia="Calibri" w:hAnsi="Calibri" w:cs="B Nazanin"/>
          <w:sz w:val="28"/>
          <w:szCs w:val="28"/>
          <w:lang w:eastAsia="en-US" w:bidi="fa-IR"/>
        </w:rPr>
      </w:pPr>
    </w:p>
    <w:p w14:paraId="72403092" w14:textId="77777777" w:rsidR="000762B9" w:rsidRPr="00E54FBF" w:rsidRDefault="000762B9" w:rsidP="000762B9">
      <w:pPr>
        <w:bidi/>
        <w:spacing w:after="160" w:line="360" w:lineRule="auto"/>
        <w:jc w:val="both"/>
        <w:rPr>
          <w:rFonts w:ascii="Calibri" w:eastAsia="Calibri" w:hAnsi="Calibri" w:cs="B Nazanin"/>
          <w:sz w:val="28"/>
          <w:szCs w:val="28"/>
          <w:rtl/>
          <w:lang w:eastAsia="en-US" w:bidi="fa-IR"/>
        </w:rPr>
      </w:pPr>
    </w:p>
    <w:p w14:paraId="23944BA0" w14:textId="77777777" w:rsidR="00E54FBF" w:rsidRPr="00E54FBF" w:rsidRDefault="00E54FBF" w:rsidP="00E54FBF">
      <w:pPr>
        <w:bidi/>
        <w:spacing w:after="160" w:line="360" w:lineRule="auto"/>
        <w:jc w:val="both"/>
        <w:rPr>
          <w:rFonts w:ascii="Calibri" w:eastAsia="Calibri" w:hAnsi="Calibri" w:cs="B Nazanin"/>
          <w:b/>
          <w:bCs/>
          <w:sz w:val="28"/>
          <w:szCs w:val="28"/>
          <w:rtl/>
          <w:lang w:eastAsia="en-US" w:bidi="fa-IR"/>
        </w:rPr>
      </w:pPr>
      <w:r w:rsidRPr="00E54FBF">
        <w:rPr>
          <w:rFonts w:ascii="Calibri" w:eastAsia="Calibri" w:hAnsi="Calibri" w:cs="B Nazanin" w:hint="cs"/>
          <w:b/>
          <w:bCs/>
          <w:sz w:val="28"/>
          <w:szCs w:val="28"/>
          <w:rtl/>
          <w:lang w:eastAsia="en-US" w:bidi="fa-IR"/>
        </w:rPr>
        <w:lastRenderedPageBreak/>
        <w:t xml:space="preserve">کنترل نظم پیچشی سازه </w:t>
      </w:r>
    </w:p>
    <w:p w14:paraId="0B25F2E6" w14:textId="77777777" w:rsidR="00E54FBF" w:rsidRPr="00E54FBF" w:rsidRDefault="00E54FBF" w:rsidP="00E54FBF">
      <w:pPr>
        <w:bidi/>
        <w:spacing w:after="160" w:line="360" w:lineRule="auto"/>
        <w:jc w:val="center"/>
        <w:rPr>
          <w:rFonts w:ascii="Calibri" w:eastAsia="Calibri" w:hAnsi="Calibri" w:cs="B Nazanin"/>
          <w:sz w:val="28"/>
          <w:szCs w:val="28"/>
          <w:lang w:eastAsia="en-US" w:bidi="fa-IR"/>
        </w:rPr>
      </w:pPr>
      <w:r w:rsidRPr="00E54FBF">
        <w:rPr>
          <w:rFonts w:ascii="Calibri" w:eastAsia="Calibri" w:hAnsi="Calibri" w:cs="B Nazanin" w:hint="cs"/>
          <w:noProof/>
          <w:sz w:val="28"/>
          <w:szCs w:val="28"/>
          <w:lang w:eastAsia="en-US"/>
        </w:rPr>
        <w:drawing>
          <wp:inline distT="0" distB="0" distL="0" distR="0" wp14:anchorId="60450617" wp14:editId="53079B63">
            <wp:extent cx="5476875" cy="2495550"/>
            <wp:effectExtent l="0" t="0" r="9525"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Capture.JPG"/>
                    <pic:cNvPicPr/>
                  </pic:nvPicPr>
                  <pic:blipFill>
                    <a:blip r:embed="rId70">
                      <a:extLst>
                        <a:ext uri="{28A0092B-C50C-407E-A947-70E740481C1C}">
                          <a14:useLocalDpi xmlns:a14="http://schemas.microsoft.com/office/drawing/2010/main" val="0"/>
                        </a:ext>
                      </a:extLst>
                    </a:blip>
                    <a:stretch>
                      <a:fillRect/>
                    </a:stretch>
                  </pic:blipFill>
                  <pic:spPr>
                    <a:xfrm>
                      <a:off x="0" y="0"/>
                      <a:ext cx="5476875" cy="2495550"/>
                    </a:xfrm>
                    <a:prstGeom prst="rect">
                      <a:avLst/>
                    </a:prstGeom>
                  </pic:spPr>
                </pic:pic>
              </a:graphicData>
            </a:graphic>
          </wp:inline>
        </w:drawing>
      </w:r>
    </w:p>
    <w:p w14:paraId="49E416C1" w14:textId="77777777" w:rsidR="00E54FBF" w:rsidRPr="00E54FBF" w:rsidRDefault="00E54FBF" w:rsidP="00E54FBF">
      <w:pPr>
        <w:bidi/>
        <w:spacing w:after="160" w:line="360" w:lineRule="auto"/>
        <w:jc w:val="center"/>
        <w:rPr>
          <w:rFonts w:ascii="Calibri" w:eastAsia="Calibri" w:hAnsi="Calibri" w:cs="B Nazanin"/>
          <w:sz w:val="28"/>
          <w:szCs w:val="28"/>
          <w:rtl/>
          <w:lang w:eastAsia="en-US" w:bidi="fa-IR"/>
        </w:rPr>
      </w:pPr>
      <w:r w:rsidRPr="00E54FBF">
        <w:rPr>
          <w:rFonts w:ascii="Calibri" w:eastAsia="Calibri" w:hAnsi="Calibri" w:cs="B Nazanin"/>
          <w:noProof/>
          <w:sz w:val="28"/>
          <w:szCs w:val="28"/>
          <w:rtl/>
          <w:lang w:eastAsia="en-US"/>
        </w:rPr>
        <w:drawing>
          <wp:inline distT="0" distB="0" distL="0" distR="0" wp14:anchorId="65E1088B" wp14:editId="0511A5B3">
            <wp:extent cx="5353050" cy="1009650"/>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Capture.JPG"/>
                    <pic:cNvPicPr/>
                  </pic:nvPicPr>
                  <pic:blipFill>
                    <a:blip r:embed="rId71">
                      <a:extLst>
                        <a:ext uri="{28A0092B-C50C-407E-A947-70E740481C1C}">
                          <a14:useLocalDpi xmlns:a14="http://schemas.microsoft.com/office/drawing/2010/main" val="0"/>
                        </a:ext>
                      </a:extLst>
                    </a:blip>
                    <a:stretch>
                      <a:fillRect/>
                    </a:stretch>
                  </pic:blipFill>
                  <pic:spPr>
                    <a:xfrm>
                      <a:off x="0" y="0"/>
                      <a:ext cx="5353050" cy="1009650"/>
                    </a:xfrm>
                    <a:prstGeom prst="rect">
                      <a:avLst/>
                    </a:prstGeom>
                  </pic:spPr>
                </pic:pic>
              </a:graphicData>
            </a:graphic>
          </wp:inline>
        </w:drawing>
      </w:r>
    </w:p>
    <w:p w14:paraId="4E49C29A"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r w:rsidRPr="00E54FBF">
        <w:rPr>
          <w:rFonts w:ascii="Calibri" w:eastAsia="Calibri" w:hAnsi="Calibri" w:cs="B Nazanin"/>
          <w:noProof/>
          <w:sz w:val="28"/>
          <w:szCs w:val="28"/>
          <w:rtl/>
          <w:lang w:eastAsia="en-US"/>
        </w:rPr>
        <w:lastRenderedPageBreak/>
        <w:drawing>
          <wp:anchor distT="0" distB="0" distL="114300" distR="114300" simplePos="0" relativeHeight="251670528" behindDoc="1" locked="0" layoutInCell="1" allowOverlap="1" wp14:anchorId="110E7868" wp14:editId="732DDFFB">
            <wp:simplePos x="0" y="0"/>
            <wp:positionH relativeFrom="column">
              <wp:posOffset>570230</wp:posOffset>
            </wp:positionH>
            <wp:positionV relativeFrom="paragraph">
              <wp:posOffset>-26035</wp:posOffset>
            </wp:positionV>
            <wp:extent cx="5000625" cy="3762375"/>
            <wp:effectExtent l="0" t="0" r="9525" b="9525"/>
            <wp:wrapTight wrapText="bothSides">
              <wp:wrapPolygon edited="0">
                <wp:start x="0" y="0"/>
                <wp:lineTo x="0" y="21545"/>
                <wp:lineTo x="21559" y="21545"/>
                <wp:lineTo x="21559" y="0"/>
                <wp:lineTo x="0" y="0"/>
              </wp:wrapPolygon>
            </wp:wrapTight>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Capture.JPG"/>
                    <pic:cNvPicPr/>
                  </pic:nvPicPr>
                  <pic:blipFill>
                    <a:blip r:embed="rId72">
                      <a:extLst>
                        <a:ext uri="{28A0092B-C50C-407E-A947-70E740481C1C}">
                          <a14:useLocalDpi xmlns:a14="http://schemas.microsoft.com/office/drawing/2010/main" val="0"/>
                        </a:ext>
                      </a:extLst>
                    </a:blip>
                    <a:stretch>
                      <a:fillRect/>
                    </a:stretch>
                  </pic:blipFill>
                  <pic:spPr>
                    <a:xfrm>
                      <a:off x="0" y="0"/>
                      <a:ext cx="5000625" cy="3762375"/>
                    </a:xfrm>
                    <a:prstGeom prst="rect">
                      <a:avLst/>
                    </a:prstGeom>
                  </pic:spPr>
                </pic:pic>
              </a:graphicData>
            </a:graphic>
            <wp14:sizeRelV relativeFrom="margin">
              <wp14:pctHeight>0</wp14:pctHeight>
            </wp14:sizeRelV>
          </wp:anchor>
        </w:drawing>
      </w:r>
    </w:p>
    <w:p w14:paraId="7EBB7BA3" w14:textId="77777777" w:rsidR="00E54FBF" w:rsidRDefault="00E54FBF" w:rsidP="00E54FBF">
      <w:pPr>
        <w:bidi/>
        <w:spacing w:after="160" w:line="360" w:lineRule="auto"/>
        <w:jc w:val="both"/>
        <w:rPr>
          <w:rFonts w:ascii="Calibri" w:eastAsia="Calibri" w:hAnsi="Calibri" w:cs="B Nazanin"/>
          <w:sz w:val="28"/>
          <w:szCs w:val="28"/>
          <w:rtl/>
          <w:lang w:eastAsia="en-US" w:bidi="fa-IR"/>
        </w:rPr>
      </w:pPr>
    </w:p>
    <w:p w14:paraId="7983196B" w14:textId="77777777" w:rsidR="00E54FBF" w:rsidRDefault="00E54FBF" w:rsidP="00E54FBF">
      <w:pPr>
        <w:bidi/>
        <w:spacing w:after="160" w:line="360" w:lineRule="auto"/>
        <w:jc w:val="both"/>
        <w:rPr>
          <w:rFonts w:ascii="Calibri" w:eastAsia="Calibri" w:hAnsi="Calibri" w:cs="B Nazanin"/>
          <w:sz w:val="28"/>
          <w:szCs w:val="28"/>
          <w:rtl/>
          <w:lang w:eastAsia="en-US" w:bidi="fa-IR"/>
        </w:rPr>
      </w:pPr>
    </w:p>
    <w:p w14:paraId="35730BCB" w14:textId="77777777" w:rsidR="00E54FBF" w:rsidRDefault="00E54FBF" w:rsidP="00E54FBF">
      <w:pPr>
        <w:bidi/>
        <w:spacing w:after="160" w:line="360" w:lineRule="auto"/>
        <w:jc w:val="both"/>
        <w:rPr>
          <w:rFonts w:ascii="Calibri" w:eastAsia="Calibri" w:hAnsi="Calibri" w:cs="B Nazanin"/>
          <w:sz w:val="28"/>
          <w:szCs w:val="28"/>
          <w:rtl/>
          <w:lang w:eastAsia="en-US" w:bidi="fa-IR"/>
        </w:rPr>
      </w:pPr>
    </w:p>
    <w:p w14:paraId="19983035" w14:textId="77777777" w:rsidR="00E54FBF" w:rsidRDefault="00E54FBF" w:rsidP="00E54FBF">
      <w:pPr>
        <w:bidi/>
        <w:spacing w:after="160" w:line="360" w:lineRule="auto"/>
        <w:jc w:val="both"/>
        <w:rPr>
          <w:rFonts w:ascii="Calibri" w:eastAsia="Calibri" w:hAnsi="Calibri" w:cs="B Nazanin"/>
          <w:sz w:val="28"/>
          <w:szCs w:val="28"/>
          <w:rtl/>
          <w:lang w:eastAsia="en-US" w:bidi="fa-IR"/>
        </w:rPr>
      </w:pPr>
    </w:p>
    <w:p w14:paraId="7E7E2356" w14:textId="77777777" w:rsidR="00E54FBF" w:rsidRDefault="00E54FBF" w:rsidP="00E54FBF">
      <w:pPr>
        <w:bidi/>
        <w:spacing w:after="160" w:line="360" w:lineRule="auto"/>
        <w:jc w:val="both"/>
        <w:rPr>
          <w:rFonts w:ascii="Calibri" w:eastAsia="Calibri" w:hAnsi="Calibri" w:cs="B Nazanin"/>
          <w:sz w:val="28"/>
          <w:szCs w:val="28"/>
          <w:rtl/>
          <w:lang w:eastAsia="en-US" w:bidi="fa-IR"/>
        </w:rPr>
      </w:pPr>
    </w:p>
    <w:p w14:paraId="481EA263" w14:textId="77777777" w:rsidR="00E54FBF" w:rsidRDefault="00E54FBF" w:rsidP="00E54FBF">
      <w:pPr>
        <w:bidi/>
        <w:spacing w:after="160" w:line="360" w:lineRule="auto"/>
        <w:jc w:val="both"/>
        <w:rPr>
          <w:rFonts w:ascii="Calibri" w:eastAsia="Calibri" w:hAnsi="Calibri" w:cs="B Nazanin"/>
          <w:sz w:val="28"/>
          <w:szCs w:val="28"/>
          <w:rtl/>
          <w:lang w:eastAsia="en-US" w:bidi="fa-IR"/>
        </w:rPr>
      </w:pPr>
    </w:p>
    <w:p w14:paraId="5A488B73" w14:textId="77777777" w:rsidR="00E54FBF" w:rsidRDefault="00E54FBF" w:rsidP="00E54FBF">
      <w:pPr>
        <w:bidi/>
        <w:spacing w:after="160" w:line="360" w:lineRule="auto"/>
        <w:jc w:val="both"/>
        <w:rPr>
          <w:rFonts w:ascii="Calibri" w:eastAsia="Calibri" w:hAnsi="Calibri" w:cs="B Nazanin"/>
          <w:sz w:val="28"/>
          <w:szCs w:val="28"/>
          <w:rtl/>
          <w:lang w:eastAsia="en-US" w:bidi="fa-IR"/>
        </w:rPr>
      </w:pPr>
    </w:p>
    <w:p w14:paraId="2C1AB2AA" w14:textId="77777777" w:rsidR="000762B9" w:rsidRDefault="000762B9" w:rsidP="00E54FBF">
      <w:pPr>
        <w:bidi/>
        <w:spacing w:after="160" w:line="360" w:lineRule="auto"/>
        <w:jc w:val="both"/>
        <w:rPr>
          <w:rFonts w:ascii="Calibri" w:eastAsia="Calibri" w:hAnsi="Calibri" w:cs="B Nazanin"/>
          <w:sz w:val="28"/>
          <w:szCs w:val="28"/>
          <w:lang w:eastAsia="en-US" w:bidi="fa-IR"/>
        </w:rPr>
      </w:pPr>
    </w:p>
    <w:p w14:paraId="1744EF37" w14:textId="77777777" w:rsidR="000762B9" w:rsidRDefault="000762B9" w:rsidP="000762B9">
      <w:pPr>
        <w:bidi/>
        <w:spacing w:after="160" w:line="360" w:lineRule="auto"/>
        <w:jc w:val="both"/>
        <w:rPr>
          <w:rFonts w:ascii="Calibri" w:eastAsia="Calibri" w:hAnsi="Calibri" w:cs="B Nazanin"/>
          <w:sz w:val="28"/>
          <w:szCs w:val="28"/>
          <w:lang w:eastAsia="en-US" w:bidi="fa-IR"/>
        </w:rPr>
      </w:pPr>
    </w:p>
    <w:p w14:paraId="4A99C116" w14:textId="77777777" w:rsidR="000762B9" w:rsidRDefault="000762B9" w:rsidP="000762B9">
      <w:pPr>
        <w:bidi/>
        <w:spacing w:after="160" w:line="360" w:lineRule="auto"/>
        <w:jc w:val="both"/>
        <w:rPr>
          <w:rFonts w:ascii="Calibri" w:eastAsia="Calibri" w:hAnsi="Calibri" w:cs="B Nazanin"/>
          <w:sz w:val="28"/>
          <w:szCs w:val="28"/>
          <w:lang w:eastAsia="en-US" w:bidi="fa-IR"/>
        </w:rPr>
      </w:pPr>
    </w:p>
    <w:p w14:paraId="07913400" w14:textId="77777777" w:rsidR="000762B9" w:rsidRDefault="000762B9" w:rsidP="000762B9">
      <w:pPr>
        <w:bidi/>
        <w:spacing w:after="160" w:line="360" w:lineRule="auto"/>
        <w:jc w:val="both"/>
        <w:rPr>
          <w:rFonts w:ascii="Calibri" w:eastAsia="Calibri" w:hAnsi="Calibri" w:cs="B Nazanin"/>
          <w:sz w:val="28"/>
          <w:szCs w:val="28"/>
          <w:lang w:eastAsia="en-US" w:bidi="fa-IR"/>
        </w:rPr>
      </w:pPr>
    </w:p>
    <w:p w14:paraId="688490A8" w14:textId="77777777" w:rsidR="000762B9" w:rsidRDefault="000762B9" w:rsidP="000762B9">
      <w:pPr>
        <w:bidi/>
        <w:spacing w:after="160" w:line="360" w:lineRule="auto"/>
        <w:jc w:val="both"/>
        <w:rPr>
          <w:rFonts w:ascii="Calibri" w:eastAsia="Calibri" w:hAnsi="Calibri" w:cs="B Nazanin"/>
          <w:sz w:val="28"/>
          <w:szCs w:val="28"/>
          <w:lang w:eastAsia="en-US" w:bidi="fa-IR"/>
        </w:rPr>
      </w:pPr>
    </w:p>
    <w:p w14:paraId="40AE60C3" w14:textId="77777777" w:rsidR="000762B9" w:rsidRDefault="000762B9" w:rsidP="000762B9">
      <w:pPr>
        <w:bidi/>
        <w:spacing w:after="160" w:line="360" w:lineRule="auto"/>
        <w:jc w:val="both"/>
        <w:rPr>
          <w:rFonts w:ascii="Calibri" w:eastAsia="Calibri" w:hAnsi="Calibri" w:cs="B Nazanin"/>
          <w:sz w:val="28"/>
          <w:szCs w:val="28"/>
          <w:lang w:eastAsia="en-US" w:bidi="fa-IR"/>
        </w:rPr>
      </w:pPr>
    </w:p>
    <w:p w14:paraId="7CC2E99C" w14:textId="77777777" w:rsidR="000762B9" w:rsidRDefault="000762B9" w:rsidP="000762B9">
      <w:pPr>
        <w:bidi/>
        <w:spacing w:after="160" w:line="360" w:lineRule="auto"/>
        <w:jc w:val="both"/>
        <w:rPr>
          <w:rFonts w:ascii="Calibri" w:eastAsia="Calibri" w:hAnsi="Calibri" w:cs="B Nazanin"/>
          <w:sz w:val="28"/>
          <w:szCs w:val="28"/>
          <w:lang w:eastAsia="en-US" w:bidi="fa-IR"/>
        </w:rPr>
      </w:pPr>
    </w:p>
    <w:p w14:paraId="5C88FE88" w14:textId="77777777" w:rsidR="000762B9" w:rsidRDefault="000762B9" w:rsidP="000762B9">
      <w:pPr>
        <w:bidi/>
        <w:spacing w:after="160" w:line="360" w:lineRule="auto"/>
        <w:jc w:val="both"/>
        <w:rPr>
          <w:rFonts w:ascii="Calibri" w:eastAsia="Calibri" w:hAnsi="Calibri" w:cs="B Nazanin"/>
          <w:sz w:val="28"/>
          <w:szCs w:val="28"/>
          <w:lang w:eastAsia="en-US" w:bidi="fa-IR"/>
        </w:rPr>
      </w:pPr>
    </w:p>
    <w:p w14:paraId="31EEE056" w14:textId="77777777" w:rsidR="000762B9" w:rsidRDefault="000762B9" w:rsidP="000762B9">
      <w:pPr>
        <w:bidi/>
        <w:spacing w:after="160" w:line="360" w:lineRule="auto"/>
        <w:jc w:val="both"/>
        <w:rPr>
          <w:rFonts w:ascii="Calibri" w:eastAsia="Calibri" w:hAnsi="Calibri" w:cs="B Nazanin"/>
          <w:sz w:val="28"/>
          <w:szCs w:val="28"/>
          <w:lang w:eastAsia="en-US" w:bidi="fa-IR"/>
        </w:rPr>
      </w:pPr>
    </w:p>
    <w:p w14:paraId="34210EFF" w14:textId="77777777" w:rsidR="00E54FBF" w:rsidRPr="00E54FBF" w:rsidRDefault="00E54FBF" w:rsidP="000762B9">
      <w:pPr>
        <w:bidi/>
        <w:spacing w:after="160" w:line="360" w:lineRule="auto"/>
        <w:jc w:val="both"/>
        <w:rPr>
          <w:rFonts w:ascii="Calibri" w:eastAsia="Calibri" w:hAnsi="Calibri" w:cs="B Nazanin"/>
          <w:sz w:val="28"/>
          <w:szCs w:val="28"/>
          <w:rtl/>
          <w:lang w:eastAsia="en-US" w:bidi="fa-IR"/>
        </w:rPr>
      </w:pPr>
      <w:r w:rsidRPr="00E54FBF">
        <w:rPr>
          <w:rFonts w:ascii="Calibri" w:eastAsia="Calibri" w:hAnsi="Calibri" w:cs="B Nazanin" w:hint="cs"/>
          <w:sz w:val="28"/>
          <w:szCs w:val="28"/>
          <w:rtl/>
          <w:lang w:eastAsia="en-US" w:bidi="fa-IR"/>
        </w:rPr>
        <w:lastRenderedPageBreak/>
        <w:t xml:space="preserve">جهت </w:t>
      </w:r>
      <w:r w:rsidRPr="00E54FBF">
        <w:rPr>
          <w:rFonts w:ascii="Calibri" w:eastAsia="Calibri" w:hAnsi="Calibri" w:cs="B Nazanin"/>
          <w:sz w:val="28"/>
          <w:szCs w:val="28"/>
          <w:lang w:eastAsia="en-US" w:bidi="fa-IR"/>
        </w:rPr>
        <w:t xml:space="preserve">X </w:t>
      </w:r>
    </w:p>
    <w:p w14:paraId="7349189C" w14:textId="77777777" w:rsidR="00545CF7" w:rsidRPr="00E54FBF" w:rsidRDefault="00E54FBF" w:rsidP="00E54FBF">
      <w:pPr>
        <w:bidi/>
        <w:spacing w:after="160" w:line="360" w:lineRule="auto"/>
        <w:jc w:val="both"/>
        <w:rPr>
          <w:rFonts w:ascii="Calibri" w:eastAsia="Calibri" w:hAnsi="Calibri" w:cs="B Nazanin"/>
          <w:sz w:val="28"/>
          <w:szCs w:val="28"/>
          <w:lang w:eastAsia="en-US" w:bidi="fa-IR"/>
        </w:rPr>
      </w:pPr>
      <w:r w:rsidRPr="00E54FBF">
        <w:rPr>
          <w:rFonts w:ascii="Calibri" w:eastAsia="Calibri" w:hAnsi="Calibri" w:cs="B Nazanin"/>
          <w:sz w:val="28"/>
          <w:szCs w:val="28"/>
          <w:lang w:eastAsia="en-US" w:bidi="fa-IR"/>
        </w:rPr>
        <w:t xml:space="preserve"> </w:t>
      </w:r>
    </w:p>
    <w:tbl>
      <w:tblPr>
        <w:tblW w:w="7505"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861"/>
        <w:gridCol w:w="2088"/>
        <w:gridCol w:w="1256"/>
        <w:gridCol w:w="1141"/>
        <w:gridCol w:w="1141"/>
        <w:gridCol w:w="1018"/>
      </w:tblGrid>
      <w:tr w:rsidR="00545CF7" w:rsidRPr="00545CF7" w14:paraId="22A82277" w14:textId="77777777" w:rsidTr="00545CF7">
        <w:trPr>
          <w:trHeight w:val="280"/>
          <w:jc w:val="center"/>
        </w:trPr>
        <w:tc>
          <w:tcPr>
            <w:tcW w:w="4205" w:type="dxa"/>
            <w:gridSpan w:val="3"/>
            <w:shd w:val="clear" w:color="000000" w:fill="C0C0C0"/>
            <w:noWrap/>
            <w:vAlign w:val="bottom"/>
            <w:hideMark/>
          </w:tcPr>
          <w:p w14:paraId="56421FEB" w14:textId="77777777" w:rsidR="00545CF7" w:rsidRPr="00545CF7" w:rsidRDefault="00545CF7" w:rsidP="00545CF7">
            <w:pPr>
              <w:rPr>
                <w:rFonts w:ascii="Calibri" w:eastAsia="Times New Roman" w:hAnsi="Calibri"/>
                <w:b/>
                <w:bCs/>
                <w:color w:val="000000"/>
                <w:sz w:val="22"/>
                <w:szCs w:val="22"/>
                <w:lang w:eastAsia="en-US"/>
              </w:rPr>
            </w:pPr>
            <w:r w:rsidRPr="00545CF7">
              <w:rPr>
                <w:rFonts w:ascii="Calibri" w:eastAsia="Times New Roman" w:hAnsi="Calibri"/>
                <w:b/>
                <w:bCs/>
                <w:color w:val="000000"/>
                <w:sz w:val="22"/>
                <w:szCs w:val="22"/>
                <w:lang w:eastAsia="en-US"/>
              </w:rPr>
              <w:t>TABLE:  Diaphragm Max/Avg Drifts</w:t>
            </w:r>
          </w:p>
        </w:tc>
        <w:tc>
          <w:tcPr>
            <w:tcW w:w="1141" w:type="dxa"/>
            <w:shd w:val="clear" w:color="000000" w:fill="C0C0C0"/>
            <w:noWrap/>
            <w:vAlign w:val="bottom"/>
            <w:hideMark/>
          </w:tcPr>
          <w:p w14:paraId="41CF4EF7"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 </w:t>
            </w:r>
          </w:p>
        </w:tc>
        <w:tc>
          <w:tcPr>
            <w:tcW w:w="1141" w:type="dxa"/>
            <w:shd w:val="clear" w:color="000000" w:fill="C0C0C0"/>
            <w:noWrap/>
            <w:vAlign w:val="bottom"/>
            <w:hideMark/>
          </w:tcPr>
          <w:p w14:paraId="49153657"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 </w:t>
            </w:r>
          </w:p>
        </w:tc>
        <w:tc>
          <w:tcPr>
            <w:tcW w:w="1018" w:type="dxa"/>
            <w:shd w:val="clear" w:color="000000" w:fill="C0C0C0"/>
            <w:noWrap/>
            <w:vAlign w:val="bottom"/>
            <w:hideMark/>
          </w:tcPr>
          <w:p w14:paraId="4DD294ED"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 </w:t>
            </w:r>
          </w:p>
        </w:tc>
      </w:tr>
      <w:tr w:rsidR="00545CF7" w:rsidRPr="00545CF7" w14:paraId="09A4A06E" w14:textId="77777777" w:rsidTr="00545CF7">
        <w:trPr>
          <w:trHeight w:val="280"/>
          <w:jc w:val="center"/>
        </w:trPr>
        <w:tc>
          <w:tcPr>
            <w:tcW w:w="861" w:type="dxa"/>
            <w:shd w:val="clear" w:color="000000" w:fill="99CCFF"/>
            <w:noWrap/>
            <w:vAlign w:val="bottom"/>
            <w:hideMark/>
          </w:tcPr>
          <w:p w14:paraId="273EE4F5" w14:textId="77777777" w:rsidR="00545CF7" w:rsidRPr="00545CF7" w:rsidRDefault="00545CF7" w:rsidP="00545CF7">
            <w:pPr>
              <w:jc w:val="center"/>
              <w:rPr>
                <w:rFonts w:ascii="Calibri" w:eastAsia="Times New Roman" w:hAnsi="Calibri"/>
                <w:b/>
                <w:bCs/>
                <w:color w:val="000000"/>
                <w:sz w:val="22"/>
                <w:szCs w:val="22"/>
                <w:lang w:eastAsia="en-US"/>
              </w:rPr>
            </w:pPr>
            <w:r w:rsidRPr="00545CF7">
              <w:rPr>
                <w:rFonts w:ascii="Calibri" w:eastAsia="Times New Roman" w:hAnsi="Calibri"/>
                <w:b/>
                <w:bCs/>
                <w:color w:val="000000"/>
                <w:sz w:val="22"/>
                <w:szCs w:val="22"/>
                <w:lang w:eastAsia="en-US"/>
              </w:rPr>
              <w:t>Story</w:t>
            </w:r>
          </w:p>
        </w:tc>
        <w:tc>
          <w:tcPr>
            <w:tcW w:w="2088" w:type="dxa"/>
            <w:shd w:val="clear" w:color="000000" w:fill="99CCFF"/>
            <w:noWrap/>
            <w:vAlign w:val="bottom"/>
            <w:hideMark/>
          </w:tcPr>
          <w:p w14:paraId="32E2478C" w14:textId="77777777" w:rsidR="00545CF7" w:rsidRPr="00545CF7" w:rsidRDefault="00545CF7" w:rsidP="00545CF7">
            <w:pPr>
              <w:jc w:val="center"/>
              <w:rPr>
                <w:rFonts w:ascii="Calibri" w:eastAsia="Times New Roman" w:hAnsi="Calibri"/>
                <w:b/>
                <w:bCs/>
                <w:color w:val="000000"/>
                <w:sz w:val="22"/>
                <w:szCs w:val="22"/>
                <w:lang w:eastAsia="en-US"/>
              </w:rPr>
            </w:pPr>
            <w:r w:rsidRPr="00545CF7">
              <w:rPr>
                <w:rFonts w:ascii="Calibri" w:eastAsia="Times New Roman" w:hAnsi="Calibri"/>
                <w:b/>
                <w:bCs/>
                <w:color w:val="000000"/>
                <w:sz w:val="22"/>
                <w:szCs w:val="22"/>
                <w:lang w:eastAsia="en-US"/>
              </w:rPr>
              <w:t>Load Case/Combo</w:t>
            </w:r>
          </w:p>
        </w:tc>
        <w:tc>
          <w:tcPr>
            <w:tcW w:w="1255" w:type="dxa"/>
            <w:shd w:val="clear" w:color="000000" w:fill="99CCFF"/>
            <w:noWrap/>
            <w:vAlign w:val="bottom"/>
            <w:hideMark/>
          </w:tcPr>
          <w:p w14:paraId="2DDF96B5" w14:textId="77777777" w:rsidR="00545CF7" w:rsidRPr="00545CF7" w:rsidRDefault="00545CF7" w:rsidP="00545CF7">
            <w:pPr>
              <w:jc w:val="center"/>
              <w:rPr>
                <w:rFonts w:ascii="Calibri" w:eastAsia="Times New Roman" w:hAnsi="Calibri"/>
                <w:b/>
                <w:bCs/>
                <w:color w:val="000000"/>
                <w:sz w:val="22"/>
                <w:szCs w:val="22"/>
                <w:lang w:eastAsia="en-US"/>
              </w:rPr>
            </w:pPr>
            <w:r w:rsidRPr="00545CF7">
              <w:rPr>
                <w:rFonts w:ascii="Calibri" w:eastAsia="Times New Roman" w:hAnsi="Calibri"/>
                <w:b/>
                <w:bCs/>
                <w:color w:val="000000"/>
                <w:sz w:val="22"/>
                <w:szCs w:val="22"/>
                <w:lang w:eastAsia="en-US"/>
              </w:rPr>
              <w:t>Item</w:t>
            </w:r>
          </w:p>
        </w:tc>
        <w:tc>
          <w:tcPr>
            <w:tcW w:w="1141" w:type="dxa"/>
            <w:shd w:val="clear" w:color="000000" w:fill="99CCFF"/>
            <w:noWrap/>
            <w:vAlign w:val="bottom"/>
            <w:hideMark/>
          </w:tcPr>
          <w:p w14:paraId="75A57737" w14:textId="77777777" w:rsidR="00545CF7" w:rsidRPr="00545CF7" w:rsidRDefault="00545CF7" w:rsidP="00545CF7">
            <w:pPr>
              <w:jc w:val="center"/>
              <w:rPr>
                <w:rFonts w:ascii="Calibri" w:eastAsia="Times New Roman" w:hAnsi="Calibri"/>
                <w:b/>
                <w:bCs/>
                <w:color w:val="000000"/>
                <w:sz w:val="22"/>
                <w:szCs w:val="22"/>
                <w:lang w:eastAsia="en-US"/>
              </w:rPr>
            </w:pPr>
            <w:r w:rsidRPr="00545CF7">
              <w:rPr>
                <w:rFonts w:ascii="Calibri" w:eastAsia="Times New Roman" w:hAnsi="Calibri"/>
                <w:b/>
                <w:bCs/>
                <w:color w:val="000000"/>
                <w:sz w:val="22"/>
                <w:szCs w:val="22"/>
                <w:lang w:eastAsia="en-US"/>
              </w:rPr>
              <w:t>Max Drift</w:t>
            </w:r>
          </w:p>
        </w:tc>
        <w:tc>
          <w:tcPr>
            <w:tcW w:w="1141" w:type="dxa"/>
            <w:shd w:val="clear" w:color="000000" w:fill="99CCFF"/>
            <w:noWrap/>
            <w:vAlign w:val="bottom"/>
            <w:hideMark/>
          </w:tcPr>
          <w:p w14:paraId="67DB7489" w14:textId="77777777" w:rsidR="00545CF7" w:rsidRPr="00545CF7" w:rsidRDefault="00545CF7" w:rsidP="00545CF7">
            <w:pPr>
              <w:jc w:val="center"/>
              <w:rPr>
                <w:rFonts w:ascii="Calibri" w:eastAsia="Times New Roman" w:hAnsi="Calibri"/>
                <w:b/>
                <w:bCs/>
                <w:color w:val="000000"/>
                <w:sz w:val="22"/>
                <w:szCs w:val="22"/>
                <w:lang w:eastAsia="en-US"/>
              </w:rPr>
            </w:pPr>
            <w:r w:rsidRPr="00545CF7">
              <w:rPr>
                <w:rFonts w:ascii="Calibri" w:eastAsia="Times New Roman" w:hAnsi="Calibri"/>
                <w:b/>
                <w:bCs/>
                <w:color w:val="000000"/>
                <w:sz w:val="22"/>
                <w:szCs w:val="22"/>
                <w:lang w:eastAsia="en-US"/>
              </w:rPr>
              <w:t>Avg Drift</w:t>
            </w:r>
          </w:p>
        </w:tc>
        <w:tc>
          <w:tcPr>
            <w:tcW w:w="1018" w:type="dxa"/>
            <w:shd w:val="clear" w:color="000000" w:fill="99CCFF"/>
            <w:noWrap/>
            <w:vAlign w:val="bottom"/>
            <w:hideMark/>
          </w:tcPr>
          <w:p w14:paraId="691299D6" w14:textId="77777777" w:rsidR="00545CF7" w:rsidRPr="00545CF7" w:rsidRDefault="00545CF7" w:rsidP="00545CF7">
            <w:pPr>
              <w:jc w:val="center"/>
              <w:rPr>
                <w:rFonts w:ascii="Calibri" w:eastAsia="Times New Roman" w:hAnsi="Calibri"/>
                <w:b/>
                <w:bCs/>
                <w:color w:val="000000"/>
                <w:sz w:val="22"/>
                <w:szCs w:val="22"/>
                <w:lang w:eastAsia="en-US"/>
              </w:rPr>
            </w:pPr>
            <w:r w:rsidRPr="00545CF7">
              <w:rPr>
                <w:rFonts w:ascii="Calibri" w:eastAsia="Times New Roman" w:hAnsi="Calibri"/>
                <w:b/>
                <w:bCs/>
                <w:color w:val="000000"/>
                <w:sz w:val="22"/>
                <w:szCs w:val="22"/>
                <w:lang w:eastAsia="en-US"/>
              </w:rPr>
              <w:t>Ratio</w:t>
            </w:r>
          </w:p>
        </w:tc>
      </w:tr>
      <w:tr w:rsidR="00545CF7" w:rsidRPr="00545CF7" w14:paraId="2CA2C8F3" w14:textId="77777777" w:rsidTr="00545CF7">
        <w:trPr>
          <w:trHeight w:val="280"/>
          <w:jc w:val="center"/>
        </w:trPr>
        <w:tc>
          <w:tcPr>
            <w:tcW w:w="861" w:type="dxa"/>
            <w:shd w:val="clear" w:color="000000" w:fill="99CCFF"/>
            <w:noWrap/>
            <w:vAlign w:val="bottom"/>
            <w:hideMark/>
          </w:tcPr>
          <w:p w14:paraId="0BAB4ED7"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 </w:t>
            </w:r>
          </w:p>
        </w:tc>
        <w:tc>
          <w:tcPr>
            <w:tcW w:w="2088" w:type="dxa"/>
            <w:shd w:val="clear" w:color="000000" w:fill="99CCFF"/>
            <w:noWrap/>
            <w:vAlign w:val="bottom"/>
            <w:hideMark/>
          </w:tcPr>
          <w:p w14:paraId="45FC4E65"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 </w:t>
            </w:r>
          </w:p>
        </w:tc>
        <w:tc>
          <w:tcPr>
            <w:tcW w:w="1255" w:type="dxa"/>
            <w:shd w:val="clear" w:color="000000" w:fill="99CCFF"/>
            <w:noWrap/>
            <w:vAlign w:val="bottom"/>
            <w:hideMark/>
          </w:tcPr>
          <w:p w14:paraId="7B584CAF"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 </w:t>
            </w:r>
          </w:p>
        </w:tc>
        <w:tc>
          <w:tcPr>
            <w:tcW w:w="1141" w:type="dxa"/>
            <w:shd w:val="clear" w:color="000000" w:fill="99CCFF"/>
            <w:noWrap/>
            <w:vAlign w:val="bottom"/>
            <w:hideMark/>
          </w:tcPr>
          <w:p w14:paraId="0582C72B"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 </w:t>
            </w:r>
          </w:p>
        </w:tc>
        <w:tc>
          <w:tcPr>
            <w:tcW w:w="1141" w:type="dxa"/>
            <w:shd w:val="clear" w:color="000000" w:fill="99CCFF"/>
            <w:noWrap/>
            <w:vAlign w:val="bottom"/>
            <w:hideMark/>
          </w:tcPr>
          <w:p w14:paraId="051F7E30"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 </w:t>
            </w:r>
          </w:p>
        </w:tc>
        <w:tc>
          <w:tcPr>
            <w:tcW w:w="1018" w:type="dxa"/>
            <w:shd w:val="clear" w:color="000000" w:fill="99CCFF"/>
            <w:noWrap/>
            <w:vAlign w:val="bottom"/>
            <w:hideMark/>
          </w:tcPr>
          <w:p w14:paraId="2438A871"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 </w:t>
            </w:r>
          </w:p>
        </w:tc>
      </w:tr>
      <w:tr w:rsidR="00545CF7" w:rsidRPr="00545CF7" w14:paraId="29E4E9A1" w14:textId="77777777" w:rsidTr="00545CF7">
        <w:trPr>
          <w:trHeight w:val="280"/>
          <w:jc w:val="center"/>
        </w:trPr>
        <w:tc>
          <w:tcPr>
            <w:tcW w:w="861" w:type="dxa"/>
            <w:shd w:val="clear" w:color="auto" w:fill="auto"/>
            <w:noWrap/>
            <w:vAlign w:val="bottom"/>
            <w:hideMark/>
          </w:tcPr>
          <w:p w14:paraId="7C03DA35"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Pent</w:t>
            </w:r>
          </w:p>
        </w:tc>
        <w:tc>
          <w:tcPr>
            <w:tcW w:w="2088" w:type="dxa"/>
            <w:shd w:val="clear" w:color="auto" w:fill="auto"/>
            <w:noWrap/>
            <w:vAlign w:val="bottom"/>
            <w:hideMark/>
          </w:tcPr>
          <w:p w14:paraId="3AD70B7B"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EXALL 3</w:t>
            </w:r>
          </w:p>
        </w:tc>
        <w:tc>
          <w:tcPr>
            <w:tcW w:w="1255" w:type="dxa"/>
            <w:shd w:val="clear" w:color="auto" w:fill="auto"/>
            <w:noWrap/>
            <w:vAlign w:val="bottom"/>
            <w:hideMark/>
          </w:tcPr>
          <w:p w14:paraId="66E03AA2" w14:textId="77777777" w:rsidR="00545CF7" w:rsidRPr="00545CF7" w:rsidRDefault="00545CF7" w:rsidP="00545CF7">
            <w:pP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X</w:t>
            </w:r>
          </w:p>
        </w:tc>
        <w:tc>
          <w:tcPr>
            <w:tcW w:w="1141" w:type="dxa"/>
            <w:shd w:val="clear" w:color="auto" w:fill="auto"/>
            <w:noWrap/>
            <w:vAlign w:val="bottom"/>
            <w:hideMark/>
          </w:tcPr>
          <w:p w14:paraId="43364799"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0.001639</w:t>
            </w:r>
          </w:p>
        </w:tc>
        <w:tc>
          <w:tcPr>
            <w:tcW w:w="1141" w:type="dxa"/>
            <w:shd w:val="clear" w:color="auto" w:fill="auto"/>
            <w:noWrap/>
            <w:vAlign w:val="bottom"/>
            <w:hideMark/>
          </w:tcPr>
          <w:p w14:paraId="14657DE5"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0.001527</w:t>
            </w:r>
          </w:p>
        </w:tc>
        <w:tc>
          <w:tcPr>
            <w:tcW w:w="1018" w:type="dxa"/>
            <w:shd w:val="clear" w:color="auto" w:fill="auto"/>
            <w:noWrap/>
            <w:vAlign w:val="bottom"/>
            <w:hideMark/>
          </w:tcPr>
          <w:p w14:paraId="149B6E58"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1.073</w:t>
            </w:r>
          </w:p>
        </w:tc>
      </w:tr>
      <w:tr w:rsidR="00545CF7" w:rsidRPr="00545CF7" w14:paraId="390A1926" w14:textId="77777777" w:rsidTr="00545CF7">
        <w:trPr>
          <w:trHeight w:val="280"/>
          <w:jc w:val="center"/>
        </w:trPr>
        <w:tc>
          <w:tcPr>
            <w:tcW w:w="861" w:type="dxa"/>
            <w:shd w:val="clear" w:color="auto" w:fill="auto"/>
            <w:noWrap/>
            <w:vAlign w:val="bottom"/>
            <w:hideMark/>
          </w:tcPr>
          <w:p w14:paraId="4DE3A027"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Roof</w:t>
            </w:r>
          </w:p>
        </w:tc>
        <w:tc>
          <w:tcPr>
            <w:tcW w:w="2088" w:type="dxa"/>
            <w:shd w:val="clear" w:color="auto" w:fill="auto"/>
            <w:noWrap/>
            <w:vAlign w:val="bottom"/>
            <w:hideMark/>
          </w:tcPr>
          <w:p w14:paraId="3083C9C4"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EXALL 1</w:t>
            </w:r>
          </w:p>
        </w:tc>
        <w:tc>
          <w:tcPr>
            <w:tcW w:w="1255" w:type="dxa"/>
            <w:shd w:val="clear" w:color="auto" w:fill="auto"/>
            <w:noWrap/>
            <w:vAlign w:val="bottom"/>
            <w:hideMark/>
          </w:tcPr>
          <w:p w14:paraId="4AE036A0" w14:textId="77777777" w:rsidR="00545CF7" w:rsidRPr="00545CF7" w:rsidRDefault="00545CF7" w:rsidP="00545CF7">
            <w:pP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X</w:t>
            </w:r>
          </w:p>
        </w:tc>
        <w:tc>
          <w:tcPr>
            <w:tcW w:w="1141" w:type="dxa"/>
            <w:shd w:val="clear" w:color="auto" w:fill="auto"/>
            <w:noWrap/>
            <w:vAlign w:val="bottom"/>
            <w:hideMark/>
          </w:tcPr>
          <w:p w14:paraId="169C6A79"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0.004179</w:t>
            </w:r>
          </w:p>
        </w:tc>
        <w:tc>
          <w:tcPr>
            <w:tcW w:w="1141" w:type="dxa"/>
            <w:shd w:val="clear" w:color="auto" w:fill="auto"/>
            <w:noWrap/>
            <w:vAlign w:val="bottom"/>
            <w:hideMark/>
          </w:tcPr>
          <w:p w14:paraId="09AD6F57"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0.004076</w:t>
            </w:r>
          </w:p>
        </w:tc>
        <w:tc>
          <w:tcPr>
            <w:tcW w:w="1018" w:type="dxa"/>
            <w:shd w:val="clear" w:color="auto" w:fill="auto"/>
            <w:noWrap/>
            <w:vAlign w:val="bottom"/>
            <w:hideMark/>
          </w:tcPr>
          <w:p w14:paraId="5D9505BD"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1.025</w:t>
            </w:r>
          </w:p>
        </w:tc>
      </w:tr>
      <w:tr w:rsidR="00545CF7" w:rsidRPr="00545CF7" w14:paraId="0E94B989" w14:textId="77777777" w:rsidTr="00545CF7">
        <w:trPr>
          <w:trHeight w:val="280"/>
          <w:jc w:val="center"/>
        </w:trPr>
        <w:tc>
          <w:tcPr>
            <w:tcW w:w="861" w:type="dxa"/>
            <w:shd w:val="clear" w:color="auto" w:fill="auto"/>
            <w:noWrap/>
            <w:vAlign w:val="bottom"/>
            <w:hideMark/>
          </w:tcPr>
          <w:p w14:paraId="53739973"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Roof</w:t>
            </w:r>
          </w:p>
        </w:tc>
        <w:tc>
          <w:tcPr>
            <w:tcW w:w="2088" w:type="dxa"/>
            <w:shd w:val="clear" w:color="auto" w:fill="auto"/>
            <w:noWrap/>
            <w:vAlign w:val="bottom"/>
            <w:hideMark/>
          </w:tcPr>
          <w:p w14:paraId="14D2B808"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EXALL 2</w:t>
            </w:r>
          </w:p>
        </w:tc>
        <w:tc>
          <w:tcPr>
            <w:tcW w:w="1255" w:type="dxa"/>
            <w:shd w:val="clear" w:color="auto" w:fill="auto"/>
            <w:noWrap/>
            <w:vAlign w:val="bottom"/>
            <w:hideMark/>
          </w:tcPr>
          <w:p w14:paraId="72EAC9EB" w14:textId="77777777" w:rsidR="00545CF7" w:rsidRPr="00545CF7" w:rsidRDefault="00545CF7" w:rsidP="00545CF7">
            <w:pP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X</w:t>
            </w:r>
          </w:p>
        </w:tc>
        <w:tc>
          <w:tcPr>
            <w:tcW w:w="1141" w:type="dxa"/>
            <w:shd w:val="clear" w:color="auto" w:fill="auto"/>
            <w:noWrap/>
            <w:vAlign w:val="bottom"/>
            <w:hideMark/>
          </w:tcPr>
          <w:p w14:paraId="3451335C"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0.004417</w:t>
            </w:r>
          </w:p>
        </w:tc>
        <w:tc>
          <w:tcPr>
            <w:tcW w:w="1141" w:type="dxa"/>
            <w:shd w:val="clear" w:color="auto" w:fill="auto"/>
            <w:noWrap/>
            <w:vAlign w:val="bottom"/>
            <w:hideMark/>
          </w:tcPr>
          <w:p w14:paraId="2A2C14FC"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0.004094</w:t>
            </w:r>
          </w:p>
        </w:tc>
        <w:tc>
          <w:tcPr>
            <w:tcW w:w="1018" w:type="dxa"/>
            <w:shd w:val="clear" w:color="auto" w:fill="auto"/>
            <w:noWrap/>
            <w:vAlign w:val="bottom"/>
            <w:hideMark/>
          </w:tcPr>
          <w:p w14:paraId="782DC2BD"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1.079</w:t>
            </w:r>
          </w:p>
        </w:tc>
      </w:tr>
      <w:tr w:rsidR="00545CF7" w:rsidRPr="00545CF7" w14:paraId="20288867" w14:textId="77777777" w:rsidTr="00545CF7">
        <w:trPr>
          <w:trHeight w:val="280"/>
          <w:jc w:val="center"/>
        </w:trPr>
        <w:tc>
          <w:tcPr>
            <w:tcW w:w="861" w:type="dxa"/>
            <w:shd w:val="clear" w:color="auto" w:fill="auto"/>
            <w:noWrap/>
            <w:vAlign w:val="bottom"/>
            <w:hideMark/>
          </w:tcPr>
          <w:p w14:paraId="7A9E6D65"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Roof</w:t>
            </w:r>
          </w:p>
        </w:tc>
        <w:tc>
          <w:tcPr>
            <w:tcW w:w="2088" w:type="dxa"/>
            <w:shd w:val="clear" w:color="auto" w:fill="auto"/>
            <w:noWrap/>
            <w:vAlign w:val="bottom"/>
            <w:hideMark/>
          </w:tcPr>
          <w:p w14:paraId="2AD7B779"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EXALL 3</w:t>
            </w:r>
          </w:p>
        </w:tc>
        <w:tc>
          <w:tcPr>
            <w:tcW w:w="1255" w:type="dxa"/>
            <w:shd w:val="clear" w:color="auto" w:fill="auto"/>
            <w:noWrap/>
            <w:vAlign w:val="bottom"/>
            <w:hideMark/>
          </w:tcPr>
          <w:p w14:paraId="30A6797F" w14:textId="77777777" w:rsidR="00545CF7" w:rsidRPr="00545CF7" w:rsidRDefault="00545CF7" w:rsidP="00545CF7">
            <w:pP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X</w:t>
            </w:r>
          </w:p>
        </w:tc>
        <w:tc>
          <w:tcPr>
            <w:tcW w:w="1141" w:type="dxa"/>
            <w:shd w:val="clear" w:color="auto" w:fill="auto"/>
            <w:noWrap/>
            <w:vAlign w:val="bottom"/>
            <w:hideMark/>
          </w:tcPr>
          <w:p w14:paraId="7D8FBD1F"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0.004177</w:t>
            </w:r>
          </w:p>
        </w:tc>
        <w:tc>
          <w:tcPr>
            <w:tcW w:w="1141" w:type="dxa"/>
            <w:shd w:val="clear" w:color="auto" w:fill="auto"/>
            <w:noWrap/>
            <w:vAlign w:val="bottom"/>
            <w:hideMark/>
          </w:tcPr>
          <w:p w14:paraId="0E57531D"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0.004059</w:t>
            </w:r>
          </w:p>
        </w:tc>
        <w:tc>
          <w:tcPr>
            <w:tcW w:w="1018" w:type="dxa"/>
            <w:shd w:val="clear" w:color="auto" w:fill="auto"/>
            <w:noWrap/>
            <w:vAlign w:val="bottom"/>
            <w:hideMark/>
          </w:tcPr>
          <w:p w14:paraId="471C34F5"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1.029</w:t>
            </w:r>
          </w:p>
        </w:tc>
      </w:tr>
      <w:tr w:rsidR="00545CF7" w:rsidRPr="00545CF7" w14:paraId="044BB835" w14:textId="77777777" w:rsidTr="00545CF7">
        <w:trPr>
          <w:trHeight w:val="280"/>
          <w:jc w:val="center"/>
        </w:trPr>
        <w:tc>
          <w:tcPr>
            <w:tcW w:w="861" w:type="dxa"/>
            <w:shd w:val="clear" w:color="auto" w:fill="auto"/>
            <w:noWrap/>
            <w:vAlign w:val="bottom"/>
            <w:hideMark/>
          </w:tcPr>
          <w:p w14:paraId="4E059263"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Story6</w:t>
            </w:r>
          </w:p>
        </w:tc>
        <w:tc>
          <w:tcPr>
            <w:tcW w:w="2088" w:type="dxa"/>
            <w:shd w:val="clear" w:color="auto" w:fill="auto"/>
            <w:noWrap/>
            <w:vAlign w:val="bottom"/>
            <w:hideMark/>
          </w:tcPr>
          <w:p w14:paraId="46CDB7EE"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EXALL 1</w:t>
            </w:r>
          </w:p>
        </w:tc>
        <w:tc>
          <w:tcPr>
            <w:tcW w:w="1255" w:type="dxa"/>
            <w:shd w:val="clear" w:color="auto" w:fill="auto"/>
            <w:noWrap/>
            <w:vAlign w:val="bottom"/>
            <w:hideMark/>
          </w:tcPr>
          <w:p w14:paraId="5D1608BD" w14:textId="77777777" w:rsidR="00545CF7" w:rsidRPr="00545CF7" w:rsidRDefault="00545CF7" w:rsidP="00545CF7">
            <w:pP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X</w:t>
            </w:r>
          </w:p>
        </w:tc>
        <w:tc>
          <w:tcPr>
            <w:tcW w:w="1141" w:type="dxa"/>
            <w:shd w:val="clear" w:color="auto" w:fill="auto"/>
            <w:noWrap/>
            <w:vAlign w:val="bottom"/>
            <w:hideMark/>
          </w:tcPr>
          <w:p w14:paraId="315A2E5A"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0.00479</w:t>
            </w:r>
          </w:p>
        </w:tc>
        <w:tc>
          <w:tcPr>
            <w:tcW w:w="1141" w:type="dxa"/>
            <w:shd w:val="clear" w:color="auto" w:fill="auto"/>
            <w:noWrap/>
            <w:vAlign w:val="bottom"/>
            <w:hideMark/>
          </w:tcPr>
          <w:p w14:paraId="6BB0F78D"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0.00466</w:t>
            </w:r>
          </w:p>
        </w:tc>
        <w:tc>
          <w:tcPr>
            <w:tcW w:w="1018" w:type="dxa"/>
            <w:shd w:val="clear" w:color="auto" w:fill="auto"/>
            <w:noWrap/>
            <w:vAlign w:val="bottom"/>
            <w:hideMark/>
          </w:tcPr>
          <w:p w14:paraId="7F15D9A6"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1.028</w:t>
            </w:r>
          </w:p>
        </w:tc>
      </w:tr>
      <w:tr w:rsidR="00545CF7" w:rsidRPr="00545CF7" w14:paraId="2D724075" w14:textId="77777777" w:rsidTr="00545CF7">
        <w:trPr>
          <w:trHeight w:val="280"/>
          <w:jc w:val="center"/>
        </w:trPr>
        <w:tc>
          <w:tcPr>
            <w:tcW w:w="861" w:type="dxa"/>
            <w:shd w:val="clear" w:color="auto" w:fill="auto"/>
            <w:noWrap/>
            <w:vAlign w:val="bottom"/>
            <w:hideMark/>
          </w:tcPr>
          <w:p w14:paraId="67E68951"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Story6</w:t>
            </w:r>
          </w:p>
        </w:tc>
        <w:tc>
          <w:tcPr>
            <w:tcW w:w="2088" w:type="dxa"/>
            <w:shd w:val="clear" w:color="auto" w:fill="auto"/>
            <w:noWrap/>
            <w:vAlign w:val="bottom"/>
            <w:hideMark/>
          </w:tcPr>
          <w:p w14:paraId="122ECDE2"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EXALL 2</w:t>
            </w:r>
          </w:p>
        </w:tc>
        <w:tc>
          <w:tcPr>
            <w:tcW w:w="1255" w:type="dxa"/>
            <w:shd w:val="clear" w:color="auto" w:fill="auto"/>
            <w:noWrap/>
            <w:vAlign w:val="bottom"/>
            <w:hideMark/>
          </w:tcPr>
          <w:p w14:paraId="289D0855" w14:textId="77777777" w:rsidR="00545CF7" w:rsidRPr="00545CF7" w:rsidRDefault="00545CF7" w:rsidP="00545CF7">
            <w:pP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X</w:t>
            </w:r>
          </w:p>
        </w:tc>
        <w:tc>
          <w:tcPr>
            <w:tcW w:w="1141" w:type="dxa"/>
            <w:shd w:val="clear" w:color="auto" w:fill="auto"/>
            <w:noWrap/>
            <w:vAlign w:val="bottom"/>
            <w:hideMark/>
          </w:tcPr>
          <w:p w14:paraId="2B556552"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0.005066</w:t>
            </w:r>
          </w:p>
        </w:tc>
        <w:tc>
          <w:tcPr>
            <w:tcW w:w="1141" w:type="dxa"/>
            <w:shd w:val="clear" w:color="auto" w:fill="auto"/>
            <w:noWrap/>
            <w:vAlign w:val="bottom"/>
            <w:hideMark/>
          </w:tcPr>
          <w:p w14:paraId="061CB65C"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0.004679</w:t>
            </w:r>
          </w:p>
        </w:tc>
        <w:tc>
          <w:tcPr>
            <w:tcW w:w="1018" w:type="dxa"/>
            <w:shd w:val="clear" w:color="auto" w:fill="auto"/>
            <w:noWrap/>
            <w:vAlign w:val="bottom"/>
            <w:hideMark/>
          </w:tcPr>
          <w:p w14:paraId="168CAA69"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1.083</w:t>
            </w:r>
          </w:p>
        </w:tc>
      </w:tr>
      <w:tr w:rsidR="00545CF7" w:rsidRPr="00545CF7" w14:paraId="263E0F3A" w14:textId="77777777" w:rsidTr="00545CF7">
        <w:trPr>
          <w:trHeight w:val="280"/>
          <w:jc w:val="center"/>
        </w:trPr>
        <w:tc>
          <w:tcPr>
            <w:tcW w:w="861" w:type="dxa"/>
            <w:shd w:val="clear" w:color="auto" w:fill="auto"/>
            <w:noWrap/>
            <w:vAlign w:val="bottom"/>
            <w:hideMark/>
          </w:tcPr>
          <w:p w14:paraId="131F98D5"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Story6</w:t>
            </w:r>
          </w:p>
        </w:tc>
        <w:tc>
          <w:tcPr>
            <w:tcW w:w="2088" w:type="dxa"/>
            <w:shd w:val="clear" w:color="auto" w:fill="auto"/>
            <w:noWrap/>
            <w:vAlign w:val="bottom"/>
            <w:hideMark/>
          </w:tcPr>
          <w:p w14:paraId="3E36CC11"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EXALL 3</w:t>
            </w:r>
          </w:p>
        </w:tc>
        <w:tc>
          <w:tcPr>
            <w:tcW w:w="1255" w:type="dxa"/>
            <w:shd w:val="clear" w:color="auto" w:fill="auto"/>
            <w:noWrap/>
            <w:vAlign w:val="bottom"/>
            <w:hideMark/>
          </w:tcPr>
          <w:p w14:paraId="573F73DA" w14:textId="77777777" w:rsidR="00545CF7" w:rsidRPr="00545CF7" w:rsidRDefault="00545CF7" w:rsidP="00545CF7">
            <w:pP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X</w:t>
            </w:r>
          </w:p>
        </w:tc>
        <w:tc>
          <w:tcPr>
            <w:tcW w:w="1141" w:type="dxa"/>
            <w:shd w:val="clear" w:color="auto" w:fill="auto"/>
            <w:noWrap/>
            <w:vAlign w:val="bottom"/>
            <w:hideMark/>
          </w:tcPr>
          <w:p w14:paraId="384C5D91"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0.004767</w:t>
            </w:r>
          </w:p>
        </w:tc>
        <w:tc>
          <w:tcPr>
            <w:tcW w:w="1141" w:type="dxa"/>
            <w:shd w:val="clear" w:color="auto" w:fill="auto"/>
            <w:noWrap/>
            <w:vAlign w:val="bottom"/>
            <w:hideMark/>
          </w:tcPr>
          <w:p w14:paraId="64AE68AD"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0.00464</w:t>
            </w:r>
          </w:p>
        </w:tc>
        <w:tc>
          <w:tcPr>
            <w:tcW w:w="1018" w:type="dxa"/>
            <w:shd w:val="clear" w:color="auto" w:fill="auto"/>
            <w:noWrap/>
            <w:vAlign w:val="bottom"/>
            <w:hideMark/>
          </w:tcPr>
          <w:p w14:paraId="11F2AF5C"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1.027</w:t>
            </w:r>
          </w:p>
        </w:tc>
      </w:tr>
      <w:tr w:rsidR="00545CF7" w:rsidRPr="00545CF7" w14:paraId="496260F7" w14:textId="77777777" w:rsidTr="00545CF7">
        <w:trPr>
          <w:trHeight w:val="280"/>
          <w:jc w:val="center"/>
        </w:trPr>
        <w:tc>
          <w:tcPr>
            <w:tcW w:w="861" w:type="dxa"/>
            <w:shd w:val="clear" w:color="auto" w:fill="auto"/>
            <w:noWrap/>
            <w:vAlign w:val="bottom"/>
            <w:hideMark/>
          </w:tcPr>
          <w:p w14:paraId="35DADD64"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Story5</w:t>
            </w:r>
          </w:p>
        </w:tc>
        <w:tc>
          <w:tcPr>
            <w:tcW w:w="2088" w:type="dxa"/>
            <w:shd w:val="clear" w:color="auto" w:fill="auto"/>
            <w:noWrap/>
            <w:vAlign w:val="bottom"/>
            <w:hideMark/>
          </w:tcPr>
          <w:p w14:paraId="286C1D72"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EXALL 1</w:t>
            </w:r>
          </w:p>
        </w:tc>
        <w:tc>
          <w:tcPr>
            <w:tcW w:w="1255" w:type="dxa"/>
            <w:shd w:val="clear" w:color="auto" w:fill="auto"/>
            <w:noWrap/>
            <w:vAlign w:val="bottom"/>
            <w:hideMark/>
          </w:tcPr>
          <w:p w14:paraId="56B26944" w14:textId="77777777" w:rsidR="00545CF7" w:rsidRPr="00545CF7" w:rsidRDefault="00545CF7" w:rsidP="00545CF7">
            <w:pP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X</w:t>
            </w:r>
          </w:p>
        </w:tc>
        <w:tc>
          <w:tcPr>
            <w:tcW w:w="1141" w:type="dxa"/>
            <w:shd w:val="clear" w:color="auto" w:fill="auto"/>
            <w:noWrap/>
            <w:vAlign w:val="bottom"/>
            <w:hideMark/>
          </w:tcPr>
          <w:p w14:paraId="157D4127"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0.004468</w:t>
            </w:r>
          </w:p>
        </w:tc>
        <w:tc>
          <w:tcPr>
            <w:tcW w:w="1141" w:type="dxa"/>
            <w:shd w:val="clear" w:color="auto" w:fill="auto"/>
            <w:noWrap/>
            <w:vAlign w:val="bottom"/>
            <w:hideMark/>
          </w:tcPr>
          <w:p w14:paraId="01393AC8"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0.004373</w:t>
            </w:r>
          </w:p>
        </w:tc>
        <w:tc>
          <w:tcPr>
            <w:tcW w:w="1018" w:type="dxa"/>
            <w:shd w:val="clear" w:color="auto" w:fill="auto"/>
            <w:noWrap/>
            <w:vAlign w:val="bottom"/>
            <w:hideMark/>
          </w:tcPr>
          <w:p w14:paraId="0B90B452"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1.022</w:t>
            </w:r>
          </w:p>
        </w:tc>
      </w:tr>
      <w:tr w:rsidR="00545CF7" w:rsidRPr="00545CF7" w14:paraId="3D85868D" w14:textId="77777777" w:rsidTr="00545CF7">
        <w:trPr>
          <w:trHeight w:val="280"/>
          <w:jc w:val="center"/>
        </w:trPr>
        <w:tc>
          <w:tcPr>
            <w:tcW w:w="861" w:type="dxa"/>
            <w:shd w:val="clear" w:color="auto" w:fill="auto"/>
            <w:noWrap/>
            <w:vAlign w:val="bottom"/>
            <w:hideMark/>
          </w:tcPr>
          <w:p w14:paraId="5E2ECB64"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Story5</w:t>
            </w:r>
          </w:p>
        </w:tc>
        <w:tc>
          <w:tcPr>
            <w:tcW w:w="2088" w:type="dxa"/>
            <w:shd w:val="clear" w:color="auto" w:fill="auto"/>
            <w:noWrap/>
            <w:vAlign w:val="bottom"/>
            <w:hideMark/>
          </w:tcPr>
          <w:p w14:paraId="443DB3D0"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EXALL 2</w:t>
            </w:r>
          </w:p>
        </w:tc>
        <w:tc>
          <w:tcPr>
            <w:tcW w:w="1255" w:type="dxa"/>
            <w:shd w:val="clear" w:color="auto" w:fill="auto"/>
            <w:noWrap/>
            <w:vAlign w:val="bottom"/>
            <w:hideMark/>
          </w:tcPr>
          <w:p w14:paraId="0E280F67" w14:textId="77777777" w:rsidR="00545CF7" w:rsidRPr="00545CF7" w:rsidRDefault="00545CF7" w:rsidP="00545CF7">
            <w:pP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X</w:t>
            </w:r>
          </w:p>
        </w:tc>
        <w:tc>
          <w:tcPr>
            <w:tcW w:w="1141" w:type="dxa"/>
            <w:shd w:val="clear" w:color="auto" w:fill="auto"/>
            <w:noWrap/>
            <w:vAlign w:val="bottom"/>
            <w:hideMark/>
          </w:tcPr>
          <w:p w14:paraId="31E397EB"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0.004721</w:t>
            </w:r>
          </w:p>
        </w:tc>
        <w:tc>
          <w:tcPr>
            <w:tcW w:w="1141" w:type="dxa"/>
            <w:shd w:val="clear" w:color="auto" w:fill="auto"/>
            <w:noWrap/>
            <w:vAlign w:val="bottom"/>
            <w:hideMark/>
          </w:tcPr>
          <w:p w14:paraId="0347E060"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0.004386</w:t>
            </w:r>
          </w:p>
        </w:tc>
        <w:tc>
          <w:tcPr>
            <w:tcW w:w="1018" w:type="dxa"/>
            <w:shd w:val="clear" w:color="auto" w:fill="auto"/>
            <w:noWrap/>
            <w:vAlign w:val="bottom"/>
            <w:hideMark/>
          </w:tcPr>
          <w:p w14:paraId="777779B8"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1.076</w:t>
            </w:r>
          </w:p>
        </w:tc>
      </w:tr>
      <w:tr w:rsidR="00545CF7" w:rsidRPr="00545CF7" w14:paraId="4988F759" w14:textId="77777777" w:rsidTr="00545CF7">
        <w:trPr>
          <w:trHeight w:val="280"/>
          <w:jc w:val="center"/>
        </w:trPr>
        <w:tc>
          <w:tcPr>
            <w:tcW w:w="861" w:type="dxa"/>
            <w:shd w:val="clear" w:color="auto" w:fill="auto"/>
            <w:noWrap/>
            <w:vAlign w:val="bottom"/>
            <w:hideMark/>
          </w:tcPr>
          <w:p w14:paraId="46879F9F"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Story5</w:t>
            </w:r>
          </w:p>
        </w:tc>
        <w:tc>
          <w:tcPr>
            <w:tcW w:w="2088" w:type="dxa"/>
            <w:shd w:val="clear" w:color="auto" w:fill="auto"/>
            <w:noWrap/>
            <w:vAlign w:val="bottom"/>
            <w:hideMark/>
          </w:tcPr>
          <w:p w14:paraId="5C036CC7"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EXALL 3</w:t>
            </w:r>
          </w:p>
        </w:tc>
        <w:tc>
          <w:tcPr>
            <w:tcW w:w="1255" w:type="dxa"/>
            <w:shd w:val="clear" w:color="auto" w:fill="auto"/>
            <w:noWrap/>
            <w:vAlign w:val="bottom"/>
            <w:hideMark/>
          </w:tcPr>
          <w:p w14:paraId="0A70FC37" w14:textId="77777777" w:rsidR="00545CF7" w:rsidRPr="00545CF7" w:rsidRDefault="00545CF7" w:rsidP="00545CF7">
            <w:pP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X</w:t>
            </w:r>
          </w:p>
        </w:tc>
        <w:tc>
          <w:tcPr>
            <w:tcW w:w="1141" w:type="dxa"/>
            <w:shd w:val="clear" w:color="auto" w:fill="auto"/>
            <w:noWrap/>
            <w:vAlign w:val="bottom"/>
            <w:hideMark/>
          </w:tcPr>
          <w:p w14:paraId="2B888F5E"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0.004507</w:t>
            </w:r>
          </w:p>
        </w:tc>
        <w:tc>
          <w:tcPr>
            <w:tcW w:w="1141" w:type="dxa"/>
            <w:shd w:val="clear" w:color="auto" w:fill="auto"/>
            <w:noWrap/>
            <w:vAlign w:val="bottom"/>
            <w:hideMark/>
          </w:tcPr>
          <w:p w14:paraId="30F0C445"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0.004361</w:t>
            </w:r>
          </w:p>
        </w:tc>
        <w:tc>
          <w:tcPr>
            <w:tcW w:w="1018" w:type="dxa"/>
            <w:shd w:val="clear" w:color="auto" w:fill="auto"/>
            <w:noWrap/>
            <w:vAlign w:val="bottom"/>
            <w:hideMark/>
          </w:tcPr>
          <w:p w14:paraId="1FA64A9C"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1.033</w:t>
            </w:r>
          </w:p>
        </w:tc>
      </w:tr>
      <w:tr w:rsidR="00545CF7" w:rsidRPr="00545CF7" w14:paraId="001CE74C" w14:textId="77777777" w:rsidTr="00545CF7">
        <w:trPr>
          <w:trHeight w:val="280"/>
          <w:jc w:val="center"/>
        </w:trPr>
        <w:tc>
          <w:tcPr>
            <w:tcW w:w="861" w:type="dxa"/>
            <w:shd w:val="clear" w:color="auto" w:fill="auto"/>
            <w:noWrap/>
            <w:vAlign w:val="bottom"/>
            <w:hideMark/>
          </w:tcPr>
          <w:p w14:paraId="2685DF69"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Story4</w:t>
            </w:r>
          </w:p>
        </w:tc>
        <w:tc>
          <w:tcPr>
            <w:tcW w:w="2088" w:type="dxa"/>
            <w:shd w:val="clear" w:color="auto" w:fill="auto"/>
            <w:noWrap/>
            <w:vAlign w:val="bottom"/>
            <w:hideMark/>
          </w:tcPr>
          <w:p w14:paraId="78D87CF5"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EXALL 1</w:t>
            </w:r>
          </w:p>
        </w:tc>
        <w:tc>
          <w:tcPr>
            <w:tcW w:w="1255" w:type="dxa"/>
            <w:shd w:val="clear" w:color="auto" w:fill="auto"/>
            <w:noWrap/>
            <w:vAlign w:val="bottom"/>
            <w:hideMark/>
          </w:tcPr>
          <w:p w14:paraId="243EBD97" w14:textId="77777777" w:rsidR="00545CF7" w:rsidRPr="00545CF7" w:rsidRDefault="00545CF7" w:rsidP="00545CF7">
            <w:pP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X</w:t>
            </w:r>
          </w:p>
        </w:tc>
        <w:tc>
          <w:tcPr>
            <w:tcW w:w="1141" w:type="dxa"/>
            <w:shd w:val="clear" w:color="auto" w:fill="auto"/>
            <w:noWrap/>
            <w:vAlign w:val="bottom"/>
            <w:hideMark/>
          </w:tcPr>
          <w:p w14:paraId="15FC03A1"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0.004228</w:t>
            </w:r>
          </w:p>
        </w:tc>
        <w:tc>
          <w:tcPr>
            <w:tcW w:w="1141" w:type="dxa"/>
            <w:shd w:val="clear" w:color="auto" w:fill="auto"/>
            <w:noWrap/>
            <w:vAlign w:val="bottom"/>
            <w:hideMark/>
          </w:tcPr>
          <w:p w14:paraId="0023ECB1"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0.004203</w:t>
            </w:r>
          </w:p>
        </w:tc>
        <w:tc>
          <w:tcPr>
            <w:tcW w:w="1018" w:type="dxa"/>
            <w:shd w:val="clear" w:color="auto" w:fill="auto"/>
            <w:noWrap/>
            <w:vAlign w:val="bottom"/>
            <w:hideMark/>
          </w:tcPr>
          <w:p w14:paraId="7D3BF46D"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1.006</w:t>
            </w:r>
          </w:p>
        </w:tc>
      </w:tr>
      <w:tr w:rsidR="00545CF7" w:rsidRPr="00545CF7" w14:paraId="6703E32E" w14:textId="77777777" w:rsidTr="00545CF7">
        <w:trPr>
          <w:trHeight w:val="280"/>
          <w:jc w:val="center"/>
        </w:trPr>
        <w:tc>
          <w:tcPr>
            <w:tcW w:w="861" w:type="dxa"/>
            <w:shd w:val="clear" w:color="auto" w:fill="auto"/>
            <w:noWrap/>
            <w:vAlign w:val="bottom"/>
            <w:hideMark/>
          </w:tcPr>
          <w:p w14:paraId="6FE20D79"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Story4</w:t>
            </w:r>
          </w:p>
        </w:tc>
        <w:tc>
          <w:tcPr>
            <w:tcW w:w="2088" w:type="dxa"/>
            <w:shd w:val="clear" w:color="auto" w:fill="auto"/>
            <w:noWrap/>
            <w:vAlign w:val="bottom"/>
            <w:hideMark/>
          </w:tcPr>
          <w:p w14:paraId="4E2BC402"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EXALL 2</w:t>
            </w:r>
          </w:p>
        </w:tc>
        <w:tc>
          <w:tcPr>
            <w:tcW w:w="1255" w:type="dxa"/>
            <w:shd w:val="clear" w:color="auto" w:fill="auto"/>
            <w:noWrap/>
            <w:vAlign w:val="bottom"/>
            <w:hideMark/>
          </w:tcPr>
          <w:p w14:paraId="000B5BEB" w14:textId="77777777" w:rsidR="00545CF7" w:rsidRPr="00545CF7" w:rsidRDefault="00545CF7" w:rsidP="00545CF7">
            <w:pP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X</w:t>
            </w:r>
          </w:p>
        </w:tc>
        <w:tc>
          <w:tcPr>
            <w:tcW w:w="1141" w:type="dxa"/>
            <w:shd w:val="clear" w:color="auto" w:fill="auto"/>
            <w:noWrap/>
            <w:vAlign w:val="bottom"/>
            <w:hideMark/>
          </w:tcPr>
          <w:p w14:paraId="4ED1FC05"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0.004454</w:t>
            </w:r>
          </w:p>
        </w:tc>
        <w:tc>
          <w:tcPr>
            <w:tcW w:w="1141" w:type="dxa"/>
            <w:shd w:val="clear" w:color="auto" w:fill="auto"/>
            <w:noWrap/>
            <w:vAlign w:val="bottom"/>
            <w:hideMark/>
          </w:tcPr>
          <w:p w14:paraId="68BE27C1"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0.004207</w:t>
            </w:r>
          </w:p>
        </w:tc>
        <w:tc>
          <w:tcPr>
            <w:tcW w:w="1018" w:type="dxa"/>
            <w:shd w:val="clear" w:color="auto" w:fill="auto"/>
            <w:noWrap/>
            <w:vAlign w:val="bottom"/>
            <w:hideMark/>
          </w:tcPr>
          <w:p w14:paraId="6207F9B8"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1.059</w:t>
            </w:r>
          </w:p>
        </w:tc>
      </w:tr>
      <w:tr w:rsidR="00545CF7" w:rsidRPr="00545CF7" w14:paraId="3BA03439" w14:textId="77777777" w:rsidTr="00545CF7">
        <w:trPr>
          <w:trHeight w:val="280"/>
          <w:jc w:val="center"/>
        </w:trPr>
        <w:tc>
          <w:tcPr>
            <w:tcW w:w="861" w:type="dxa"/>
            <w:shd w:val="clear" w:color="auto" w:fill="auto"/>
            <w:noWrap/>
            <w:vAlign w:val="bottom"/>
            <w:hideMark/>
          </w:tcPr>
          <w:p w14:paraId="1B2F45AA"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Story4</w:t>
            </w:r>
          </w:p>
        </w:tc>
        <w:tc>
          <w:tcPr>
            <w:tcW w:w="2088" w:type="dxa"/>
            <w:shd w:val="clear" w:color="auto" w:fill="auto"/>
            <w:noWrap/>
            <w:vAlign w:val="bottom"/>
            <w:hideMark/>
          </w:tcPr>
          <w:p w14:paraId="7F903816"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EXALL 3</w:t>
            </w:r>
          </w:p>
        </w:tc>
        <w:tc>
          <w:tcPr>
            <w:tcW w:w="1255" w:type="dxa"/>
            <w:shd w:val="clear" w:color="auto" w:fill="auto"/>
            <w:noWrap/>
            <w:vAlign w:val="bottom"/>
            <w:hideMark/>
          </w:tcPr>
          <w:p w14:paraId="5AC4A012" w14:textId="77777777" w:rsidR="00545CF7" w:rsidRPr="00545CF7" w:rsidRDefault="00545CF7" w:rsidP="00545CF7">
            <w:pP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X</w:t>
            </w:r>
          </w:p>
        </w:tc>
        <w:tc>
          <w:tcPr>
            <w:tcW w:w="1141" w:type="dxa"/>
            <w:shd w:val="clear" w:color="auto" w:fill="auto"/>
            <w:noWrap/>
            <w:vAlign w:val="bottom"/>
            <w:hideMark/>
          </w:tcPr>
          <w:p w14:paraId="443DCAF3"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0.004397</w:t>
            </w:r>
          </w:p>
        </w:tc>
        <w:tc>
          <w:tcPr>
            <w:tcW w:w="1141" w:type="dxa"/>
            <w:shd w:val="clear" w:color="auto" w:fill="auto"/>
            <w:noWrap/>
            <w:vAlign w:val="bottom"/>
            <w:hideMark/>
          </w:tcPr>
          <w:p w14:paraId="119FA226"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0.004199</w:t>
            </w:r>
          </w:p>
        </w:tc>
        <w:tc>
          <w:tcPr>
            <w:tcW w:w="1018" w:type="dxa"/>
            <w:shd w:val="clear" w:color="auto" w:fill="auto"/>
            <w:noWrap/>
            <w:vAlign w:val="bottom"/>
            <w:hideMark/>
          </w:tcPr>
          <w:p w14:paraId="341C456D"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1.047</w:t>
            </w:r>
          </w:p>
        </w:tc>
      </w:tr>
      <w:tr w:rsidR="00545CF7" w:rsidRPr="00545CF7" w14:paraId="3BB45274" w14:textId="77777777" w:rsidTr="00545CF7">
        <w:trPr>
          <w:trHeight w:val="280"/>
          <w:jc w:val="center"/>
        </w:trPr>
        <w:tc>
          <w:tcPr>
            <w:tcW w:w="861" w:type="dxa"/>
            <w:shd w:val="clear" w:color="auto" w:fill="auto"/>
            <w:noWrap/>
            <w:vAlign w:val="bottom"/>
            <w:hideMark/>
          </w:tcPr>
          <w:p w14:paraId="0C004F71"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Story3</w:t>
            </w:r>
          </w:p>
        </w:tc>
        <w:tc>
          <w:tcPr>
            <w:tcW w:w="2088" w:type="dxa"/>
            <w:shd w:val="clear" w:color="auto" w:fill="auto"/>
            <w:noWrap/>
            <w:vAlign w:val="bottom"/>
            <w:hideMark/>
          </w:tcPr>
          <w:p w14:paraId="02F468A3"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EXALL 1</w:t>
            </w:r>
          </w:p>
        </w:tc>
        <w:tc>
          <w:tcPr>
            <w:tcW w:w="1255" w:type="dxa"/>
            <w:shd w:val="clear" w:color="auto" w:fill="auto"/>
            <w:noWrap/>
            <w:vAlign w:val="bottom"/>
            <w:hideMark/>
          </w:tcPr>
          <w:p w14:paraId="755EECBC" w14:textId="77777777" w:rsidR="00545CF7" w:rsidRPr="00545CF7" w:rsidRDefault="00545CF7" w:rsidP="00545CF7">
            <w:pP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X</w:t>
            </w:r>
          </w:p>
        </w:tc>
        <w:tc>
          <w:tcPr>
            <w:tcW w:w="1141" w:type="dxa"/>
            <w:shd w:val="clear" w:color="auto" w:fill="auto"/>
            <w:noWrap/>
            <w:vAlign w:val="bottom"/>
            <w:hideMark/>
          </w:tcPr>
          <w:p w14:paraId="55ACD8FE"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0.00431</w:t>
            </w:r>
          </w:p>
        </w:tc>
        <w:tc>
          <w:tcPr>
            <w:tcW w:w="1141" w:type="dxa"/>
            <w:shd w:val="clear" w:color="auto" w:fill="auto"/>
            <w:noWrap/>
            <w:vAlign w:val="bottom"/>
            <w:hideMark/>
          </w:tcPr>
          <w:p w14:paraId="630D5A05"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0.00423</w:t>
            </w:r>
          </w:p>
        </w:tc>
        <w:tc>
          <w:tcPr>
            <w:tcW w:w="1018" w:type="dxa"/>
            <w:shd w:val="clear" w:color="auto" w:fill="auto"/>
            <w:noWrap/>
            <w:vAlign w:val="bottom"/>
            <w:hideMark/>
          </w:tcPr>
          <w:p w14:paraId="1243522D"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1.019</w:t>
            </w:r>
          </w:p>
        </w:tc>
      </w:tr>
      <w:tr w:rsidR="00545CF7" w:rsidRPr="00545CF7" w14:paraId="1F2D317E" w14:textId="77777777" w:rsidTr="00545CF7">
        <w:trPr>
          <w:trHeight w:val="280"/>
          <w:jc w:val="center"/>
        </w:trPr>
        <w:tc>
          <w:tcPr>
            <w:tcW w:w="861" w:type="dxa"/>
            <w:shd w:val="clear" w:color="auto" w:fill="auto"/>
            <w:noWrap/>
            <w:vAlign w:val="bottom"/>
            <w:hideMark/>
          </w:tcPr>
          <w:p w14:paraId="0FCBF845"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Story3</w:t>
            </w:r>
          </w:p>
        </w:tc>
        <w:tc>
          <w:tcPr>
            <w:tcW w:w="2088" w:type="dxa"/>
            <w:shd w:val="clear" w:color="auto" w:fill="auto"/>
            <w:noWrap/>
            <w:vAlign w:val="bottom"/>
            <w:hideMark/>
          </w:tcPr>
          <w:p w14:paraId="1F003786"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EXALL 2</w:t>
            </w:r>
          </w:p>
        </w:tc>
        <w:tc>
          <w:tcPr>
            <w:tcW w:w="1255" w:type="dxa"/>
            <w:shd w:val="clear" w:color="auto" w:fill="auto"/>
            <w:noWrap/>
            <w:vAlign w:val="bottom"/>
            <w:hideMark/>
          </w:tcPr>
          <w:p w14:paraId="665EDBF4" w14:textId="77777777" w:rsidR="00545CF7" w:rsidRPr="00545CF7" w:rsidRDefault="00545CF7" w:rsidP="00545CF7">
            <w:pP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X</w:t>
            </w:r>
          </w:p>
        </w:tc>
        <w:tc>
          <w:tcPr>
            <w:tcW w:w="1141" w:type="dxa"/>
            <w:shd w:val="clear" w:color="auto" w:fill="auto"/>
            <w:noWrap/>
            <w:vAlign w:val="bottom"/>
            <w:hideMark/>
          </w:tcPr>
          <w:p w14:paraId="60291C65"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0.00435</w:t>
            </w:r>
          </w:p>
        </w:tc>
        <w:tc>
          <w:tcPr>
            <w:tcW w:w="1141" w:type="dxa"/>
            <w:shd w:val="clear" w:color="auto" w:fill="auto"/>
            <w:noWrap/>
            <w:vAlign w:val="bottom"/>
            <w:hideMark/>
          </w:tcPr>
          <w:p w14:paraId="24333917"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0.004224</w:t>
            </w:r>
          </w:p>
        </w:tc>
        <w:tc>
          <w:tcPr>
            <w:tcW w:w="1018" w:type="dxa"/>
            <w:shd w:val="clear" w:color="auto" w:fill="auto"/>
            <w:noWrap/>
            <w:vAlign w:val="bottom"/>
            <w:hideMark/>
          </w:tcPr>
          <w:p w14:paraId="5C21FE7F"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1.03</w:t>
            </w:r>
          </w:p>
        </w:tc>
      </w:tr>
      <w:tr w:rsidR="00545CF7" w:rsidRPr="00545CF7" w14:paraId="1BC44419" w14:textId="77777777" w:rsidTr="00545CF7">
        <w:trPr>
          <w:trHeight w:val="280"/>
          <w:jc w:val="center"/>
        </w:trPr>
        <w:tc>
          <w:tcPr>
            <w:tcW w:w="861" w:type="dxa"/>
            <w:shd w:val="clear" w:color="auto" w:fill="auto"/>
            <w:noWrap/>
            <w:vAlign w:val="bottom"/>
            <w:hideMark/>
          </w:tcPr>
          <w:p w14:paraId="23D08312"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Story3</w:t>
            </w:r>
          </w:p>
        </w:tc>
        <w:tc>
          <w:tcPr>
            <w:tcW w:w="2088" w:type="dxa"/>
            <w:shd w:val="clear" w:color="auto" w:fill="auto"/>
            <w:noWrap/>
            <w:vAlign w:val="bottom"/>
            <w:hideMark/>
          </w:tcPr>
          <w:p w14:paraId="11410A48"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EXALL 3</w:t>
            </w:r>
          </w:p>
        </w:tc>
        <w:tc>
          <w:tcPr>
            <w:tcW w:w="1255" w:type="dxa"/>
            <w:shd w:val="clear" w:color="auto" w:fill="auto"/>
            <w:noWrap/>
            <w:vAlign w:val="bottom"/>
            <w:hideMark/>
          </w:tcPr>
          <w:p w14:paraId="07341D3D" w14:textId="77777777" w:rsidR="00545CF7" w:rsidRPr="00545CF7" w:rsidRDefault="00545CF7" w:rsidP="00545CF7">
            <w:pP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X</w:t>
            </w:r>
          </w:p>
        </w:tc>
        <w:tc>
          <w:tcPr>
            <w:tcW w:w="1141" w:type="dxa"/>
            <w:shd w:val="clear" w:color="auto" w:fill="auto"/>
            <w:noWrap/>
            <w:vAlign w:val="bottom"/>
            <w:hideMark/>
          </w:tcPr>
          <w:p w14:paraId="75525FA9"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0.004523</w:t>
            </w:r>
          </w:p>
        </w:tc>
        <w:tc>
          <w:tcPr>
            <w:tcW w:w="1141" w:type="dxa"/>
            <w:shd w:val="clear" w:color="auto" w:fill="auto"/>
            <w:noWrap/>
            <w:vAlign w:val="bottom"/>
            <w:hideMark/>
          </w:tcPr>
          <w:p w14:paraId="742CC091"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0.004236</w:t>
            </w:r>
          </w:p>
        </w:tc>
        <w:tc>
          <w:tcPr>
            <w:tcW w:w="1018" w:type="dxa"/>
            <w:shd w:val="clear" w:color="auto" w:fill="auto"/>
            <w:noWrap/>
            <w:vAlign w:val="bottom"/>
            <w:hideMark/>
          </w:tcPr>
          <w:p w14:paraId="73E46359"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1.068</w:t>
            </w:r>
          </w:p>
        </w:tc>
      </w:tr>
      <w:tr w:rsidR="00545CF7" w:rsidRPr="00545CF7" w14:paraId="73D5747C" w14:textId="77777777" w:rsidTr="00545CF7">
        <w:trPr>
          <w:trHeight w:val="280"/>
          <w:jc w:val="center"/>
        </w:trPr>
        <w:tc>
          <w:tcPr>
            <w:tcW w:w="861" w:type="dxa"/>
            <w:shd w:val="clear" w:color="auto" w:fill="auto"/>
            <w:noWrap/>
            <w:vAlign w:val="bottom"/>
            <w:hideMark/>
          </w:tcPr>
          <w:p w14:paraId="537522CF"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Story2</w:t>
            </w:r>
          </w:p>
        </w:tc>
        <w:tc>
          <w:tcPr>
            <w:tcW w:w="2088" w:type="dxa"/>
            <w:shd w:val="clear" w:color="auto" w:fill="auto"/>
            <w:noWrap/>
            <w:vAlign w:val="bottom"/>
            <w:hideMark/>
          </w:tcPr>
          <w:p w14:paraId="4FC55416"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EXALL 1</w:t>
            </w:r>
          </w:p>
        </w:tc>
        <w:tc>
          <w:tcPr>
            <w:tcW w:w="1255" w:type="dxa"/>
            <w:shd w:val="clear" w:color="auto" w:fill="auto"/>
            <w:noWrap/>
            <w:vAlign w:val="bottom"/>
            <w:hideMark/>
          </w:tcPr>
          <w:p w14:paraId="6037B79E" w14:textId="77777777" w:rsidR="00545CF7" w:rsidRPr="00545CF7" w:rsidRDefault="00545CF7" w:rsidP="00545CF7">
            <w:pP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X</w:t>
            </w:r>
          </w:p>
        </w:tc>
        <w:tc>
          <w:tcPr>
            <w:tcW w:w="1141" w:type="dxa"/>
            <w:shd w:val="clear" w:color="auto" w:fill="auto"/>
            <w:noWrap/>
            <w:vAlign w:val="bottom"/>
            <w:hideMark/>
          </w:tcPr>
          <w:p w14:paraId="548C0A41"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0.003779</w:t>
            </w:r>
          </w:p>
        </w:tc>
        <w:tc>
          <w:tcPr>
            <w:tcW w:w="1141" w:type="dxa"/>
            <w:shd w:val="clear" w:color="auto" w:fill="auto"/>
            <w:noWrap/>
            <w:vAlign w:val="bottom"/>
            <w:hideMark/>
          </w:tcPr>
          <w:p w14:paraId="1B7241FF"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0.003732</w:t>
            </w:r>
          </w:p>
        </w:tc>
        <w:tc>
          <w:tcPr>
            <w:tcW w:w="1018" w:type="dxa"/>
            <w:shd w:val="clear" w:color="auto" w:fill="auto"/>
            <w:noWrap/>
            <w:vAlign w:val="bottom"/>
            <w:hideMark/>
          </w:tcPr>
          <w:p w14:paraId="095A9A13"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1.013</w:t>
            </w:r>
          </w:p>
        </w:tc>
      </w:tr>
      <w:tr w:rsidR="00545CF7" w:rsidRPr="00545CF7" w14:paraId="52AAD653" w14:textId="77777777" w:rsidTr="00545CF7">
        <w:trPr>
          <w:trHeight w:val="280"/>
          <w:jc w:val="center"/>
        </w:trPr>
        <w:tc>
          <w:tcPr>
            <w:tcW w:w="861" w:type="dxa"/>
            <w:shd w:val="clear" w:color="auto" w:fill="auto"/>
            <w:noWrap/>
            <w:vAlign w:val="bottom"/>
            <w:hideMark/>
          </w:tcPr>
          <w:p w14:paraId="5EE2B1FB"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Story2</w:t>
            </w:r>
          </w:p>
        </w:tc>
        <w:tc>
          <w:tcPr>
            <w:tcW w:w="2088" w:type="dxa"/>
            <w:shd w:val="clear" w:color="auto" w:fill="auto"/>
            <w:noWrap/>
            <w:vAlign w:val="bottom"/>
            <w:hideMark/>
          </w:tcPr>
          <w:p w14:paraId="39D2CA9E"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EXALL 2</w:t>
            </w:r>
          </w:p>
        </w:tc>
        <w:tc>
          <w:tcPr>
            <w:tcW w:w="1255" w:type="dxa"/>
            <w:shd w:val="clear" w:color="auto" w:fill="auto"/>
            <w:noWrap/>
            <w:vAlign w:val="bottom"/>
            <w:hideMark/>
          </w:tcPr>
          <w:p w14:paraId="66B3E078" w14:textId="77777777" w:rsidR="00545CF7" w:rsidRPr="00545CF7" w:rsidRDefault="00545CF7" w:rsidP="00545CF7">
            <w:pP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X</w:t>
            </w:r>
          </w:p>
        </w:tc>
        <w:tc>
          <w:tcPr>
            <w:tcW w:w="1141" w:type="dxa"/>
            <w:shd w:val="clear" w:color="auto" w:fill="auto"/>
            <w:noWrap/>
            <w:vAlign w:val="bottom"/>
            <w:hideMark/>
          </w:tcPr>
          <w:p w14:paraId="1DB749F7"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0.00397</w:t>
            </w:r>
          </w:p>
        </w:tc>
        <w:tc>
          <w:tcPr>
            <w:tcW w:w="1141" w:type="dxa"/>
            <w:shd w:val="clear" w:color="auto" w:fill="auto"/>
            <w:noWrap/>
            <w:vAlign w:val="bottom"/>
            <w:hideMark/>
          </w:tcPr>
          <w:p w14:paraId="1B9D5190"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0.003737</w:t>
            </w:r>
          </w:p>
        </w:tc>
        <w:tc>
          <w:tcPr>
            <w:tcW w:w="1018" w:type="dxa"/>
            <w:shd w:val="clear" w:color="auto" w:fill="auto"/>
            <w:noWrap/>
            <w:vAlign w:val="bottom"/>
            <w:hideMark/>
          </w:tcPr>
          <w:p w14:paraId="7D4ECA11"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1.062</w:t>
            </w:r>
          </w:p>
        </w:tc>
      </w:tr>
      <w:tr w:rsidR="00545CF7" w:rsidRPr="00545CF7" w14:paraId="7FC90517" w14:textId="77777777" w:rsidTr="00545CF7">
        <w:trPr>
          <w:trHeight w:val="280"/>
          <w:jc w:val="center"/>
        </w:trPr>
        <w:tc>
          <w:tcPr>
            <w:tcW w:w="861" w:type="dxa"/>
            <w:shd w:val="clear" w:color="auto" w:fill="auto"/>
            <w:noWrap/>
            <w:vAlign w:val="bottom"/>
            <w:hideMark/>
          </w:tcPr>
          <w:p w14:paraId="7EED1A92"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Story2</w:t>
            </w:r>
          </w:p>
        </w:tc>
        <w:tc>
          <w:tcPr>
            <w:tcW w:w="2088" w:type="dxa"/>
            <w:shd w:val="clear" w:color="auto" w:fill="auto"/>
            <w:noWrap/>
            <w:vAlign w:val="bottom"/>
            <w:hideMark/>
          </w:tcPr>
          <w:p w14:paraId="69214CDF"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EXALL 3</w:t>
            </w:r>
          </w:p>
        </w:tc>
        <w:tc>
          <w:tcPr>
            <w:tcW w:w="1255" w:type="dxa"/>
            <w:shd w:val="clear" w:color="auto" w:fill="auto"/>
            <w:noWrap/>
            <w:vAlign w:val="bottom"/>
            <w:hideMark/>
          </w:tcPr>
          <w:p w14:paraId="3D8EEE57" w14:textId="77777777" w:rsidR="00545CF7" w:rsidRPr="00545CF7" w:rsidRDefault="00545CF7" w:rsidP="00545CF7">
            <w:pP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X</w:t>
            </w:r>
          </w:p>
        </w:tc>
        <w:tc>
          <w:tcPr>
            <w:tcW w:w="1141" w:type="dxa"/>
            <w:shd w:val="clear" w:color="auto" w:fill="auto"/>
            <w:noWrap/>
            <w:vAlign w:val="bottom"/>
            <w:hideMark/>
          </w:tcPr>
          <w:p w14:paraId="2F5A4597"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0.003865</w:t>
            </w:r>
          </w:p>
        </w:tc>
        <w:tc>
          <w:tcPr>
            <w:tcW w:w="1141" w:type="dxa"/>
            <w:shd w:val="clear" w:color="auto" w:fill="auto"/>
            <w:noWrap/>
            <w:vAlign w:val="bottom"/>
            <w:hideMark/>
          </w:tcPr>
          <w:p w14:paraId="352C7E5C"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0.003726</w:t>
            </w:r>
          </w:p>
        </w:tc>
        <w:tc>
          <w:tcPr>
            <w:tcW w:w="1018" w:type="dxa"/>
            <w:shd w:val="clear" w:color="auto" w:fill="auto"/>
            <w:noWrap/>
            <w:vAlign w:val="bottom"/>
            <w:hideMark/>
          </w:tcPr>
          <w:p w14:paraId="06F8545C"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1.037</w:t>
            </w:r>
          </w:p>
        </w:tc>
      </w:tr>
      <w:tr w:rsidR="00545CF7" w:rsidRPr="00545CF7" w14:paraId="21EE93C8" w14:textId="77777777" w:rsidTr="00545CF7">
        <w:trPr>
          <w:trHeight w:val="280"/>
          <w:jc w:val="center"/>
        </w:trPr>
        <w:tc>
          <w:tcPr>
            <w:tcW w:w="861" w:type="dxa"/>
            <w:shd w:val="clear" w:color="auto" w:fill="auto"/>
            <w:noWrap/>
            <w:vAlign w:val="bottom"/>
            <w:hideMark/>
          </w:tcPr>
          <w:p w14:paraId="5DD541FC"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Story1</w:t>
            </w:r>
          </w:p>
        </w:tc>
        <w:tc>
          <w:tcPr>
            <w:tcW w:w="2088" w:type="dxa"/>
            <w:shd w:val="clear" w:color="auto" w:fill="auto"/>
            <w:noWrap/>
            <w:vAlign w:val="bottom"/>
            <w:hideMark/>
          </w:tcPr>
          <w:p w14:paraId="5951397C"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EXALL 1</w:t>
            </w:r>
          </w:p>
        </w:tc>
        <w:tc>
          <w:tcPr>
            <w:tcW w:w="1255" w:type="dxa"/>
            <w:shd w:val="clear" w:color="auto" w:fill="auto"/>
            <w:noWrap/>
            <w:vAlign w:val="bottom"/>
            <w:hideMark/>
          </w:tcPr>
          <w:p w14:paraId="1C173B31" w14:textId="77777777" w:rsidR="00545CF7" w:rsidRPr="00545CF7" w:rsidRDefault="00545CF7" w:rsidP="00545CF7">
            <w:pP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X</w:t>
            </w:r>
          </w:p>
        </w:tc>
        <w:tc>
          <w:tcPr>
            <w:tcW w:w="1141" w:type="dxa"/>
            <w:shd w:val="clear" w:color="auto" w:fill="auto"/>
            <w:noWrap/>
            <w:vAlign w:val="bottom"/>
            <w:hideMark/>
          </w:tcPr>
          <w:p w14:paraId="424684EB"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0.002215</w:t>
            </w:r>
          </w:p>
        </w:tc>
        <w:tc>
          <w:tcPr>
            <w:tcW w:w="1141" w:type="dxa"/>
            <w:shd w:val="clear" w:color="auto" w:fill="auto"/>
            <w:noWrap/>
            <w:vAlign w:val="bottom"/>
            <w:hideMark/>
          </w:tcPr>
          <w:p w14:paraId="2665F51A"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0.002149</w:t>
            </w:r>
          </w:p>
        </w:tc>
        <w:tc>
          <w:tcPr>
            <w:tcW w:w="1018" w:type="dxa"/>
            <w:shd w:val="clear" w:color="auto" w:fill="auto"/>
            <w:noWrap/>
            <w:vAlign w:val="bottom"/>
            <w:hideMark/>
          </w:tcPr>
          <w:p w14:paraId="3078B618"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1.031</w:t>
            </w:r>
          </w:p>
        </w:tc>
      </w:tr>
      <w:tr w:rsidR="00545CF7" w:rsidRPr="00545CF7" w14:paraId="0B4035D5" w14:textId="77777777" w:rsidTr="00545CF7">
        <w:trPr>
          <w:trHeight w:val="280"/>
          <w:jc w:val="center"/>
        </w:trPr>
        <w:tc>
          <w:tcPr>
            <w:tcW w:w="861" w:type="dxa"/>
            <w:shd w:val="clear" w:color="auto" w:fill="auto"/>
            <w:noWrap/>
            <w:vAlign w:val="bottom"/>
            <w:hideMark/>
          </w:tcPr>
          <w:p w14:paraId="58A82A0F"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Story1</w:t>
            </w:r>
          </w:p>
        </w:tc>
        <w:tc>
          <w:tcPr>
            <w:tcW w:w="2088" w:type="dxa"/>
            <w:shd w:val="clear" w:color="auto" w:fill="auto"/>
            <w:noWrap/>
            <w:vAlign w:val="bottom"/>
            <w:hideMark/>
          </w:tcPr>
          <w:p w14:paraId="46626973"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EXALL 2</w:t>
            </w:r>
          </w:p>
        </w:tc>
        <w:tc>
          <w:tcPr>
            <w:tcW w:w="1255" w:type="dxa"/>
            <w:shd w:val="clear" w:color="auto" w:fill="auto"/>
            <w:noWrap/>
            <w:vAlign w:val="bottom"/>
            <w:hideMark/>
          </w:tcPr>
          <w:p w14:paraId="48743F1D" w14:textId="77777777" w:rsidR="00545CF7" w:rsidRPr="00545CF7" w:rsidRDefault="00545CF7" w:rsidP="00545CF7">
            <w:pP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X</w:t>
            </w:r>
          </w:p>
        </w:tc>
        <w:tc>
          <w:tcPr>
            <w:tcW w:w="1141" w:type="dxa"/>
            <w:shd w:val="clear" w:color="auto" w:fill="auto"/>
            <w:noWrap/>
            <w:vAlign w:val="bottom"/>
            <w:hideMark/>
          </w:tcPr>
          <w:p w14:paraId="2EA60950"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0.002338</w:t>
            </w:r>
          </w:p>
        </w:tc>
        <w:tc>
          <w:tcPr>
            <w:tcW w:w="1141" w:type="dxa"/>
            <w:shd w:val="clear" w:color="auto" w:fill="auto"/>
            <w:noWrap/>
            <w:vAlign w:val="bottom"/>
            <w:hideMark/>
          </w:tcPr>
          <w:p w14:paraId="32C00A5F"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0.002156</w:t>
            </w:r>
          </w:p>
        </w:tc>
        <w:tc>
          <w:tcPr>
            <w:tcW w:w="1018" w:type="dxa"/>
            <w:shd w:val="clear" w:color="auto" w:fill="auto"/>
            <w:noWrap/>
            <w:vAlign w:val="bottom"/>
            <w:hideMark/>
          </w:tcPr>
          <w:p w14:paraId="0C5A9CDB"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1.084</w:t>
            </w:r>
          </w:p>
        </w:tc>
      </w:tr>
      <w:tr w:rsidR="00545CF7" w:rsidRPr="00545CF7" w14:paraId="4EC13539" w14:textId="77777777" w:rsidTr="00545CF7">
        <w:trPr>
          <w:trHeight w:val="280"/>
          <w:jc w:val="center"/>
        </w:trPr>
        <w:tc>
          <w:tcPr>
            <w:tcW w:w="861" w:type="dxa"/>
            <w:shd w:val="clear" w:color="auto" w:fill="auto"/>
            <w:noWrap/>
            <w:vAlign w:val="bottom"/>
            <w:hideMark/>
          </w:tcPr>
          <w:p w14:paraId="395DEFAA"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Story1</w:t>
            </w:r>
          </w:p>
        </w:tc>
        <w:tc>
          <w:tcPr>
            <w:tcW w:w="2088" w:type="dxa"/>
            <w:shd w:val="clear" w:color="auto" w:fill="auto"/>
            <w:noWrap/>
            <w:vAlign w:val="bottom"/>
            <w:hideMark/>
          </w:tcPr>
          <w:p w14:paraId="63C02AF1" w14:textId="77777777" w:rsidR="00545CF7" w:rsidRPr="00545CF7" w:rsidRDefault="00545CF7" w:rsidP="00545CF7">
            <w:pP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EXALL 3</w:t>
            </w:r>
          </w:p>
        </w:tc>
        <w:tc>
          <w:tcPr>
            <w:tcW w:w="1255" w:type="dxa"/>
            <w:shd w:val="clear" w:color="auto" w:fill="auto"/>
            <w:noWrap/>
            <w:vAlign w:val="bottom"/>
            <w:hideMark/>
          </w:tcPr>
          <w:p w14:paraId="5E3C45C0" w14:textId="77777777" w:rsidR="00545CF7" w:rsidRPr="00545CF7" w:rsidRDefault="00545CF7" w:rsidP="00545CF7">
            <w:pP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X</w:t>
            </w:r>
          </w:p>
        </w:tc>
        <w:tc>
          <w:tcPr>
            <w:tcW w:w="1141" w:type="dxa"/>
            <w:shd w:val="clear" w:color="auto" w:fill="auto"/>
            <w:noWrap/>
            <w:vAlign w:val="bottom"/>
            <w:hideMark/>
          </w:tcPr>
          <w:p w14:paraId="494CCDA9"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0.002192</w:t>
            </w:r>
          </w:p>
        </w:tc>
        <w:tc>
          <w:tcPr>
            <w:tcW w:w="1141" w:type="dxa"/>
            <w:shd w:val="clear" w:color="auto" w:fill="auto"/>
            <w:noWrap/>
            <w:vAlign w:val="bottom"/>
            <w:hideMark/>
          </w:tcPr>
          <w:p w14:paraId="227AB05A"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0.002142</w:t>
            </w:r>
          </w:p>
        </w:tc>
        <w:tc>
          <w:tcPr>
            <w:tcW w:w="1018" w:type="dxa"/>
            <w:shd w:val="clear" w:color="auto" w:fill="auto"/>
            <w:noWrap/>
            <w:vAlign w:val="bottom"/>
            <w:hideMark/>
          </w:tcPr>
          <w:p w14:paraId="57CC2C02" w14:textId="77777777" w:rsidR="00545CF7" w:rsidRPr="00545CF7" w:rsidRDefault="00545CF7" w:rsidP="00545CF7">
            <w:pPr>
              <w:jc w:val="right"/>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1.023</w:t>
            </w:r>
          </w:p>
        </w:tc>
      </w:tr>
    </w:tbl>
    <w:p w14:paraId="6523A625" w14:textId="77777777" w:rsidR="00E54FBF" w:rsidRPr="00E54FBF" w:rsidRDefault="00E54FBF" w:rsidP="00E54FBF">
      <w:pPr>
        <w:bidi/>
        <w:spacing w:after="160" w:line="360" w:lineRule="auto"/>
        <w:jc w:val="both"/>
        <w:rPr>
          <w:rFonts w:ascii="Calibri" w:eastAsia="Calibri" w:hAnsi="Calibri" w:cs="B Nazanin"/>
          <w:sz w:val="28"/>
          <w:szCs w:val="28"/>
          <w:lang w:eastAsia="en-US" w:bidi="fa-IR"/>
        </w:rPr>
      </w:pPr>
    </w:p>
    <w:p w14:paraId="23A9BC80"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p>
    <w:p w14:paraId="41B132EC"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p>
    <w:p w14:paraId="01491EDF" w14:textId="77777777" w:rsidR="00E54FBF" w:rsidRDefault="00E54FBF" w:rsidP="00E54FBF">
      <w:pPr>
        <w:bidi/>
        <w:spacing w:after="160" w:line="360" w:lineRule="auto"/>
        <w:jc w:val="both"/>
        <w:rPr>
          <w:rFonts w:ascii="Calibri" w:eastAsia="Calibri" w:hAnsi="Calibri" w:cs="B Nazanin"/>
          <w:sz w:val="28"/>
          <w:szCs w:val="28"/>
          <w:rtl/>
          <w:lang w:eastAsia="en-US" w:bidi="fa-IR"/>
        </w:rPr>
      </w:pPr>
    </w:p>
    <w:p w14:paraId="6D31F427"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r w:rsidRPr="00E54FBF">
        <w:rPr>
          <w:rFonts w:ascii="Calibri" w:eastAsia="Calibri" w:hAnsi="Calibri" w:cs="B Nazanin" w:hint="cs"/>
          <w:sz w:val="28"/>
          <w:szCs w:val="28"/>
          <w:rtl/>
          <w:lang w:eastAsia="en-US" w:bidi="fa-IR"/>
        </w:rPr>
        <w:lastRenderedPageBreak/>
        <w:t xml:space="preserve">جهت </w:t>
      </w:r>
      <w:r w:rsidRPr="00E54FBF">
        <w:rPr>
          <w:rFonts w:ascii="Calibri" w:eastAsia="Calibri" w:hAnsi="Calibri" w:cs="B Nazanin"/>
          <w:sz w:val="28"/>
          <w:szCs w:val="28"/>
          <w:lang w:eastAsia="en-US" w:bidi="fa-IR"/>
        </w:rPr>
        <w:t xml:space="preserve">Y </w:t>
      </w:r>
    </w:p>
    <w:tbl>
      <w:tblPr>
        <w:tblW w:w="7662"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880"/>
        <w:gridCol w:w="2137"/>
        <w:gridCol w:w="1275"/>
        <w:gridCol w:w="1165"/>
        <w:gridCol w:w="1165"/>
        <w:gridCol w:w="1040"/>
      </w:tblGrid>
      <w:tr w:rsidR="00545CF7" w:rsidRPr="00545CF7" w14:paraId="4EBF2E59" w14:textId="77777777" w:rsidTr="00545CF7">
        <w:trPr>
          <w:trHeight w:val="277"/>
          <w:jc w:val="center"/>
        </w:trPr>
        <w:tc>
          <w:tcPr>
            <w:tcW w:w="4292" w:type="dxa"/>
            <w:gridSpan w:val="3"/>
            <w:shd w:val="clear" w:color="000000" w:fill="C0C0C0"/>
            <w:noWrap/>
            <w:vAlign w:val="center"/>
            <w:hideMark/>
          </w:tcPr>
          <w:p w14:paraId="30705D47" w14:textId="77777777" w:rsidR="00545CF7" w:rsidRPr="00545CF7" w:rsidRDefault="00545CF7" w:rsidP="00545CF7">
            <w:pPr>
              <w:jc w:val="center"/>
              <w:rPr>
                <w:rFonts w:ascii="Calibri" w:eastAsia="Times New Roman" w:hAnsi="Calibri"/>
                <w:b/>
                <w:bCs/>
                <w:color w:val="000000"/>
                <w:sz w:val="22"/>
                <w:szCs w:val="22"/>
                <w:lang w:eastAsia="en-US"/>
              </w:rPr>
            </w:pPr>
            <w:r w:rsidRPr="00545CF7">
              <w:rPr>
                <w:rFonts w:ascii="Calibri" w:eastAsia="Times New Roman" w:hAnsi="Calibri"/>
                <w:b/>
                <w:bCs/>
                <w:color w:val="000000"/>
                <w:sz w:val="22"/>
                <w:szCs w:val="22"/>
                <w:lang w:eastAsia="en-US"/>
              </w:rPr>
              <w:t>TABLE:  Diaphragm Max/Avg Drifts</w:t>
            </w:r>
          </w:p>
        </w:tc>
        <w:tc>
          <w:tcPr>
            <w:tcW w:w="1165" w:type="dxa"/>
            <w:shd w:val="clear" w:color="000000" w:fill="C0C0C0"/>
            <w:noWrap/>
            <w:vAlign w:val="center"/>
            <w:hideMark/>
          </w:tcPr>
          <w:p w14:paraId="61B73B64" w14:textId="77777777" w:rsidR="00545CF7" w:rsidRPr="00545CF7" w:rsidRDefault="00545CF7" w:rsidP="00545CF7">
            <w:pPr>
              <w:jc w:val="center"/>
              <w:rPr>
                <w:rFonts w:ascii="Calibri" w:eastAsia="Times New Roman" w:hAnsi="Calibri"/>
                <w:color w:val="000000"/>
                <w:sz w:val="22"/>
                <w:szCs w:val="22"/>
                <w:lang w:eastAsia="en-US"/>
              </w:rPr>
            </w:pPr>
          </w:p>
        </w:tc>
        <w:tc>
          <w:tcPr>
            <w:tcW w:w="1165" w:type="dxa"/>
            <w:shd w:val="clear" w:color="000000" w:fill="C0C0C0"/>
            <w:noWrap/>
            <w:vAlign w:val="center"/>
            <w:hideMark/>
          </w:tcPr>
          <w:p w14:paraId="4D6E59EC" w14:textId="77777777" w:rsidR="00545CF7" w:rsidRPr="00545CF7" w:rsidRDefault="00545CF7" w:rsidP="00545CF7">
            <w:pPr>
              <w:jc w:val="center"/>
              <w:rPr>
                <w:rFonts w:ascii="Calibri" w:eastAsia="Times New Roman" w:hAnsi="Calibri"/>
                <w:color w:val="000000"/>
                <w:sz w:val="22"/>
                <w:szCs w:val="22"/>
                <w:lang w:eastAsia="en-US"/>
              </w:rPr>
            </w:pPr>
          </w:p>
        </w:tc>
        <w:tc>
          <w:tcPr>
            <w:tcW w:w="1040" w:type="dxa"/>
            <w:shd w:val="clear" w:color="000000" w:fill="C0C0C0"/>
            <w:noWrap/>
            <w:vAlign w:val="center"/>
            <w:hideMark/>
          </w:tcPr>
          <w:p w14:paraId="1D7C9079" w14:textId="77777777" w:rsidR="00545CF7" w:rsidRPr="00545CF7" w:rsidRDefault="00545CF7" w:rsidP="00545CF7">
            <w:pPr>
              <w:jc w:val="center"/>
              <w:rPr>
                <w:rFonts w:ascii="Calibri" w:eastAsia="Times New Roman" w:hAnsi="Calibri"/>
                <w:color w:val="000000"/>
                <w:sz w:val="22"/>
                <w:szCs w:val="22"/>
                <w:lang w:eastAsia="en-US"/>
              </w:rPr>
            </w:pPr>
          </w:p>
        </w:tc>
      </w:tr>
      <w:tr w:rsidR="00545CF7" w:rsidRPr="00545CF7" w14:paraId="2EF4E25D" w14:textId="77777777" w:rsidTr="00545CF7">
        <w:trPr>
          <w:trHeight w:val="277"/>
          <w:jc w:val="center"/>
        </w:trPr>
        <w:tc>
          <w:tcPr>
            <w:tcW w:w="880" w:type="dxa"/>
            <w:shd w:val="clear" w:color="000000" w:fill="99CCFF"/>
            <w:noWrap/>
            <w:vAlign w:val="center"/>
            <w:hideMark/>
          </w:tcPr>
          <w:p w14:paraId="1761F59C" w14:textId="77777777" w:rsidR="00545CF7" w:rsidRPr="00545CF7" w:rsidRDefault="00545CF7" w:rsidP="00545CF7">
            <w:pPr>
              <w:jc w:val="center"/>
              <w:rPr>
                <w:rFonts w:ascii="Calibri" w:eastAsia="Times New Roman" w:hAnsi="Calibri"/>
                <w:b/>
                <w:bCs/>
                <w:color w:val="000000"/>
                <w:sz w:val="22"/>
                <w:szCs w:val="22"/>
                <w:lang w:eastAsia="en-US"/>
              </w:rPr>
            </w:pPr>
            <w:r w:rsidRPr="00545CF7">
              <w:rPr>
                <w:rFonts w:ascii="Calibri" w:eastAsia="Times New Roman" w:hAnsi="Calibri"/>
                <w:b/>
                <w:bCs/>
                <w:color w:val="000000"/>
                <w:sz w:val="22"/>
                <w:szCs w:val="22"/>
                <w:lang w:eastAsia="en-US"/>
              </w:rPr>
              <w:t>Story</w:t>
            </w:r>
          </w:p>
        </w:tc>
        <w:tc>
          <w:tcPr>
            <w:tcW w:w="2137" w:type="dxa"/>
            <w:shd w:val="clear" w:color="000000" w:fill="99CCFF"/>
            <w:noWrap/>
            <w:vAlign w:val="center"/>
            <w:hideMark/>
          </w:tcPr>
          <w:p w14:paraId="24181D04" w14:textId="77777777" w:rsidR="00545CF7" w:rsidRPr="00545CF7" w:rsidRDefault="00545CF7" w:rsidP="00545CF7">
            <w:pPr>
              <w:jc w:val="center"/>
              <w:rPr>
                <w:rFonts w:ascii="Calibri" w:eastAsia="Times New Roman" w:hAnsi="Calibri"/>
                <w:b/>
                <w:bCs/>
                <w:color w:val="000000"/>
                <w:sz w:val="22"/>
                <w:szCs w:val="22"/>
                <w:lang w:eastAsia="en-US"/>
              </w:rPr>
            </w:pPr>
            <w:r w:rsidRPr="00545CF7">
              <w:rPr>
                <w:rFonts w:ascii="Calibri" w:eastAsia="Times New Roman" w:hAnsi="Calibri"/>
                <w:b/>
                <w:bCs/>
                <w:color w:val="000000"/>
                <w:sz w:val="22"/>
                <w:szCs w:val="22"/>
                <w:lang w:eastAsia="en-US"/>
              </w:rPr>
              <w:t>Load Case/Combo</w:t>
            </w:r>
          </w:p>
        </w:tc>
        <w:tc>
          <w:tcPr>
            <w:tcW w:w="1275" w:type="dxa"/>
            <w:shd w:val="clear" w:color="000000" w:fill="99CCFF"/>
            <w:noWrap/>
            <w:vAlign w:val="center"/>
            <w:hideMark/>
          </w:tcPr>
          <w:p w14:paraId="4C1DF6E6" w14:textId="77777777" w:rsidR="00545CF7" w:rsidRPr="00545CF7" w:rsidRDefault="00545CF7" w:rsidP="00545CF7">
            <w:pPr>
              <w:jc w:val="center"/>
              <w:rPr>
                <w:rFonts w:ascii="Calibri" w:eastAsia="Times New Roman" w:hAnsi="Calibri"/>
                <w:b/>
                <w:bCs/>
                <w:color w:val="000000"/>
                <w:sz w:val="22"/>
                <w:szCs w:val="22"/>
                <w:lang w:eastAsia="en-US"/>
              </w:rPr>
            </w:pPr>
            <w:r w:rsidRPr="00545CF7">
              <w:rPr>
                <w:rFonts w:ascii="Calibri" w:eastAsia="Times New Roman" w:hAnsi="Calibri"/>
                <w:b/>
                <w:bCs/>
                <w:color w:val="000000"/>
                <w:sz w:val="22"/>
                <w:szCs w:val="22"/>
                <w:lang w:eastAsia="en-US"/>
              </w:rPr>
              <w:t>Item</w:t>
            </w:r>
          </w:p>
        </w:tc>
        <w:tc>
          <w:tcPr>
            <w:tcW w:w="1165" w:type="dxa"/>
            <w:shd w:val="clear" w:color="000000" w:fill="99CCFF"/>
            <w:noWrap/>
            <w:vAlign w:val="center"/>
            <w:hideMark/>
          </w:tcPr>
          <w:p w14:paraId="3495A43B" w14:textId="77777777" w:rsidR="00545CF7" w:rsidRPr="00545CF7" w:rsidRDefault="00545CF7" w:rsidP="00545CF7">
            <w:pPr>
              <w:jc w:val="center"/>
              <w:rPr>
                <w:rFonts w:ascii="Calibri" w:eastAsia="Times New Roman" w:hAnsi="Calibri"/>
                <w:b/>
                <w:bCs/>
                <w:color w:val="000000"/>
                <w:sz w:val="22"/>
                <w:szCs w:val="22"/>
                <w:lang w:eastAsia="en-US"/>
              </w:rPr>
            </w:pPr>
            <w:r w:rsidRPr="00545CF7">
              <w:rPr>
                <w:rFonts w:ascii="Calibri" w:eastAsia="Times New Roman" w:hAnsi="Calibri"/>
                <w:b/>
                <w:bCs/>
                <w:color w:val="000000"/>
                <w:sz w:val="22"/>
                <w:szCs w:val="22"/>
                <w:lang w:eastAsia="en-US"/>
              </w:rPr>
              <w:t>Max Drift</w:t>
            </w:r>
          </w:p>
        </w:tc>
        <w:tc>
          <w:tcPr>
            <w:tcW w:w="1165" w:type="dxa"/>
            <w:shd w:val="clear" w:color="000000" w:fill="99CCFF"/>
            <w:noWrap/>
            <w:vAlign w:val="center"/>
            <w:hideMark/>
          </w:tcPr>
          <w:p w14:paraId="6BCA3AA1" w14:textId="77777777" w:rsidR="00545CF7" w:rsidRPr="00545CF7" w:rsidRDefault="00545CF7" w:rsidP="00545CF7">
            <w:pPr>
              <w:jc w:val="center"/>
              <w:rPr>
                <w:rFonts w:ascii="Calibri" w:eastAsia="Times New Roman" w:hAnsi="Calibri"/>
                <w:b/>
                <w:bCs/>
                <w:color w:val="000000"/>
                <w:sz w:val="22"/>
                <w:szCs w:val="22"/>
                <w:lang w:eastAsia="en-US"/>
              </w:rPr>
            </w:pPr>
            <w:r w:rsidRPr="00545CF7">
              <w:rPr>
                <w:rFonts w:ascii="Calibri" w:eastAsia="Times New Roman" w:hAnsi="Calibri"/>
                <w:b/>
                <w:bCs/>
                <w:color w:val="000000"/>
                <w:sz w:val="22"/>
                <w:szCs w:val="22"/>
                <w:lang w:eastAsia="en-US"/>
              </w:rPr>
              <w:t>Avg Drift</w:t>
            </w:r>
          </w:p>
        </w:tc>
        <w:tc>
          <w:tcPr>
            <w:tcW w:w="1040" w:type="dxa"/>
            <w:shd w:val="clear" w:color="000000" w:fill="99CCFF"/>
            <w:noWrap/>
            <w:vAlign w:val="center"/>
            <w:hideMark/>
          </w:tcPr>
          <w:p w14:paraId="48383277" w14:textId="77777777" w:rsidR="00545CF7" w:rsidRPr="00545CF7" w:rsidRDefault="00545CF7" w:rsidP="00545CF7">
            <w:pPr>
              <w:jc w:val="center"/>
              <w:rPr>
                <w:rFonts w:ascii="Calibri" w:eastAsia="Times New Roman" w:hAnsi="Calibri"/>
                <w:b/>
                <w:bCs/>
                <w:color w:val="000000"/>
                <w:sz w:val="22"/>
                <w:szCs w:val="22"/>
                <w:lang w:eastAsia="en-US"/>
              </w:rPr>
            </w:pPr>
            <w:r w:rsidRPr="00545CF7">
              <w:rPr>
                <w:rFonts w:ascii="Calibri" w:eastAsia="Times New Roman" w:hAnsi="Calibri"/>
                <w:b/>
                <w:bCs/>
                <w:color w:val="000000"/>
                <w:sz w:val="22"/>
                <w:szCs w:val="22"/>
                <w:lang w:eastAsia="en-US"/>
              </w:rPr>
              <w:t>Ratio</w:t>
            </w:r>
          </w:p>
        </w:tc>
      </w:tr>
      <w:tr w:rsidR="00545CF7" w:rsidRPr="00545CF7" w14:paraId="099A4C5A" w14:textId="77777777" w:rsidTr="00545CF7">
        <w:trPr>
          <w:trHeight w:val="277"/>
          <w:jc w:val="center"/>
        </w:trPr>
        <w:tc>
          <w:tcPr>
            <w:tcW w:w="880" w:type="dxa"/>
            <w:shd w:val="clear" w:color="000000" w:fill="99CCFF"/>
            <w:noWrap/>
            <w:vAlign w:val="center"/>
            <w:hideMark/>
          </w:tcPr>
          <w:p w14:paraId="039CC92E" w14:textId="77777777" w:rsidR="00545CF7" w:rsidRPr="00545CF7" w:rsidRDefault="00545CF7" w:rsidP="00545CF7">
            <w:pPr>
              <w:jc w:val="center"/>
              <w:rPr>
                <w:rFonts w:ascii="Calibri" w:eastAsia="Times New Roman" w:hAnsi="Calibri"/>
                <w:color w:val="000000"/>
                <w:sz w:val="22"/>
                <w:szCs w:val="22"/>
                <w:lang w:eastAsia="en-US"/>
              </w:rPr>
            </w:pPr>
          </w:p>
        </w:tc>
        <w:tc>
          <w:tcPr>
            <w:tcW w:w="2137" w:type="dxa"/>
            <w:shd w:val="clear" w:color="000000" w:fill="99CCFF"/>
            <w:noWrap/>
            <w:vAlign w:val="center"/>
            <w:hideMark/>
          </w:tcPr>
          <w:p w14:paraId="30DE9073" w14:textId="77777777" w:rsidR="00545CF7" w:rsidRPr="00545CF7" w:rsidRDefault="00545CF7" w:rsidP="00545CF7">
            <w:pPr>
              <w:jc w:val="center"/>
              <w:rPr>
                <w:rFonts w:ascii="Calibri" w:eastAsia="Times New Roman" w:hAnsi="Calibri"/>
                <w:color w:val="000000"/>
                <w:sz w:val="22"/>
                <w:szCs w:val="22"/>
                <w:lang w:eastAsia="en-US"/>
              </w:rPr>
            </w:pPr>
          </w:p>
        </w:tc>
        <w:tc>
          <w:tcPr>
            <w:tcW w:w="1275" w:type="dxa"/>
            <w:shd w:val="clear" w:color="000000" w:fill="99CCFF"/>
            <w:noWrap/>
            <w:vAlign w:val="center"/>
            <w:hideMark/>
          </w:tcPr>
          <w:p w14:paraId="65586218" w14:textId="77777777" w:rsidR="00545CF7" w:rsidRPr="00545CF7" w:rsidRDefault="00545CF7" w:rsidP="00545CF7">
            <w:pPr>
              <w:jc w:val="center"/>
              <w:rPr>
                <w:rFonts w:ascii="Calibri" w:eastAsia="Times New Roman" w:hAnsi="Calibri"/>
                <w:color w:val="000000"/>
                <w:sz w:val="22"/>
                <w:szCs w:val="22"/>
                <w:lang w:eastAsia="en-US"/>
              </w:rPr>
            </w:pPr>
          </w:p>
        </w:tc>
        <w:tc>
          <w:tcPr>
            <w:tcW w:w="1165" w:type="dxa"/>
            <w:shd w:val="clear" w:color="000000" w:fill="99CCFF"/>
            <w:noWrap/>
            <w:vAlign w:val="center"/>
            <w:hideMark/>
          </w:tcPr>
          <w:p w14:paraId="0AB81627" w14:textId="77777777" w:rsidR="00545CF7" w:rsidRPr="00545CF7" w:rsidRDefault="00545CF7" w:rsidP="00545CF7">
            <w:pPr>
              <w:jc w:val="center"/>
              <w:rPr>
                <w:rFonts w:ascii="Calibri" w:eastAsia="Times New Roman" w:hAnsi="Calibri"/>
                <w:color w:val="000000"/>
                <w:sz w:val="22"/>
                <w:szCs w:val="22"/>
                <w:lang w:eastAsia="en-US"/>
              </w:rPr>
            </w:pPr>
          </w:p>
        </w:tc>
        <w:tc>
          <w:tcPr>
            <w:tcW w:w="1165" w:type="dxa"/>
            <w:shd w:val="clear" w:color="000000" w:fill="99CCFF"/>
            <w:noWrap/>
            <w:vAlign w:val="center"/>
            <w:hideMark/>
          </w:tcPr>
          <w:p w14:paraId="53368B11" w14:textId="77777777" w:rsidR="00545CF7" w:rsidRPr="00545CF7" w:rsidRDefault="00545CF7" w:rsidP="00545CF7">
            <w:pPr>
              <w:jc w:val="center"/>
              <w:rPr>
                <w:rFonts w:ascii="Calibri" w:eastAsia="Times New Roman" w:hAnsi="Calibri"/>
                <w:color w:val="000000"/>
                <w:sz w:val="22"/>
                <w:szCs w:val="22"/>
                <w:lang w:eastAsia="en-US"/>
              </w:rPr>
            </w:pPr>
          </w:p>
        </w:tc>
        <w:tc>
          <w:tcPr>
            <w:tcW w:w="1040" w:type="dxa"/>
            <w:shd w:val="clear" w:color="000000" w:fill="99CCFF"/>
            <w:noWrap/>
            <w:vAlign w:val="center"/>
            <w:hideMark/>
          </w:tcPr>
          <w:p w14:paraId="6E81EE27" w14:textId="77777777" w:rsidR="00545CF7" w:rsidRPr="00545CF7" w:rsidRDefault="00545CF7" w:rsidP="00545CF7">
            <w:pPr>
              <w:jc w:val="center"/>
              <w:rPr>
                <w:rFonts w:ascii="Calibri" w:eastAsia="Times New Roman" w:hAnsi="Calibri"/>
                <w:color w:val="000000"/>
                <w:sz w:val="22"/>
                <w:szCs w:val="22"/>
                <w:lang w:eastAsia="en-US"/>
              </w:rPr>
            </w:pPr>
          </w:p>
        </w:tc>
      </w:tr>
      <w:tr w:rsidR="00545CF7" w:rsidRPr="00545CF7" w14:paraId="4E2EAE37" w14:textId="77777777" w:rsidTr="00545CF7">
        <w:trPr>
          <w:trHeight w:val="277"/>
          <w:jc w:val="center"/>
        </w:trPr>
        <w:tc>
          <w:tcPr>
            <w:tcW w:w="880" w:type="dxa"/>
            <w:shd w:val="clear" w:color="auto" w:fill="auto"/>
            <w:noWrap/>
            <w:vAlign w:val="center"/>
            <w:hideMark/>
          </w:tcPr>
          <w:p w14:paraId="7F6FC7AC"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Roof</w:t>
            </w:r>
          </w:p>
        </w:tc>
        <w:tc>
          <w:tcPr>
            <w:tcW w:w="2137" w:type="dxa"/>
            <w:shd w:val="clear" w:color="auto" w:fill="auto"/>
            <w:noWrap/>
            <w:vAlign w:val="center"/>
            <w:hideMark/>
          </w:tcPr>
          <w:p w14:paraId="7E4C0D6A"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EYALL 1</w:t>
            </w:r>
          </w:p>
        </w:tc>
        <w:tc>
          <w:tcPr>
            <w:tcW w:w="1275" w:type="dxa"/>
            <w:shd w:val="clear" w:color="auto" w:fill="auto"/>
            <w:noWrap/>
            <w:vAlign w:val="center"/>
            <w:hideMark/>
          </w:tcPr>
          <w:p w14:paraId="46AB8621" w14:textId="77777777" w:rsidR="00545CF7" w:rsidRPr="00545CF7" w:rsidRDefault="00545CF7" w:rsidP="00545CF7">
            <w:pPr>
              <w:jc w:val="cente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Y</w:t>
            </w:r>
          </w:p>
        </w:tc>
        <w:tc>
          <w:tcPr>
            <w:tcW w:w="1165" w:type="dxa"/>
            <w:shd w:val="clear" w:color="auto" w:fill="auto"/>
            <w:noWrap/>
            <w:vAlign w:val="center"/>
            <w:hideMark/>
          </w:tcPr>
          <w:p w14:paraId="3D458C1C"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0.003382</w:t>
            </w:r>
          </w:p>
        </w:tc>
        <w:tc>
          <w:tcPr>
            <w:tcW w:w="1165" w:type="dxa"/>
            <w:shd w:val="clear" w:color="auto" w:fill="auto"/>
            <w:noWrap/>
            <w:vAlign w:val="center"/>
            <w:hideMark/>
          </w:tcPr>
          <w:p w14:paraId="301CEC22"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0.003351</w:t>
            </w:r>
          </w:p>
        </w:tc>
        <w:tc>
          <w:tcPr>
            <w:tcW w:w="1040" w:type="dxa"/>
            <w:shd w:val="clear" w:color="auto" w:fill="auto"/>
            <w:noWrap/>
            <w:vAlign w:val="center"/>
            <w:hideMark/>
          </w:tcPr>
          <w:p w14:paraId="609BA5A6"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1.009</w:t>
            </w:r>
          </w:p>
        </w:tc>
      </w:tr>
      <w:tr w:rsidR="00545CF7" w:rsidRPr="00545CF7" w14:paraId="3CD90307" w14:textId="77777777" w:rsidTr="00545CF7">
        <w:trPr>
          <w:trHeight w:val="277"/>
          <w:jc w:val="center"/>
        </w:trPr>
        <w:tc>
          <w:tcPr>
            <w:tcW w:w="880" w:type="dxa"/>
            <w:shd w:val="clear" w:color="auto" w:fill="auto"/>
            <w:noWrap/>
            <w:vAlign w:val="center"/>
            <w:hideMark/>
          </w:tcPr>
          <w:p w14:paraId="6FDE56CF"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Roof</w:t>
            </w:r>
          </w:p>
        </w:tc>
        <w:tc>
          <w:tcPr>
            <w:tcW w:w="2137" w:type="dxa"/>
            <w:shd w:val="clear" w:color="auto" w:fill="auto"/>
            <w:noWrap/>
            <w:vAlign w:val="center"/>
            <w:hideMark/>
          </w:tcPr>
          <w:p w14:paraId="3FB53371"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EYALL 2</w:t>
            </w:r>
          </w:p>
        </w:tc>
        <w:tc>
          <w:tcPr>
            <w:tcW w:w="1275" w:type="dxa"/>
            <w:shd w:val="clear" w:color="auto" w:fill="auto"/>
            <w:noWrap/>
            <w:vAlign w:val="center"/>
            <w:hideMark/>
          </w:tcPr>
          <w:p w14:paraId="258353CA" w14:textId="77777777" w:rsidR="00545CF7" w:rsidRPr="00545CF7" w:rsidRDefault="00545CF7" w:rsidP="00545CF7">
            <w:pPr>
              <w:jc w:val="cente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Y</w:t>
            </w:r>
          </w:p>
        </w:tc>
        <w:tc>
          <w:tcPr>
            <w:tcW w:w="1165" w:type="dxa"/>
            <w:shd w:val="clear" w:color="auto" w:fill="auto"/>
            <w:noWrap/>
            <w:vAlign w:val="center"/>
            <w:hideMark/>
          </w:tcPr>
          <w:p w14:paraId="3A3228C7"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0.00359</w:t>
            </w:r>
          </w:p>
        </w:tc>
        <w:tc>
          <w:tcPr>
            <w:tcW w:w="1165" w:type="dxa"/>
            <w:shd w:val="clear" w:color="auto" w:fill="auto"/>
            <w:noWrap/>
            <w:vAlign w:val="center"/>
            <w:hideMark/>
          </w:tcPr>
          <w:p w14:paraId="31531D35"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0.003343</w:t>
            </w:r>
          </w:p>
        </w:tc>
        <w:tc>
          <w:tcPr>
            <w:tcW w:w="1040" w:type="dxa"/>
            <w:shd w:val="clear" w:color="auto" w:fill="auto"/>
            <w:noWrap/>
            <w:vAlign w:val="center"/>
            <w:hideMark/>
          </w:tcPr>
          <w:p w14:paraId="5C943598"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1.074</w:t>
            </w:r>
          </w:p>
        </w:tc>
      </w:tr>
      <w:tr w:rsidR="00545CF7" w:rsidRPr="00545CF7" w14:paraId="3D8F672C" w14:textId="77777777" w:rsidTr="00545CF7">
        <w:trPr>
          <w:trHeight w:val="277"/>
          <w:jc w:val="center"/>
        </w:trPr>
        <w:tc>
          <w:tcPr>
            <w:tcW w:w="880" w:type="dxa"/>
            <w:shd w:val="clear" w:color="auto" w:fill="auto"/>
            <w:noWrap/>
            <w:vAlign w:val="center"/>
            <w:hideMark/>
          </w:tcPr>
          <w:p w14:paraId="6C55F237"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Roof</w:t>
            </w:r>
          </w:p>
        </w:tc>
        <w:tc>
          <w:tcPr>
            <w:tcW w:w="2137" w:type="dxa"/>
            <w:shd w:val="clear" w:color="auto" w:fill="auto"/>
            <w:noWrap/>
            <w:vAlign w:val="center"/>
            <w:hideMark/>
          </w:tcPr>
          <w:p w14:paraId="383A1D8B"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EYALL 3</w:t>
            </w:r>
          </w:p>
        </w:tc>
        <w:tc>
          <w:tcPr>
            <w:tcW w:w="1275" w:type="dxa"/>
            <w:shd w:val="clear" w:color="auto" w:fill="auto"/>
            <w:noWrap/>
            <w:vAlign w:val="center"/>
            <w:hideMark/>
          </w:tcPr>
          <w:p w14:paraId="288C3730" w14:textId="77777777" w:rsidR="00545CF7" w:rsidRPr="00545CF7" w:rsidRDefault="00545CF7" w:rsidP="00545CF7">
            <w:pPr>
              <w:jc w:val="cente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Y</w:t>
            </w:r>
          </w:p>
        </w:tc>
        <w:tc>
          <w:tcPr>
            <w:tcW w:w="1165" w:type="dxa"/>
            <w:shd w:val="clear" w:color="auto" w:fill="auto"/>
            <w:noWrap/>
            <w:vAlign w:val="center"/>
            <w:hideMark/>
          </w:tcPr>
          <w:p w14:paraId="262DF02D"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0.003544</w:t>
            </w:r>
          </w:p>
        </w:tc>
        <w:tc>
          <w:tcPr>
            <w:tcW w:w="1165" w:type="dxa"/>
            <w:shd w:val="clear" w:color="auto" w:fill="auto"/>
            <w:noWrap/>
            <w:vAlign w:val="center"/>
            <w:hideMark/>
          </w:tcPr>
          <w:p w14:paraId="4B63A99E"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0.003359</w:t>
            </w:r>
          </w:p>
        </w:tc>
        <w:tc>
          <w:tcPr>
            <w:tcW w:w="1040" w:type="dxa"/>
            <w:shd w:val="clear" w:color="auto" w:fill="auto"/>
            <w:noWrap/>
            <w:vAlign w:val="center"/>
            <w:hideMark/>
          </w:tcPr>
          <w:p w14:paraId="496EDFE0"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1.055</w:t>
            </w:r>
          </w:p>
        </w:tc>
      </w:tr>
      <w:tr w:rsidR="00545CF7" w:rsidRPr="00545CF7" w14:paraId="0475B23A" w14:textId="77777777" w:rsidTr="00545CF7">
        <w:trPr>
          <w:trHeight w:val="277"/>
          <w:jc w:val="center"/>
        </w:trPr>
        <w:tc>
          <w:tcPr>
            <w:tcW w:w="880" w:type="dxa"/>
            <w:shd w:val="clear" w:color="auto" w:fill="auto"/>
            <w:noWrap/>
            <w:vAlign w:val="center"/>
            <w:hideMark/>
          </w:tcPr>
          <w:p w14:paraId="4175D1CF"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Story6</w:t>
            </w:r>
          </w:p>
        </w:tc>
        <w:tc>
          <w:tcPr>
            <w:tcW w:w="2137" w:type="dxa"/>
            <w:shd w:val="clear" w:color="auto" w:fill="auto"/>
            <w:noWrap/>
            <w:vAlign w:val="center"/>
            <w:hideMark/>
          </w:tcPr>
          <w:p w14:paraId="5FFECF55"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EYALL 1</w:t>
            </w:r>
          </w:p>
        </w:tc>
        <w:tc>
          <w:tcPr>
            <w:tcW w:w="1275" w:type="dxa"/>
            <w:shd w:val="clear" w:color="auto" w:fill="auto"/>
            <w:noWrap/>
            <w:vAlign w:val="center"/>
            <w:hideMark/>
          </w:tcPr>
          <w:p w14:paraId="4D64E79D" w14:textId="77777777" w:rsidR="00545CF7" w:rsidRPr="00545CF7" w:rsidRDefault="00545CF7" w:rsidP="00545CF7">
            <w:pPr>
              <w:jc w:val="cente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Y</w:t>
            </w:r>
          </w:p>
        </w:tc>
        <w:tc>
          <w:tcPr>
            <w:tcW w:w="1165" w:type="dxa"/>
            <w:shd w:val="clear" w:color="auto" w:fill="auto"/>
            <w:noWrap/>
            <w:vAlign w:val="center"/>
            <w:hideMark/>
          </w:tcPr>
          <w:p w14:paraId="331655EA"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0.003782</w:t>
            </w:r>
          </w:p>
        </w:tc>
        <w:tc>
          <w:tcPr>
            <w:tcW w:w="1165" w:type="dxa"/>
            <w:shd w:val="clear" w:color="auto" w:fill="auto"/>
            <w:noWrap/>
            <w:vAlign w:val="center"/>
            <w:hideMark/>
          </w:tcPr>
          <w:p w14:paraId="7AEAD0B7"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0.003739</w:t>
            </w:r>
          </w:p>
        </w:tc>
        <w:tc>
          <w:tcPr>
            <w:tcW w:w="1040" w:type="dxa"/>
            <w:shd w:val="clear" w:color="auto" w:fill="auto"/>
            <w:noWrap/>
            <w:vAlign w:val="center"/>
            <w:hideMark/>
          </w:tcPr>
          <w:p w14:paraId="1D55ED1A"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1.011</w:t>
            </w:r>
          </w:p>
        </w:tc>
      </w:tr>
      <w:tr w:rsidR="00545CF7" w:rsidRPr="00545CF7" w14:paraId="77BE4D74" w14:textId="77777777" w:rsidTr="00545CF7">
        <w:trPr>
          <w:trHeight w:val="277"/>
          <w:jc w:val="center"/>
        </w:trPr>
        <w:tc>
          <w:tcPr>
            <w:tcW w:w="880" w:type="dxa"/>
            <w:shd w:val="clear" w:color="auto" w:fill="auto"/>
            <w:noWrap/>
            <w:vAlign w:val="center"/>
            <w:hideMark/>
          </w:tcPr>
          <w:p w14:paraId="3242FBE4"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Story6</w:t>
            </w:r>
          </w:p>
        </w:tc>
        <w:tc>
          <w:tcPr>
            <w:tcW w:w="2137" w:type="dxa"/>
            <w:shd w:val="clear" w:color="auto" w:fill="auto"/>
            <w:noWrap/>
            <w:vAlign w:val="center"/>
            <w:hideMark/>
          </w:tcPr>
          <w:p w14:paraId="4EC622BC"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EYALL 2</w:t>
            </w:r>
          </w:p>
        </w:tc>
        <w:tc>
          <w:tcPr>
            <w:tcW w:w="1275" w:type="dxa"/>
            <w:shd w:val="clear" w:color="auto" w:fill="auto"/>
            <w:noWrap/>
            <w:vAlign w:val="center"/>
            <w:hideMark/>
          </w:tcPr>
          <w:p w14:paraId="222F5606" w14:textId="77777777" w:rsidR="00545CF7" w:rsidRPr="00545CF7" w:rsidRDefault="00545CF7" w:rsidP="00545CF7">
            <w:pPr>
              <w:jc w:val="cente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Y</w:t>
            </w:r>
          </w:p>
        </w:tc>
        <w:tc>
          <w:tcPr>
            <w:tcW w:w="1165" w:type="dxa"/>
            <w:shd w:val="clear" w:color="auto" w:fill="auto"/>
            <w:noWrap/>
            <w:vAlign w:val="center"/>
            <w:hideMark/>
          </w:tcPr>
          <w:p w14:paraId="0D03E1D9"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0.003934</w:t>
            </w:r>
          </w:p>
        </w:tc>
        <w:tc>
          <w:tcPr>
            <w:tcW w:w="1165" w:type="dxa"/>
            <w:shd w:val="clear" w:color="auto" w:fill="auto"/>
            <w:noWrap/>
            <w:vAlign w:val="center"/>
            <w:hideMark/>
          </w:tcPr>
          <w:p w14:paraId="68FC081D"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0.003724</w:t>
            </w:r>
          </w:p>
        </w:tc>
        <w:tc>
          <w:tcPr>
            <w:tcW w:w="1040" w:type="dxa"/>
            <w:shd w:val="clear" w:color="auto" w:fill="auto"/>
            <w:noWrap/>
            <w:vAlign w:val="center"/>
            <w:hideMark/>
          </w:tcPr>
          <w:p w14:paraId="27D028E9"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1.056</w:t>
            </w:r>
          </w:p>
        </w:tc>
      </w:tr>
      <w:tr w:rsidR="00545CF7" w:rsidRPr="00545CF7" w14:paraId="1EF162E4" w14:textId="77777777" w:rsidTr="00545CF7">
        <w:trPr>
          <w:trHeight w:val="277"/>
          <w:jc w:val="center"/>
        </w:trPr>
        <w:tc>
          <w:tcPr>
            <w:tcW w:w="880" w:type="dxa"/>
            <w:shd w:val="clear" w:color="auto" w:fill="auto"/>
            <w:noWrap/>
            <w:vAlign w:val="center"/>
            <w:hideMark/>
          </w:tcPr>
          <w:p w14:paraId="5AAE6109"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Story6</w:t>
            </w:r>
          </w:p>
        </w:tc>
        <w:tc>
          <w:tcPr>
            <w:tcW w:w="2137" w:type="dxa"/>
            <w:shd w:val="clear" w:color="auto" w:fill="auto"/>
            <w:noWrap/>
            <w:vAlign w:val="center"/>
            <w:hideMark/>
          </w:tcPr>
          <w:p w14:paraId="6ECD86E2"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EYALL 3</w:t>
            </w:r>
          </w:p>
        </w:tc>
        <w:tc>
          <w:tcPr>
            <w:tcW w:w="1275" w:type="dxa"/>
            <w:shd w:val="clear" w:color="auto" w:fill="auto"/>
            <w:noWrap/>
            <w:vAlign w:val="center"/>
            <w:hideMark/>
          </w:tcPr>
          <w:p w14:paraId="5DBC8C87" w14:textId="77777777" w:rsidR="00545CF7" w:rsidRPr="00545CF7" w:rsidRDefault="00545CF7" w:rsidP="00545CF7">
            <w:pPr>
              <w:jc w:val="cente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Y</w:t>
            </w:r>
          </w:p>
        </w:tc>
        <w:tc>
          <w:tcPr>
            <w:tcW w:w="1165" w:type="dxa"/>
            <w:shd w:val="clear" w:color="auto" w:fill="auto"/>
            <w:noWrap/>
            <w:vAlign w:val="center"/>
            <w:hideMark/>
          </w:tcPr>
          <w:p w14:paraId="2567FDC6"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0.004049</w:t>
            </w:r>
          </w:p>
        </w:tc>
        <w:tc>
          <w:tcPr>
            <w:tcW w:w="1165" w:type="dxa"/>
            <w:shd w:val="clear" w:color="auto" w:fill="auto"/>
            <w:noWrap/>
            <w:vAlign w:val="center"/>
            <w:hideMark/>
          </w:tcPr>
          <w:p w14:paraId="217F4988"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0.003754</w:t>
            </w:r>
          </w:p>
        </w:tc>
        <w:tc>
          <w:tcPr>
            <w:tcW w:w="1040" w:type="dxa"/>
            <w:shd w:val="clear" w:color="auto" w:fill="auto"/>
            <w:noWrap/>
            <w:vAlign w:val="center"/>
            <w:hideMark/>
          </w:tcPr>
          <w:p w14:paraId="2B34AD84"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1.078</w:t>
            </w:r>
          </w:p>
        </w:tc>
      </w:tr>
      <w:tr w:rsidR="00545CF7" w:rsidRPr="00545CF7" w14:paraId="489B6A97" w14:textId="77777777" w:rsidTr="00545CF7">
        <w:trPr>
          <w:trHeight w:val="277"/>
          <w:jc w:val="center"/>
        </w:trPr>
        <w:tc>
          <w:tcPr>
            <w:tcW w:w="880" w:type="dxa"/>
            <w:shd w:val="clear" w:color="auto" w:fill="auto"/>
            <w:noWrap/>
            <w:vAlign w:val="center"/>
            <w:hideMark/>
          </w:tcPr>
          <w:p w14:paraId="2D6B98AD"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Story5</w:t>
            </w:r>
          </w:p>
        </w:tc>
        <w:tc>
          <w:tcPr>
            <w:tcW w:w="2137" w:type="dxa"/>
            <w:shd w:val="clear" w:color="auto" w:fill="auto"/>
            <w:noWrap/>
            <w:vAlign w:val="center"/>
            <w:hideMark/>
          </w:tcPr>
          <w:p w14:paraId="13CCE224"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EYALL 1</w:t>
            </w:r>
          </w:p>
        </w:tc>
        <w:tc>
          <w:tcPr>
            <w:tcW w:w="1275" w:type="dxa"/>
            <w:shd w:val="clear" w:color="auto" w:fill="auto"/>
            <w:noWrap/>
            <w:vAlign w:val="center"/>
            <w:hideMark/>
          </w:tcPr>
          <w:p w14:paraId="360C48E2" w14:textId="77777777" w:rsidR="00545CF7" w:rsidRPr="00545CF7" w:rsidRDefault="00545CF7" w:rsidP="00545CF7">
            <w:pPr>
              <w:jc w:val="cente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Y</w:t>
            </w:r>
          </w:p>
        </w:tc>
        <w:tc>
          <w:tcPr>
            <w:tcW w:w="1165" w:type="dxa"/>
            <w:shd w:val="clear" w:color="auto" w:fill="auto"/>
            <w:noWrap/>
            <w:vAlign w:val="center"/>
            <w:hideMark/>
          </w:tcPr>
          <w:p w14:paraId="1054DCB9"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0.003823</w:t>
            </w:r>
          </w:p>
        </w:tc>
        <w:tc>
          <w:tcPr>
            <w:tcW w:w="1165" w:type="dxa"/>
            <w:shd w:val="clear" w:color="auto" w:fill="auto"/>
            <w:noWrap/>
            <w:vAlign w:val="center"/>
            <w:hideMark/>
          </w:tcPr>
          <w:p w14:paraId="22A457C9"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0.0036</w:t>
            </w:r>
          </w:p>
        </w:tc>
        <w:tc>
          <w:tcPr>
            <w:tcW w:w="1040" w:type="dxa"/>
            <w:shd w:val="clear" w:color="auto" w:fill="auto"/>
            <w:noWrap/>
            <w:vAlign w:val="center"/>
            <w:hideMark/>
          </w:tcPr>
          <w:p w14:paraId="15C884CD"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1.062</w:t>
            </w:r>
          </w:p>
        </w:tc>
      </w:tr>
      <w:tr w:rsidR="00545CF7" w:rsidRPr="00545CF7" w14:paraId="36C35E50" w14:textId="77777777" w:rsidTr="00545CF7">
        <w:trPr>
          <w:trHeight w:val="277"/>
          <w:jc w:val="center"/>
        </w:trPr>
        <w:tc>
          <w:tcPr>
            <w:tcW w:w="880" w:type="dxa"/>
            <w:shd w:val="clear" w:color="auto" w:fill="auto"/>
            <w:noWrap/>
            <w:vAlign w:val="center"/>
            <w:hideMark/>
          </w:tcPr>
          <w:p w14:paraId="0D54EC97"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Story5</w:t>
            </w:r>
          </w:p>
        </w:tc>
        <w:tc>
          <w:tcPr>
            <w:tcW w:w="2137" w:type="dxa"/>
            <w:shd w:val="clear" w:color="auto" w:fill="auto"/>
            <w:noWrap/>
            <w:vAlign w:val="center"/>
            <w:hideMark/>
          </w:tcPr>
          <w:p w14:paraId="0E050625"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EYALL 2</w:t>
            </w:r>
          </w:p>
        </w:tc>
        <w:tc>
          <w:tcPr>
            <w:tcW w:w="1275" w:type="dxa"/>
            <w:shd w:val="clear" w:color="auto" w:fill="auto"/>
            <w:noWrap/>
            <w:vAlign w:val="center"/>
            <w:hideMark/>
          </w:tcPr>
          <w:p w14:paraId="71C97023" w14:textId="77777777" w:rsidR="00545CF7" w:rsidRPr="00545CF7" w:rsidRDefault="00545CF7" w:rsidP="00545CF7">
            <w:pPr>
              <w:jc w:val="cente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Y</w:t>
            </w:r>
          </w:p>
        </w:tc>
        <w:tc>
          <w:tcPr>
            <w:tcW w:w="1165" w:type="dxa"/>
            <w:shd w:val="clear" w:color="auto" w:fill="auto"/>
            <w:noWrap/>
            <w:vAlign w:val="center"/>
            <w:hideMark/>
          </w:tcPr>
          <w:p w14:paraId="57DFDF7B"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0.004068</w:t>
            </w:r>
          </w:p>
        </w:tc>
        <w:tc>
          <w:tcPr>
            <w:tcW w:w="1165" w:type="dxa"/>
            <w:shd w:val="clear" w:color="auto" w:fill="auto"/>
            <w:noWrap/>
            <w:vAlign w:val="center"/>
            <w:hideMark/>
          </w:tcPr>
          <w:p w14:paraId="428D59C2"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0.003607</w:t>
            </w:r>
          </w:p>
        </w:tc>
        <w:tc>
          <w:tcPr>
            <w:tcW w:w="1040" w:type="dxa"/>
            <w:shd w:val="clear" w:color="auto" w:fill="auto"/>
            <w:noWrap/>
            <w:vAlign w:val="center"/>
            <w:hideMark/>
          </w:tcPr>
          <w:p w14:paraId="43B94CC8"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1.128</w:t>
            </w:r>
          </w:p>
        </w:tc>
      </w:tr>
      <w:tr w:rsidR="00545CF7" w:rsidRPr="00545CF7" w14:paraId="4DC9CD26" w14:textId="77777777" w:rsidTr="00545CF7">
        <w:trPr>
          <w:trHeight w:val="277"/>
          <w:jc w:val="center"/>
        </w:trPr>
        <w:tc>
          <w:tcPr>
            <w:tcW w:w="880" w:type="dxa"/>
            <w:shd w:val="clear" w:color="auto" w:fill="auto"/>
            <w:noWrap/>
            <w:vAlign w:val="center"/>
            <w:hideMark/>
          </w:tcPr>
          <w:p w14:paraId="0005EBBF"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Story5</w:t>
            </w:r>
          </w:p>
        </w:tc>
        <w:tc>
          <w:tcPr>
            <w:tcW w:w="2137" w:type="dxa"/>
            <w:shd w:val="clear" w:color="auto" w:fill="auto"/>
            <w:noWrap/>
            <w:vAlign w:val="center"/>
            <w:hideMark/>
          </w:tcPr>
          <w:p w14:paraId="7E31B934"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EYALL 3</w:t>
            </w:r>
          </w:p>
        </w:tc>
        <w:tc>
          <w:tcPr>
            <w:tcW w:w="1275" w:type="dxa"/>
            <w:shd w:val="clear" w:color="auto" w:fill="auto"/>
            <w:noWrap/>
            <w:vAlign w:val="center"/>
            <w:hideMark/>
          </w:tcPr>
          <w:p w14:paraId="549AF049" w14:textId="77777777" w:rsidR="00545CF7" w:rsidRPr="00545CF7" w:rsidRDefault="00545CF7" w:rsidP="00545CF7">
            <w:pPr>
              <w:jc w:val="cente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Y</w:t>
            </w:r>
          </w:p>
        </w:tc>
        <w:tc>
          <w:tcPr>
            <w:tcW w:w="1165" w:type="dxa"/>
            <w:shd w:val="clear" w:color="auto" w:fill="auto"/>
            <w:noWrap/>
            <w:vAlign w:val="center"/>
            <w:hideMark/>
          </w:tcPr>
          <w:p w14:paraId="5700F39D"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0.003609</w:t>
            </w:r>
          </w:p>
        </w:tc>
        <w:tc>
          <w:tcPr>
            <w:tcW w:w="1165" w:type="dxa"/>
            <w:shd w:val="clear" w:color="auto" w:fill="auto"/>
            <w:noWrap/>
            <w:vAlign w:val="center"/>
            <w:hideMark/>
          </w:tcPr>
          <w:p w14:paraId="5A8EB8BB"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0.003594</w:t>
            </w:r>
          </w:p>
        </w:tc>
        <w:tc>
          <w:tcPr>
            <w:tcW w:w="1040" w:type="dxa"/>
            <w:shd w:val="clear" w:color="auto" w:fill="auto"/>
            <w:noWrap/>
            <w:vAlign w:val="center"/>
            <w:hideMark/>
          </w:tcPr>
          <w:p w14:paraId="3051D0F3"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1.004</w:t>
            </w:r>
          </w:p>
        </w:tc>
      </w:tr>
      <w:tr w:rsidR="00545CF7" w:rsidRPr="00545CF7" w14:paraId="1C420405" w14:textId="77777777" w:rsidTr="00545CF7">
        <w:trPr>
          <w:trHeight w:val="277"/>
          <w:jc w:val="center"/>
        </w:trPr>
        <w:tc>
          <w:tcPr>
            <w:tcW w:w="880" w:type="dxa"/>
            <w:shd w:val="clear" w:color="auto" w:fill="auto"/>
            <w:noWrap/>
            <w:vAlign w:val="center"/>
            <w:hideMark/>
          </w:tcPr>
          <w:p w14:paraId="51D00099"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Story4</w:t>
            </w:r>
          </w:p>
        </w:tc>
        <w:tc>
          <w:tcPr>
            <w:tcW w:w="2137" w:type="dxa"/>
            <w:shd w:val="clear" w:color="auto" w:fill="auto"/>
            <w:noWrap/>
            <w:vAlign w:val="center"/>
            <w:hideMark/>
          </w:tcPr>
          <w:p w14:paraId="33B3C699"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EYALL 1</w:t>
            </w:r>
          </w:p>
        </w:tc>
        <w:tc>
          <w:tcPr>
            <w:tcW w:w="1275" w:type="dxa"/>
            <w:shd w:val="clear" w:color="auto" w:fill="auto"/>
            <w:noWrap/>
            <w:vAlign w:val="center"/>
            <w:hideMark/>
          </w:tcPr>
          <w:p w14:paraId="12D6AD55" w14:textId="77777777" w:rsidR="00545CF7" w:rsidRPr="00545CF7" w:rsidRDefault="00545CF7" w:rsidP="00545CF7">
            <w:pPr>
              <w:jc w:val="cente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Y</w:t>
            </w:r>
          </w:p>
        </w:tc>
        <w:tc>
          <w:tcPr>
            <w:tcW w:w="1165" w:type="dxa"/>
            <w:shd w:val="clear" w:color="auto" w:fill="auto"/>
            <w:noWrap/>
            <w:vAlign w:val="center"/>
            <w:hideMark/>
          </w:tcPr>
          <w:p w14:paraId="50C44FDF"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0.003387</w:t>
            </w:r>
          </w:p>
        </w:tc>
        <w:tc>
          <w:tcPr>
            <w:tcW w:w="1165" w:type="dxa"/>
            <w:shd w:val="clear" w:color="auto" w:fill="auto"/>
            <w:noWrap/>
            <w:vAlign w:val="center"/>
            <w:hideMark/>
          </w:tcPr>
          <w:p w14:paraId="16390E7B"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0.003304</w:t>
            </w:r>
          </w:p>
        </w:tc>
        <w:tc>
          <w:tcPr>
            <w:tcW w:w="1040" w:type="dxa"/>
            <w:shd w:val="clear" w:color="auto" w:fill="auto"/>
            <w:noWrap/>
            <w:vAlign w:val="center"/>
            <w:hideMark/>
          </w:tcPr>
          <w:p w14:paraId="25ED50D0"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1.025</w:t>
            </w:r>
          </w:p>
        </w:tc>
      </w:tr>
      <w:tr w:rsidR="00545CF7" w:rsidRPr="00545CF7" w14:paraId="2A886B96" w14:textId="77777777" w:rsidTr="00545CF7">
        <w:trPr>
          <w:trHeight w:val="277"/>
          <w:jc w:val="center"/>
        </w:trPr>
        <w:tc>
          <w:tcPr>
            <w:tcW w:w="880" w:type="dxa"/>
            <w:shd w:val="clear" w:color="auto" w:fill="auto"/>
            <w:noWrap/>
            <w:vAlign w:val="center"/>
            <w:hideMark/>
          </w:tcPr>
          <w:p w14:paraId="2BA10018"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Story4</w:t>
            </w:r>
          </w:p>
        </w:tc>
        <w:tc>
          <w:tcPr>
            <w:tcW w:w="2137" w:type="dxa"/>
            <w:shd w:val="clear" w:color="auto" w:fill="auto"/>
            <w:noWrap/>
            <w:vAlign w:val="center"/>
            <w:hideMark/>
          </w:tcPr>
          <w:p w14:paraId="5A8D6F1C"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EYALL 2</w:t>
            </w:r>
          </w:p>
        </w:tc>
        <w:tc>
          <w:tcPr>
            <w:tcW w:w="1275" w:type="dxa"/>
            <w:shd w:val="clear" w:color="auto" w:fill="auto"/>
            <w:noWrap/>
            <w:vAlign w:val="center"/>
            <w:hideMark/>
          </w:tcPr>
          <w:p w14:paraId="7EEC6F91" w14:textId="77777777" w:rsidR="00545CF7" w:rsidRPr="00545CF7" w:rsidRDefault="00545CF7" w:rsidP="00545CF7">
            <w:pPr>
              <w:jc w:val="cente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Y</w:t>
            </w:r>
          </w:p>
        </w:tc>
        <w:tc>
          <w:tcPr>
            <w:tcW w:w="1165" w:type="dxa"/>
            <w:shd w:val="clear" w:color="auto" w:fill="auto"/>
            <w:noWrap/>
            <w:vAlign w:val="center"/>
            <w:hideMark/>
          </w:tcPr>
          <w:p w14:paraId="4F810B2E"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0.003606</w:t>
            </w:r>
          </w:p>
        </w:tc>
        <w:tc>
          <w:tcPr>
            <w:tcW w:w="1165" w:type="dxa"/>
            <w:shd w:val="clear" w:color="auto" w:fill="auto"/>
            <w:noWrap/>
            <w:vAlign w:val="center"/>
            <w:hideMark/>
          </w:tcPr>
          <w:p w14:paraId="2496C725"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0.003301</w:t>
            </w:r>
          </w:p>
        </w:tc>
        <w:tc>
          <w:tcPr>
            <w:tcW w:w="1040" w:type="dxa"/>
            <w:shd w:val="clear" w:color="auto" w:fill="auto"/>
            <w:noWrap/>
            <w:vAlign w:val="center"/>
            <w:hideMark/>
          </w:tcPr>
          <w:p w14:paraId="47628B57"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1.092</w:t>
            </w:r>
          </w:p>
        </w:tc>
      </w:tr>
      <w:tr w:rsidR="00545CF7" w:rsidRPr="00545CF7" w14:paraId="2DF9D761" w14:textId="77777777" w:rsidTr="00545CF7">
        <w:trPr>
          <w:trHeight w:val="277"/>
          <w:jc w:val="center"/>
        </w:trPr>
        <w:tc>
          <w:tcPr>
            <w:tcW w:w="880" w:type="dxa"/>
            <w:shd w:val="clear" w:color="auto" w:fill="auto"/>
            <w:noWrap/>
            <w:vAlign w:val="center"/>
            <w:hideMark/>
          </w:tcPr>
          <w:p w14:paraId="4E94314F"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Story4</w:t>
            </w:r>
          </w:p>
        </w:tc>
        <w:tc>
          <w:tcPr>
            <w:tcW w:w="2137" w:type="dxa"/>
            <w:shd w:val="clear" w:color="auto" w:fill="auto"/>
            <w:noWrap/>
            <w:vAlign w:val="center"/>
            <w:hideMark/>
          </w:tcPr>
          <w:p w14:paraId="2634790B"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EYALL 3</w:t>
            </w:r>
          </w:p>
        </w:tc>
        <w:tc>
          <w:tcPr>
            <w:tcW w:w="1275" w:type="dxa"/>
            <w:shd w:val="clear" w:color="auto" w:fill="auto"/>
            <w:noWrap/>
            <w:vAlign w:val="center"/>
            <w:hideMark/>
          </w:tcPr>
          <w:p w14:paraId="46147090" w14:textId="77777777" w:rsidR="00545CF7" w:rsidRPr="00545CF7" w:rsidRDefault="00545CF7" w:rsidP="00545CF7">
            <w:pPr>
              <w:jc w:val="cente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Y</w:t>
            </w:r>
          </w:p>
        </w:tc>
        <w:tc>
          <w:tcPr>
            <w:tcW w:w="1165" w:type="dxa"/>
            <w:shd w:val="clear" w:color="auto" w:fill="auto"/>
            <w:noWrap/>
            <w:vAlign w:val="center"/>
            <w:hideMark/>
          </w:tcPr>
          <w:p w14:paraId="192F2ECA"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0.003445</w:t>
            </w:r>
          </w:p>
        </w:tc>
        <w:tc>
          <w:tcPr>
            <w:tcW w:w="1165" w:type="dxa"/>
            <w:shd w:val="clear" w:color="auto" w:fill="auto"/>
            <w:noWrap/>
            <w:vAlign w:val="center"/>
            <w:hideMark/>
          </w:tcPr>
          <w:p w14:paraId="4222B321"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0.003307</w:t>
            </w:r>
          </w:p>
        </w:tc>
        <w:tc>
          <w:tcPr>
            <w:tcW w:w="1040" w:type="dxa"/>
            <w:shd w:val="clear" w:color="auto" w:fill="auto"/>
            <w:noWrap/>
            <w:vAlign w:val="center"/>
            <w:hideMark/>
          </w:tcPr>
          <w:p w14:paraId="483ED839"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1.042</w:t>
            </w:r>
          </w:p>
        </w:tc>
      </w:tr>
      <w:tr w:rsidR="00545CF7" w:rsidRPr="00545CF7" w14:paraId="34912D66" w14:textId="77777777" w:rsidTr="00545CF7">
        <w:trPr>
          <w:trHeight w:val="277"/>
          <w:jc w:val="center"/>
        </w:trPr>
        <w:tc>
          <w:tcPr>
            <w:tcW w:w="880" w:type="dxa"/>
            <w:shd w:val="clear" w:color="auto" w:fill="auto"/>
            <w:noWrap/>
            <w:vAlign w:val="center"/>
            <w:hideMark/>
          </w:tcPr>
          <w:p w14:paraId="64C86174"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Story3</w:t>
            </w:r>
          </w:p>
        </w:tc>
        <w:tc>
          <w:tcPr>
            <w:tcW w:w="2137" w:type="dxa"/>
            <w:shd w:val="clear" w:color="auto" w:fill="auto"/>
            <w:noWrap/>
            <w:vAlign w:val="center"/>
            <w:hideMark/>
          </w:tcPr>
          <w:p w14:paraId="764F8856"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EYALL 1</w:t>
            </w:r>
          </w:p>
        </w:tc>
        <w:tc>
          <w:tcPr>
            <w:tcW w:w="1275" w:type="dxa"/>
            <w:shd w:val="clear" w:color="auto" w:fill="auto"/>
            <w:noWrap/>
            <w:vAlign w:val="center"/>
            <w:hideMark/>
          </w:tcPr>
          <w:p w14:paraId="642E4C57" w14:textId="77777777" w:rsidR="00545CF7" w:rsidRPr="00545CF7" w:rsidRDefault="00545CF7" w:rsidP="00545CF7">
            <w:pPr>
              <w:jc w:val="cente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Y</w:t>
            </w:r>
          </w:p>
        </w:tc>
        <w:tc>
          <w:tcPr>
            <w:tcW w:w="1165" w:type="dxa"/>
            <w:shd w:val="clear" w:color="auto" w:fill="auto"/>
            <w:noWrap/>
            <w:vAlign w:val="center"/>
            <w:hideMark/>
          </w:tcPr>
          <w:p w14:paraId="5F33A49B"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0.003109</w:t>
            </w:r>
          </w:p>
        </w:tc>
        <w:tc>
          <w:tcPr>
            <w:tcW w:w="1165" w:type="dxa"/>
            <w:shd w:val="clear" w:color="auto" w:fill="auto"/>
            <w:noWrap/>
            <w:vAlign w:val="center"/>
            <w:hideMark/>
          </w:tcPr>
          <w:p w14:paraId="5B3EC9F0"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0.003039</w:t>
            </w:r>
          </w:p>
        </w:tc>
        <w:tc>
          <w:tcPr>
            <w:tcW w:w="1040" w:type="dxa"/>
            <w:shd w:val="clear" w:color="auto" w:fill="auto"/>
            <w:noWrap/>
            <w:vAlign w:val="center"/>
            <w:hideMark/>
          </w:tcPr>
          <w:p w14:paraId="12D5F127"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1.023</w:t>
            </w:r>
          </w:p>
        </w:tc>
      </w:tr>
      <w:tr w:rsidR="00545CF7" w:rsidRPr="00545CF7" w14:paraId="67EB1982" w14:textId="77777777" w:rsidTr="00545CF7">
        <w:trPr>
          <w:trHeight w:val="277"/>
          <w:jc w:val="center"/>
        </w:trPr>
        <w:tc>
          <w:tcPr>
            <w:tcW w:w="880" w:type="dxa"/>
            <w:shd w:val="clear" w:color="auto" w:fill="auto"/>
            <w:noWrap/>
            <w:vAlign w:val="center"/>
            <w:hideMark/>
          </w:tcPr>
          <w:p w14:paraId="40877FCA"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Story3</w:t>
            </w:r>
          </w:p>
        </w:tc>
        <w:tc>
          <w:tcPr>
            <w:tcW w:w="2137" w:type="dxa"/>
            <w:shd w:val="clear" w:color="auto" w:fill="auto"/>
            <w:noWrap/>
            <w:vAlign w:val="center"/>
            <w:hideMark/>
          </w:tcPr>
          <w:p w14:paraId="293E4B24"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EYALL 2</w:t>
            </w:r>
          </w:p>
        </w:tc>
        <w:tc>
          <w:tcPr>
            <w:tcW w:w="1275" w:type="dxa"/>
            <w:shd w:val="clear" w:color="auto" w:fill="auto"/>
            <w:noWrap/>
            <w:vAlign w:val="center"/>
            <w:hideMark/>
          </w:tcPr>
          <w:p w14:paraId="55D566FD" w14:textId="77777777" w:rsidR="00545CF7" w:rsidRPr="00545CF7" w:rsidRDefault="00545CF7" w:rsidP="00545CF7">
            <w:pPr>
              <w:jc w:val="cente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Y</w:t>
            </w:r>
          </w:p>
        </w:tc>
        <w:tc>
          <w:tcPr>
            <w:tcW w:w="1165" w:type="dxa"/>
            <w:shd w:val="clear" w:color="auto" w:fill="auto"/>
            <w:noWrap/>
            <w:vAlign w:val="center"/>
            <w:hideMark/>
          </w:tcPr>
          <w:p w14:paraId="76DCD99D"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0.003314</w:t>
            </w:r>
          </w:p>
        </w:tc>
        <w:tc>
          <w:tcPr>
            <w:tcW w:w="1165" w:type="dxa"/>
            <w:shd w:val="clear" w:color="auto" w:fill="auto"/>
            <w:noWrap/>
            <w:vAlign w:val="center"/>
            <w:hideMark/>
          </w:tcPr>
          <w:p w14:paraId="119556D9"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0.003035</w:t>
            </w:r>
          </w:p>
        </w:tc>
        <w:tc>
          <w:tcPr>
            <w:tcW w:w="1040" w:type="dxa"/>
            <w:shd w:val="clear" w:color="auto" w:fill="auto"/>
            <w:noWrap/>
            <w:vAlign w:val="center"/>
            <w:hideMark/>
          </w:tcPr>
          <w:p w14:paraId="29316B38"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1.092</w:t>
            </w:r>
          </w:p>
        </w:tc>
      </w:tr>
      <w:tr w:rsidR="00545CF7" w:rsidRPr="00545CF7" w14:paraId="2EBDD9E7" w14:textId="77777777" w:rsidTr="00545CF7">
        <w:trPr>
          <w:trHeight w:val="277"/>
          <w:jc w:val="center"/>
        </w:trPr>
        <w:tc>
          <w:tcPr>
            <w:tcW w:w="880" w:type="dxa"/>
            <w:shd w:val="clear" w:color="auto" w:fill="auto"/>
            <w:noWrap/>
            <w:vAlign w:val="center"/>
            <w:hideMark/>
          </w:tcPr>
          <w:p w14:paraId="413E8C15"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Story3</w:t>
            </w:r>
          </w:p>
        </w:tc>
        <w:tc>
          <w:tcPr>
            <w:tcW w:w="2137" w:type="dxa"/>
            <w:shd w:val="clear" w:color="auto" w:fill="auto"/>
            <w:noWrap/>
            <w:vAlign w:val="center"/>
            <w:hideMark/>
          </w:tcPr>
          <w:p w14:paraId="1790E523"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EYALL 3</w:t>
            </w:r>
          </w:p>
        </w:tc>
        <w:tc>
          <w:tcPr>
            <w:tcW w:w="1275" w:type="dxa"/>
            <w:shd w:val="clear" w:color="auto" w:fill="auto"/>
            <w:noWrap/>
            <w:vAlign w:val="center"/>
            <w:hideMark/>
          </w:tcPr>
          <w:p w14:paraId="2CB32B96" w14:textId="77777777" w:rsidR="00545CF7" w:rsidRPr="00545CF7" w:rsidRDefault="00545CF7" w:rsidP="00545CF7">
            <w:pPr>
              <w:jc w:val="cente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Y</w:t>
            </w:r>
          </w:p>
        </w:tc>
        <w:tc>
          <w:tcPr>
            <w:tcW w:w="1165" w:type="dxa"/>
            <w:shd w:val="clear" w:color="auto" w:fill="auto"/>
            <w:noWrap/>
            <w:vAlign w:val="center"/>
            <w:hideMark/>
          </w:tcPr>
          <w:p w14:paraId="709BD1FC"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0.003182</w:t>
            </w:r>
          </w:p>
        </w:tc>
        <w:tc>
          <w:tcPr>
            <w:tcW w:w="1165" w:type="dxa"/>
            <w:shd w:val="clear" w:color="auto" w:fill="auto"/>
            <w:noWrap/>
            <w:vAlign w:val="center"/>
            <w:hideMark/>
          </w:tcPr>
          <w:p w14:paraId="24D3AF1A"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0.003043</w:t>
            </w:r>
          </w:p>
        </w:tc>
        <w:tc>
          <w:tcPr>
            <w:tcW w:w="1040" w:type="dxa"/>
            <w:shd w:val="clear" w:color="auto" w:fill="auto"/>
            <w:noWrap/>
            <w:vAlign w:val="center"/>
            <w:hideMark/>
          </w:tcPr>
          <w:p w14:paraId="67F14A57"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1.046</w:t>
            </w:r>
          </w:p>
        </w:tc>
      </w:tr>
      <w:tr w:rsidR="00545CF7" w:rsidRPr="00545CF7" w14:paraId="4626F5C4" w14:textId="77777777" w:rsidTr="00545CF7">
        <w:trPr>
          <w:trHeight w:val="277"/>
          <w:jc w:val="center"/>
        </w:trPr>
        <w:tc>
          <w:tcPr>
            <w:tcW w:w="880" w:type="dxa"/>
            <w:shd w:val="clear" w:color="auto" w:fill="auto"/>
            <w:noWrap/>
            <w:vAlign w:val="center"/>
            <w:hideMark/>
          </w:tcPr>
          <w:p w14:paraId="445D34C8"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Story2</w:t>
            </w:r>
          </w:p>
        </w:tc>
        <w:tc>
          <w:tcPr>
            <w:tcW w:w="2137" w:type="dxa"/>
            <w:shd w:val="clear" w:color="auto" w:fill="auto"/>
            <w:noWrap/>
            <w:vAlign w:val="center"/>
            <w:hideMark/>
          </w:tcPr>
          <w:p w14:paraId="46BEA988"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EYALL 1</w:t>
            </w:r>
          </w:p>
        </w:tc>
        <w:tc>
          <w:tcPr>
            <w:tcW w:w="1275" w:type="dxa"/>
            <w:shd w:val="clear" w:color="auto" w:fill="auto"/>
            <w:noWrap/>
            <w:vAlign w:val="center"/>
            <w:hideMark/>
          </w:tcPr>
          <w:p w14:paraId="1B7AAE2F" w14:textId="77777777" w:rsidR="00545CF7" w:rsidRPr="00545CF7" w:rsidRDefault="00545CF7" w:rsidP="00545CF7">
            <w:pPr>
              <w:jc w:val="cente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Y</w:t>
            </w:r>
          </w:p>
        </w:tc>
        <w:tc>
          <w:tcPr>
            <w:tcW w:w="1165" w:type="dxa"/>
            <w:shd w:val="clear" w:color="auto" w:fill="auto"/>
            <w:noWrap/>
            <w:vAlign w:val="center"/>
            <w:hideMark/>
          </w:tcPr>
          <w:p w14:paraId="4C790A81"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0.002741</w:t>
            </w:r>
          </w:p>
        </w:tc>
        <w:tc>
          <w:tcPr>
            <w:tcW w:w="1165" w:type="dxa"/>
            <w:shd w:val="clear" w:color="auto" w:fill="auto"/>
            <w:noWrap/>
            <w:vAlign w:val="center"/>
            <w:hideMark/>
          </w:tcPr>
          <w:p w14:paraId="5A94D100"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0.002667</w:t>
            </w:r>
          </w:p>
        </w:tc>
        <w:tc>
          <w:tcPr>
            <w:tcW w:w="1040" w:type="dxa"/>
            <w:shd w:val="clear" w:color="auto" w:fill="auto"/>
            <w:noWrap/>
            <w:vAlign w:val="center"/>
            <w:hideMark/>
          </w:tcPr>
          <w:p w14:paraId="1A22DA8C"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1.027</w:t>
            </w:r>
          </w:p>
        </w:tc>
      </w:tr>
      <w:tr w:rsidR="00545CF7" w:rsidRPr="00545CF7" w14:paraId="66DE4E77" w14:textId="77777777" w:rsidTr="00545CF7">
        <w:trPr>
          <w:trHeight w:val="277"/>
          <w:jc w:val="center"/>
        </w:trPr>
        <w:tc>
          <w:tcPr>
            <w:tcW w:w="880" w:type="dxa"/>
            <w:shd w:val="clear" w:color="auto" w:fill="auto"/>
            <w:noWrap/>
            <w:vAlign w:val="center"/>
            <w:hideMark/>
          </w:tcPr>
          <w:p w14:paraId="5FAF2FED"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Story2</w:t>
            </w:r>
          </w:p>
        </w:tc>
        <w:tc>
          <w:tcPr>
            <w:tcW w:w="2137" w:type="dxa"/>
            <w:shd w:val="clear" w:color="auto" w:fill="auto"/>
            <w:noWrap/>
            <w:vAlign w:val="center"/>
            <w:hideMark/>
          </w:tcPr>
          <w:p w14:paraId="5ECE7B20"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EYALL 2</w:t>
            </w:r>
          </w:p>
        </w:tc>
        <w:tc>
          <w:tcPr>
            <w:tcW w:w="1275" w:type="dxa"/>
            <w:shd w:val="clear" w:color="auto" w:fill="auto"/>
            <w:noWrap/>
            <w:vAlign w:val="center"/>
            <w:hideMark/>
          </w:tcPr>
          <w:p w14:paraId="32566746" w14:textId="77777777" w:rsidR="00545CF7" w:rsidRPr="00545CF7" w:rsidRDefault="00545CF7" w:rsidP="00545CF7">
            <w:pPr>
              <w:jc w:val="cente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Y</w:t>
            </w:r>
          </w:p>
        </w:tc>
        <w:tc>
          <w:tcPr>
            <w:tcW w:w="1165" w:type="dxa"/>
            <w:shd w:val="clear" w:color="auto" w:fill="auto"/>
            <w:noWrap/>
            <w:vAlign w:val="center"/>
            <w:hideMark/>
          </w:tcPr>
          <w:p w14:paraId="37C4AA71"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0.002928</w:t>
            </w:r>
          </w:p>
        </w:tc>
        <w:tc>
          <w:tcPr>
            <w:tcW w:w="1165" w:type="dxa"/>
            <w:shd w:val="clear" w:color="auto" w:fill="auto"/>
            <w:noWrap/>
            <w:vAlign w:val="center"/>
            <w:hideMark/>
          </w:tcPr>
          <w:p w14:paraId="0ECB8BDE"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0.002665</w:t>
            </w:r>
          </w:p>
        </w:tc>
        <w:tc>
          <w:tcPr>
            <w:tcW w:w="1040" w:type="dxa"/>
            <w:shd w:val="clear" w:color="auto" w:fill="auto"/>
            <w:noWrap/>
            <w:vAlign w:val="center"/>
            <w:hideMark/>
          </w:tcPr>
          <w:p w14:paraId="31C17CD2"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1.099</w:t>
            </w:r>
          </w:p>
        </w:tc>
      </w:tr>
      <w:tr w:rsidR="00545CF7" w:rsidRPr="00545CF7" w14:paraId="7E60607A" w14:textId="77777777" w:rsidTr="00545CF7">
        <w:trPr>
          <w:trHeight w:val="277"/>
          <w:jc w:val="center"/>
        </w:trPr>
        <w:tc>
          <w:tcPr>
            <w:tcW w:w="880" w:type="dxa"/>
            <w:shd w:val="clear" w:color="auto" w:fill="auto"/>
            <w:noWrap/>
            <w:vAlign w:val="center"/>
            <w:hideMark/>
          </w:tcPr>
          <w:p w14:paraId="797524B0"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Story2</w:t>
            </w:r>
          </w:p>
        </w:tc>
        <w:tc>
          <w:tcPr>
            <w:tcW w:w="2137" w:type="dxa"/>
            <w:shd w:val="clear" w:color="auto" w:fill="auto"/>
            <w:noWrap/>
            <w:vAlign w:val="center"/>
            <w:hideMark/>
          </w:tcPr>
          <w:p w14:paraId="1E0D5EA3"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EYALL 3</w:t>
            </w:r>
          </w:p>
        </w:tc>
        <w:tc>
          <w:tcPr>
            <w:tcW w:w="1275" w:type="dxa"/>
            <w:shd w:val="clear" w:color="auto" w:fill="auto"/>
            <w:noWrap/>
            <w:vAlign w:val="center"/>
            <w:hideMark/>
          </w:tcPr>
          <w:p w14:paraId="01F45FDF" w14:textId="77777777" w:rsidR="00545CF7" w:rsidRPr="00545CF7" w:rsidRDefault="00545CF7" w:rsidP="00545CF7">
            <w:pPr>
              <w:jc w:val="cente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Y</w:t>
            </w:r>
          </w:p>
        </w:tc>
        <w:tc>
          <w:tcPr>
            <w:tcW w:w="1165" w:type="dxa"/>
            <w:shd w:val="clear" w:color="auto" w:fill="auto"/>
            <w:noWrap/>
            <w:vAlign w:val="center"/>
            <w:hideMark/>
          </w:tcPr>
          <w:p w14:paraId="170E9A86"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0.002786</w:t>
            </w:r>
          </w:p>
        </w:tc>
        <w:tc>
          <w:tcPr>
            <w:tcW w:w="1165" w:type="dxa"/>
            <w:shd w:val="clear" w:color="auto" w:fill="auto"/>
            <w:noWrap/>
            <w:vAlign w:val="center"/>
            <w:hideMark/>
          </w:tcPr>
          <w:p w14:paraId="264AB61D"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0.00267</w:t>
            </w:r>
          </w:p>
        </w:tc>
        <w:tc>
          <w:tcPr>
            <w:tcW w:w="1040" w:type="dxa"/>
            <w:shd w:val="clear" w:color="auto" w:fill="auto"/>
            <w:noWrap/>
            <w:vAlign w:val="center"/>
            <w:hideMark/>
          </w:tcPr>
          <w:p w14:paraId="1B394031"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1.044</w:t>
            </w:r>
          </w:p>
        </w:tc>
      </w:tr>
      <w:tr w:rsidR="00545CF7" w:rsidRPr="00545CF7" w14:paraId="344BC661" w14:textId="77777777" w:rsidTr="00545CF7">
        <w:trPr>
          <w:trHeight w:val="277"/>
          <w:jc w:val="center"/>
        </w:trPr>
        <w:tc>
          <w:tcPr>
            <w:tcW w:w="880" w:type="dxa"/>
            <w:shd w:val="clear" w:color="auto" w:fill="auto"/>
            <w:noWrap/>
            <w:vAlign w:val="center"/>
            <w:hideMark/>
          </w:tcPr>
          <w:p w14:paraId="52622FDD"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Story1</w:t>
            </w:r>
          </w:p>
        </w:tc>
        <w:tc>
          <w:tcPr>
            <w:tcW w:w="2137" w:type="dxa"/>
            <w:shd w:val="clear" w:color="auto" w:fill="auto"/>
            <w:noWrap/>
            <w:vAlign w:val="center"/>
            <w:hideMark/>
          </w:tcPr>
          <w:p w14:paraId="1BD321C1"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EYALL 1</w:t>
            </w:r>
          </w:p>
        </w:tc>
        <w:tc>
          <w:tcPr>
            <w:tcW w:w="1275" w:type="dxa"/>
            <w:shd w:val="clear" w:color="auto" w:fill="auto"/>
            <w:noWrap/>
            <w:vAlign w:val="center"/>
            <w:hideMark/>
          </w:tcPr>
          <w:p w14:paraId="0DC2B53E" w14:textId="77777777" w:rsidR="00545CF7" w:rsidRPr="00545CF7" w:rsidRDefault="00545CF7" w:rsidP="00545CF7">
            <w:pPr>
              <w:jc w:val="cente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Y</w:t>
            </w:r>
          </w:p>
        </w:tc>
        <w:tc>
          <w:tcPr>
            <w:tcW w:w="1165" w:type="dxa"/>
            <w:shd w:val="clear" w:color="auto" w:fill="auto"/>
            <w:noWrap/>
            <w:vAlign w:val="center"/>
            <w:hideMark/>
          </w:tcPr>
          <w:p w14:paraId="01AFD3FC"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0.001618</w:t>
            </w:r>
          </w:p>
        </w:tc>
        <w:tc>
          <w:tcPr>
            <w:tcW w:w="1165" w:type="dxa"/>
            <w:shd w:val="clear" w:color="auto" w:fill="auto"/>
            <w:noWrap/>
            <w:vAlign w:val="center"/>
            <w:hideMark/>
          </w:tcPr>
          <w:p w14:paraId="51641076"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0.00158</w:t>
            </w:r>
          </w:p>
        </w:tc>
        <w:tc>
          <w:tcPr>
            <w:tcW w:w="1040" w:type="dxa"/>
            <w:shd w:val="clear" w:color="auto" w:fill="auto"/>
            <w:noWrap/>
            <w:vAlign w:val="center"/>
            <w:hideMark/>
          </w:tcPr>
          <w:p w14:paraId="06D85544"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1.024</w:t>
            </w:r>
          </w:p>
        </w:tc>
      </w:tr>
      <w:tr w:rsidR="00545CF7" w:rsidRPr="00545CF7" w14:paraId="1A41C4D8" w14:textId="77777777" w:rsidTr="00545CF7">
        <w:trPr>
          <w:trHeight w:val="277"/>
          <w:jc w:val="center"/>
        </w:trPr>
        <w:tc>
          <w:tcPr>
            <w:tcW w:w="880" w:type="dxa"/>
            <w:shd w:val="clear" w:color="auto" w:fill="auto"/>
            <w:noWrap/>
            <w:vAlign w:val="center"/>
            <w:hideMark/>
          </w:tcPr>
          <w:p w14:paraId="5A064550"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Story1</w:t>
            </w:r>
          </w:p>
        </w:tc>
        <w:tc>
          <w:tcPr>
            <w:tcW w:w="2137" w:type="dxa"/>
            <w:shd w:val="clear" w:color="auto" w:fill="auto"/>
            <w:noWrap/>
            <w:vAlign w:val="center"/>
            <w:hideMark/>
          </w:tcPr>
          <w:p w14:paraId="3D9DF23E"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EYALL 2</w:t>
            </w:r>
          </w:p>
        </w:tc>
        <w:tc>
          <w:tcPr>
            <w:tcW w:w="1275" w:type="dxa"/>
            <w:shd w:val="clear" w:color="auto" w:fill="auto"/>
            <w:noWrap/>
            <w:vAlign w:val="center"/>
            <w:hideMark/>
          </w:tcPr>
          <w:p w14:paraId="6F6308BE" w14:textId="77777777" w:rsidR="00545CF7" w:rsidRPr="00545CF7" w:rsidRDefault="00545CF7" w:rsidP="00545CF7">
            <w:pPr>
              <w:jc w:val="cente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Y</w:t>
            </w:r>
          </w:p>
        </w:tc>
        <w:tc>
          <w:tcPr>
            <w:tcW w:w="1165" w:type="dxa"/>
            <w:shd w:val="clear" w:color="auto" w:fill="auto"/>
            <w:noWrap/>
            <w:vAlign w:val="center"/>
            <w:hideMark/>
          </w:tcPr>
          <w:p w14:paraId="45534128"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0.001735</w:t>
            </w:r>
          </w:p>
        </w:tc>
        <w:tc>
          <w:tcPr>
            <w:tcW w:w="1165" w:type="dxa"/>
            <w:shd w:val="clear" w:color="auto" w:fill="auto"/>
            <w:noWrap/>
            <w:vAlign w:val="center"/>
            <w:hideMark/>
          </w:tcPr>
          <w:p w14:paraId="25F7772C"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0.001578</w:t>
            </w:r>
          </w:p>
        </w:tc>
        <w:tc>
          <w:tcPr>
            <w:tcW w:w="1040" w:type="dxa"/>
            <w:shd w:val="clear" w:color="auto" w:fill="auto"/>
            <w:noWrap/>
            <w:vAlign w:val="center"/>
            <w:hideMark/>
          </w:tcPr>
          <w:p w14:paraId="21A38C15"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1.1</w:t>
            </w:r>
          </w:p>
        </w:tc>
      </w:tr>
      <w:tr w:rsidR="00545CF7" w:rsidRPr="00545CF7" w14:paraId="29D9A15D" w14:textId="77777777" w:rsidTr="00545CF7">
        <w:trPr>
          <w:trHeight w:val="277"/>
          <w:jc w:val="center"/>
        </w:trPr>
        <w:tc>
          <w:tcPr>
            <w:tcW w:w="880" w:type="dxa"/>
            <w:shd w:val="clear" w:color="auto" w:fill="auto"/>
            <w:noWrap/>
            <w:vAlign w:val="center"/>
            <w:hideMark/>
          </w:tcPr>
          <w:p w14:paraId="68294352"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Story1</w:t>
            </w:r>
          </w:p>
        </w:tc>
        <w:tc>
          <w:tcPr>
            <w:tcW w:w="2137" w:type="dxa"/>
            <w:shd w:val="clear" w:color="auto" w:fill="auto"/>
            <w:noWrap/>
            <w:vAlign w:val="center"/>
            <w:hideMark/>
          </w:tcPr>
          <w:p w14:paraId="12088B1E"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EYALL 3</w:t>
            </w:r>
          </w:p>
        </w:tc>
        <w:tc>
          <w:tcPr>
            <w:tcW w:w="1275" w:type="dxa"/>
            <w:shd w:val="clear" w:color="auto" w:fill="auto"/>
            <w:noWrap/>
            <w:vAlign w:val="center"/>
            <w:hideMark/>
          </w:tcPr>
          <w:p w14:paraId="6CCDA7B5" w14:textId="77777777" w:rsidR="00545CF7" w:rsidRPr="00545CF7" w:rsidRDefault="00545CF7" w:rsidP="00545CF7">
            <w:pPr>
              <w:jc w:val="center"/>
              <w:rPr>
                <w:rFonts w:ascii="Calibri" w:eastAsia="Times New Roman" w:hAnsi="Calibri"/>
                <w:color w:val="000000"/>
                <w:sz w:val="22"/>
                <w:szCs w:val="22"/>
                <w:lang w:eastAsia="en-US"/>
              </w:rPr>
            </w:pPr>
            <w:proofErr w:type="spellStart"/>
            <w:r w:rsidRPr="00545CF7">
              <w:rPr>
                <w:rFonts w:ascii="Calibri" w:eastAsia="Times New Roman" w:hAnsi="Calibri"/>
                <w:color w:val="000000"/>
                <w:sz w:val="22"/>
                <w:szCs w:val="22"/>
                <w:lang w:eastAsia="en-US"/>
              </w:rPr>
              <w:t>Diaph</w:t>
            </w:r>
            <w:proofErr w:type="spellEnd"/>
            <w:r w:rsidRPr="00545CF7">
              <w:rPr>
                <w:rFonts w:ascii="Calibri" w:eastAsia="Times New Roman" w:hAnsi="Calibri"/>
                <w:color w:val="000000"/>
                <w:sz w:val="22"/>
                <w:szCs w:val="22"/>
                <w:lang w:eastAsia="en-US"/>
              </w:rPr>
              <w:t xml:space="preserve"> D1 Y</w:t>
            </w:r>
          </w:p>
        </w:tc>
        <w:tc>
          <w:tcPr>
            <w:tcW w:w="1165" w:type="dxa"/>
            <w:shd w:val="clear" w:color="auto" w:fill="auto"/>
            <w:noWrap/>
            <w:vAlign w:val="center"/>
            <w:hideMark/>
          </w:tcPr>
          <w:p w14:paraId="28A7B23B"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0.001664</w:t>
            </w:r>
          </w:p>
        </w:tc>
        <w:tc>
          <w:tcPr>
            <w:tcW w:w="1165" w:type="dxa"/>
            <w:shd w:val="clear" w:color="auto" w:fill="auto"/>
            <w:noWrap/>
            <w:vAlign w:val="center"/>
            <w:hideMark/>
          </w:tcPr>
          <w:p w14:paraId="446D556E"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0.001583</w:t>
            </w:r>
          </w:p>
        </w:tc>
        <w:tc>
          <w:tcPr>
            <w:tcW w:w="1040" w:type="dxa"/>
            <w:shd w:val="clear" w:color="auto" w:fill="auto"/>
            <w:noWrap/>
            <w:vAlign w:val="center"/>
            <w:hideMark/>
          </w:tcPr>
          <w:p w14:paraId="31732831" w14:textId="77777777" w:rsidR="00545CF7" w:rsidRPr="00545CF7" w:rsidRDefault="00545CF7" w:rsidP="00545CF7">
            <w:pPr>
              <w:jc w:val="center"/>
              <w:rPr>
                <w:rFonts w:ascii="Calibri" w:eastAsia="Times New Roman" w:hAnsi="Calibri"/>
                <w:color w:val="000000"/>
                <w:sz w:val="22"/>
                <w:szCs w:val="22"/>
                <w:lang w:eastAsia="en-US"/>
              </w:rPr>
            </w:pPr>
            <w:r w:rsidRPr="00545CF7">
              <w:rPr>
                <w:rFonts w:ascii="Calibri" w:eastAsia="Times New Roman" w:hAnsi="Calibri"/>
                <w:color w:val="000000"/>
                <w:sz w:val="22"/>
                <w:szCs w:val="22"/>
                <w:lang w:eastAsia="en-US"/>
              </w:rPr>
              <w:t>1.052</w:t>
            </w:r>
          </w:p>
        </w:tc>
      </w:tr>
    </w:tbl>
    <w:p w14:paraId="1D104427"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p>
    <w:p w14:paraId="14135E11" w14:textId="77777777" w:rsidR="00E54FBF" w:rsidRPr="00E54FBF" w:rsidRDefault="00E54FBF" w:rsidP="00E54FBF">
      <w:pPr>
        <w:bidi/>
        <w:spacing w:after="160" w:line="360" w:lineRule="auto"/>
        <w:jc w:val="both"/>
        <w:rPr>
          <w:rFonts w:ascii="Calibri" w:eastAsia="Calibri" w:hAnsi="Calibri" w:cs="B Nazanin"/>
          <w:sz w:val="28"/>
          <w:szCs w:val="28"/>
          <w:lang w:eastAsia="en-US" w:bidi="fa-IR"/>
        </w:rPr>
      </w:pPr>
    </w:p>
    <w:p w14:paraId="460C7A1B"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p>
    <w:p w14:paraId="67B54608"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p>
    <w:p w14:paraId="304C9426"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p>
    <w:p w14:paraId="04DC3739" w14:textId="77777777" w:rsidR="00E54FBF" w:rsidRPr="00E54FBF" w:rsidRDefault="00E54FBF" w:rsidP="00E54FBF">
      <w:pPr>
        <w:bidi/>
        <w:spacing w:after="200" w:line="360" w:lineRule="auto"/>
        <w:rPr>
          <w:rFonts w:eastAsia="Times New Roman" w:cs="B Nazanin"/>
          <w:b/>
          <w:bCs/>
          <w:sz w:val="28"/>
          <w:szCs w:val="28"/>
          <w:rtl/>
          <w:lang w:eastAsia="en-US" w:bidi="fa-IR"/>
        </w:rPr>
      </w:pPr>
      <w:r w:rsidRPr="00E54FBF">
        <w:rPr>
          <w:rFonts w:eastAsia="Times New Roman" w:cs="B Nazanin" w:hint="cs"/>
          <w:b/>
          <w:bCs/>
          <w:sz w:val="28"/>
          <w:szCs w:val="28"/>
          <w:rtl/>
          <w:lang w:eastAsia="en-US" w:bidi="fa-IR"/>
        </w:rPr>
        <w:lastRenderedPageBreak/>
        <w:t>طراحی سازه های فولادی(</w:t>
      </w:r>
      <w:r w:rsidRPr="00E54FBF">
        <w:rPr>
          <w:rFonts w:eastAsia="Times New Roman" w:cs="B Nazanin"/>
          <w:b/>
          <w:bCs/>
          <w:sz w:val="28"/>
          <w:szCs w:val="28"/>
          <w:lang w:eastAsia="en-US" w:bidi="fa-IR"/>
        </w:rPr>
        <w:t>LRFD</w:t>
      </w:r>
      <w:r w:rsidRPr="00E54FBF">
        <w:rPr>
          <w:rFonts w:eastAsia="Times New Roman" w:cs="B Nazanin" w:hint="cs"/>
          <w:b/>
          <w:bCs/>
          <w:sz w:val="28"/>
          <w:szCs w:val="28"/>
          <w:rtl/>
          <w:lang w:eastAsia="en-US" w:bidi="fa-IR"/>
        </w:rPr>
        <w:t>)</w:t>
      </w:r>
    </w:p>
    <w:p w14:paraId="0F3F28C7" w14:textId="77777777" w:rsidR="00E54FBF" w:rsidRPr="00E54FBF" w:rsidRDefault="00E54FBF" w:rsidP="00E54FBF">
      <w:pPr>
        <w:bidi/>
        <w:spacing w:line="360" w:lineRule="auto"/>
        <w:jc w:val="both"/>
        <w:rPr>
          <w:rFonts w:eastAsia="Times New Roman" w:cs="B Nazanin"/>
          <w:b/>
          <w:bCs/>
          <w:sz w:val="28"/>
          <w:szCs w:val="28"/>
          <w:rtl/>
          <w:lang w:eastAsia="en-US" w:bidi="fa-IR"/>
        </w:rPr>
      </w:pPr>
      <w:r w:rsidRPr="00E54FBF">
        <w:rPr>
          <w:rFonts w:eastAsia="Times New Roman" w:cs="B Nazanin" w:hint="cs"/>
          <w:b/>
          <w:bCs/>
          <w:sz w:val="28"/>
          <w:szCs w:val="28"/>
          <w:rtl/>
          <w:lang w:eastAsia="en-US" w:bidi="fa-IR"/>
        </w:rPr>
        <w:t xml:space="preserve">  اعمال ضوابط طرح لرزه ای</w:t>
      </w:r>
    </w:p>
    <w:p w14:paraId="050C0E13" w14:textId="77777777" w:rsidR="00E54FBF" w:rsidRPr="00E54FBF" w:rsidRDefault="00E54FBF" w:rsidP="00E54FBF">
      <w:pPr>
        <w:bidi/>
        <w:spacing w:after="200" w:line="360" w:lineRule="auto"/>
        <w:jc w:val="both"/>
        <w:rPr>
          <w:rFonts w:eastAsia="Times New Roman" w:cs="B Nazanin"/>
          <w:sz w:val="28"/>
          <w:szCs w:val="28"/>
          <w:rtl/>
          <w:lang w:eastAsia="en-US" w:bidi="fa-IR"/>
        </w:rPr>
      </w:pPr>
      <w:r w:rsidRPr="00E54FBF">
        <w:rPr>
          <w:rFonts w:eastAsia="Times New Roman" w:cs="B Nazanin" w:hint="cs"/>
          <w:sz w:val="28"/>
          <w:szCs w:val="28"/>
          <w:rtl/>
          <w:lang w:eastAsia="en-US" w:bidi="fa-IR"/>
        </w:rPr>
        <w:t>طبق مبحث دهم مقررات ملی ساختمان در طراحی سازه های فولادی باید ضوابط طرح لرزه ای نیز در نظر گرفته شود. مطابق بند 10-3-1-3 مبحث دهم مقررار ملی ساختمان اگر ضریب رفتار ساختمان کمتر از 5 باشد در نظر گرفتن ضوابط طرح لرزه ای الزامی نیست.</w:t>
      </w:r>
    </w:p>
    <w:p w14:paraId="3A848FB9" w14:textId="77777777" w:rsidR="00E54FBF" w:rsidRPr="00E54FBF" w:rsidRDefault="00E54FBF" w:rsidP="00E54FBF">
      <w:pPr>
        <w:bidi/>
        <w:spacing w:after="200" w:line="360" w:lineRule="auto"/>
        <w:jc w:val="both"/>
        <w:rPr>
          <w:rFonts w:eastAsia="Times New Roman" w:cs="B Nazanin"/>
          <w:sz w:val="28"/>
          <w:szCs w:val="28"/>
          <w:rtl/>
          <w:lang w:eastAsia="en-US" w:bidi="fa-IR"/>
        </w:rPr>
      </w:pPr>
      <w:r w:rsidRPr="00E54FBF">
        <w:rPr>
          <w:rFonts w:eastAsia="Times New Roman" w:cs="B Nazanin" w:hint="cs"/>
          <w:sz w:val="28"/>
          <w:szCs w:val="28"/>
          <w:rtl/>
          <w:lang w:eastAsia="en-US" w:bidi="fa-IR"/>
        </w:rPr>
        <w:t xml:space="preserve">مقررات ملی ساختمان </w:t>
      </w:r>
      <w:r w:rsidRPr="00E54FBF">
        <w:rPr>
          <w:rFonts w:eastAsia="Times New Roman" w:hint="cs"/>
          <w:sz w:val="28"/>
          <w:szCs w:val="28"/>
          <w:rtl/>
          <w:lang w:eastAsia="en-US" w:bidi="fa-IR"/>
        </w:rPr>
        <w:t>–</w:t>
      </w:r>
      <w:r w:rsidRPr="00E54FBF">
        <w:rPr>
          <w:rFonts w:eastAsia="Times New Roman" w:cs="B Nazanin" w:hint="cs"/>
          <w:sz w:val="28"/>
          <w:szCs w:val="28"/>
          <w:rtl/>
          <w:lang w:eastAsia="en-US" w:bidi="fa-IR"/>
        </w:rPr>
        <w:t xml:space="preserve"> </w:t>
      </w:r>
      <w:r w:rsidRPr="00E54FBF">
        <w:rPr>
          <w:rFonts w:eastAsia="Times New Roman" w:cs="B Nazanin"/>
          <w:sz w:val="28"/>
          <w:szCs w:val="28"/>
          <w:lang w:eastAsia="en-US" w:bidi="fa-IR"/>
        </w:rPr>
        <w:t xml:space="preserve"> </w:t>
      </w:r>
      <w:r w:rsidRPr="00E54FBF">
        <w:rPr>
          <w:rFonts w:eastAsia="Times New Roman" w:cs="B Nazanin" w:hint="cs"/>
          <w:sz w:val="28"/>
          <w:szCs w:val="28"/>
          <w:rtl/>
          <w:lang w:eastAsia="en-US" w:bidi="fa-IR"/>
        </w:rPr>
        <w:t>مبحث دهم ویرایش 1392- از نظر ضوابط طرح لرزه ای</w:t>
      </w:r>
      <w:r w:rsidRPr="00E54FBF">
        <w:rPr>
          <w:rFonts w:eastAsia="Times New Roman" w:cs="B Nazanin"/>
          <w:sz w:val="28"/>
          <w:szCs w:val="28"/>
          <w:lang w:eastAsia="en-US" w:bidi="fa-IR"/>
        </w:rPr>
        <w:t xml:space="preserve"> </w:t>
      </w:r>
      <w:r w:rsidRPr="00E54FBF">
        <w:rPr>
          <w:rFonts w:eastAsia="Times New Roman" w:cs="B Nazanin" w:hint="cs"/>
          <w:sz w:val="28"/>
          <w:szCs w:val="28"/>
          <w:rtl/>
          <w:lang w:eastAsia="en-US" w:bidi="fa-IR"/>
        </w:rPr>
        <w:t xml:space="preserve"> شباهت زیادی</w:t>
      </w:r>
      <w:r w:rsidRPr="00E54FBF">
        <w:rPr>
          <w:rFonts w:eastAsia="Times New Roman" w:cs="B Nazanin"/>
          <w:sz w:val="28"/>
          <w:szCs w:val="28"/>
          <w:lang w:eastAsia="en-US" w:bidi="fa-IR"/>
        </w:rPr>
        <w:t xml:space="preserve"> </w:t>
      </w:r>
      <w:r w:rsidRPr="00E54FBF">
        <w:rPr>
          <w:rFonts w:eastAsia="Times New Roman" w:cs="B Nazanin" w:hint="cs"/>
          <w:sz w:val="28"/>
          <w:szCs w:val="28"/>
          <w:rtl/>
          <w:lang w:eastAsia="en-US" w:bidi="fa-IR"/>
        </w:rPr>
        <w:t xml:space="preserve"> به</w:t>
      </w:r>
      <w:r w:rsidRPr="00E54FBF">
        <w:rPr>
          <w:rFonts w:eastAsia="Times New Roman" w:cs="B Nazanin"/>
          <w:sz w:val="28"/>
          <w:szCs w:val="28"/>
          <w:lang w:eastAsia="en-US" w:bidi="fa-IR"/>
        </w:rPr>
        <w:t xml:space="preserve">  </w:t>
      </w:r>
      <w:r w:rsidRPr="00E54FBF">
        <w:rPr>
          <w:rFonts w:eastAsia="Times New Roman" w:cs="B Nazanin" w:hint="cs"/>
          <w:sz w:val="28"/>
          <w:szCs w:val="28"/>
          <w:rtl/>
          <w:lang w:eastAsia="en-US" w:bidi="fa-IR"/>
        </w:rPr>
        <w:t xml:space="preserve"> آیین نامه </w:t>
      </w:r>
      <w:r w:rsidRPr="00E54FBF">
        <w:rPr>
          <w:rFonts w:eastAsia="Times New Roman" w:cs="B Nazanin"/>
          <w:sz w:val="28"/>
          <w:szCs w:val="28"/>
          <w:lang w:eastAsia="en-US" w:bidi="fa-IR"/>
        </w:rPr>
        <w:t xml:space="preserve">AISC360-2010 </w:t>
      </w:r>
      <w:r w:rsidRPr="00E54FBF">
        <w:rPr>
          <w:rFonts w:eastAsia="Times New Roman" w:cs="B Nazanin" w:hint="cs"/>
          <w:sz w:val="28"/>
          <w:szCs w:val="28"/>
          <w:rtl/>
          <w:lang w:eastAsia="en-US" w:bidi="fa-IR"/>
        </w:rPr>
        <w:t xml:space="preserve"> دارد، اما باید برخی تغییرات در ویرایش این آیین نامه در برنامه داد که به شرح آن می پردازیم . </w:t>
      </w:r>
    </w:p>
    <w:p w14:paraId="0A8A751E" w14:textId="77777777" w:rsidR="00E54FBF" w:rsidRPr="00E54FBF" w:rsidRDefault="00E54FBF" w:rsidP="00E54FBF">
      <w:pPr>
        <w:bidi/>
        <w:spacing w:after="200" w:line="360" w:lineRule="auto"/>
        <w:jc w:val="both"/>
        <w:rPr>
          <w:rFonts w:eastAsia="Times New Roman" w:cs="B Nazanin"/>
          <w:sz w:val="28"/>
          <w:szCs w:val="28"/>
          <w:rtl/>
          <w:lang w:eastAsia="en-US" w:bidi="fa-IR"/>
        </w:rPr>
      </w:pPr>
      <w:r w:rsidRPr="00E54FBF">
        <w:rPr>
          <w:rFonts w:eastAsia="Times New Roman" w:cs="B Nazanin" w:hint="cs"/>
          <w:sz w:val="28"/>
          <w:szCs w:val="28"/>
          <w:rtl/>
          <w:lang w:eastAsia="en-US" w:bidi="fa-IR"/>
        </w:rPr>
        <w:t>ترکیب بار تشدید یافته مبحث دهم مطابق دو رابطه زیر می باشد :</w:t>
      </w:r>
    </w:p>
    <w:p w14:paraId="7CBBA941" w14:textId="77777777" w:rsidR="00E54FBF" w:rsidRPr="00E54FBF" w:rsidRDefault="00E54FBF" w:rsidP="00E54FBF">
      <w:pPr>
        <w:spacing w:after="200" w:line="360" w:lineRule="auto"/>
        <w:jc w:val="both"/>
        <w:rPr>
          <w:rFonts w:eastAsia="Times New Roman" w:cs="B Nazanin"/>
          <w:lang w:eastAsia="en-US" w:bidi="fa-IR"/>
        </w:rPr>
      </w:pPr>
      <w:r w:rsidRPr="00E54FBF">
        <w:rPr>
          <w:rFonts w:eastAsia="Times New Roman" w:cs="B Nazanin"/>
          <w:lang w:eastAsia="en-US" w:bidi="fa-IR"/>
        </w:rPr>
        <w:t xml:space="preserve">D + 1.2 L + 1.2 </w:t>
      </w:r>
      <w:r w:rsidRPr="00E54FBF">
        <w:rPr>
          <w:rFonts w:eastAsia="Times New Roman" w:cs="B Nazanin" w:hint="cs"/>
          <w:lang w:eastAsia="en-US" w:bidi="fa-IR"/>
        </w:rPr>
        <w:t>Ω</w:t>
      </w:r>
      <w:r w:rsidRPr="00E54FBF">
        <w:rPr>
          <w:rFonts w:eastAsia="Times New Roman" w:cs="B Nazanin"/>
          <w:vertAlign w:val="subscript"/>
          <w:lang w:eastAsia="en-US" w:bidi="fa-IR"/>
        </w:rPr>
        <w:t>0</w:t>
      </w:r>
      <w:r w:rsidRPr="00E54FBF">
        <w:rPr>
          <w:rFonts w:eastAsia="Times New Roman" w:cs="B Nazanin"/>
          <w:lang w:eastAsia="en-US" w:bidi="fa-IR"/>
        </w:rPr>
        <w:t xml:space="preserve"> E</w:t>
      </w:r>
    </w:p>
    <w:p w14:paraId="46592D01" w14:textId="77777777" w:rsidR="00E54FBF" w:rsidRPr="00E54FBF" w:rsidRDefault="00E54FBF" w:rsidP="00E54FBF">
      <w:pPr>
        <w:spacing w:after="200" w:line="360" w:lineRule="auto"/>
        <w:jc w:val="both"/>
        <w:rPr>
          <w:rFonts w:eastAsia="Times New Roman" w:cs="B Nazanin"/>
          <w:lang w:eastAsia="en-US" w:bidi="fa-IR"/>
        </w:rPr>
      </w:pPr>
      <w:r w:rsidRPr="00E54FBF">
        <w:rPr>
          <w:rFonts w:eastAsia="Times New Roman" w:cs="B Nazanin"/>
          <w:lang w:eastAsia="en-US" w:bidi="fa-IR"/>
        </w:rPr>
        <w:t xml:space="preserve">0.85D + 1.2 </w:t>
      </w:r>
      <w:r w:rsidRPr="00E54FBF">
        <w:rPr>
          <w:rFonts w:eastAsia="Times New Roman" w:cs="B Nazanin" w:hint="cs"/>
          <w:lang w:eastAsia="en-US" w:bidi="fa-IR"/>
        </w:rPr>
        <w:t>Ω</w:t>
      </w:r>
      <w:r w:rsidRPr="00E54FBF">
        <w:rPr>
          <w:rFonts w:eastAsia="Times New Roman" w:cs="B Nazanin"/>
          <w:vertAlign w:val="subscript"/>
          <w:lang w:eastAsia="en-US" w:bidi="fa-IR"/>
        </w:rPr>
        <w:t>0</w:t>
      </w:r>
      <w:r w:rsidRPr="00E54FBF">
        <w:rPr>
          <w:rFonts w:eastAsia="Times New Roman" w:cs="B Nazanin"/>
          <w:lang w:eastAsia="en-US" w:bidi="fa-IR"/>
        </w:rPr>
        <w:t xml:space="preserve"> E</w:t>
      </w:r>
    </w:p>
    <w:p w14:paraId="66206C15" w14:textId="77777777" w:rsidR="00E54FBF" w:rsidRPr="00E54FBF" w:rsidRDefault="00E54FBF" w:rsidP="00E54FBF">
      <w:pPr>
        <w:bidi/>
        <w:spacing w:after="200" w:line="360" w:lineRule="auto"/>
        <w:jc w:val="both"/>
        <w:rPr>
          <w:rFonts w:eastAsia="Times New Roman" w:cs="B Nazanin"/>
          <w:rtl/>
          <w:lang w:eastAsia="en-US" w:bidi="fa-IR"/>
        </w:rPr>
      </w:pPr>
      <w:r w:rsidRPr="00E54FBF">
        <w:rPr>
          <w:rFonts w:eastAsia="Times New Roman" w:cs="B Nazanin" w:hint="cs"/>
          <w:sz w:val="28"/>
          <w:szCs w:val="28"/>
          <w:rtl/>
          <w:lang w:eastAsia="en-US" w:bidi="fa-IR"/>
        </w:rPr>
        <w:t xml:space="preserve">ترکیب  بار تشدید یافته آیین نامه  </w:t>
      </w:r>
      <w:r w:rsidRPr="00E54FBF">
        <w:rPr>
          <w:rFonts w:eastAsia="Times New Roman" w:cs="B Nazanin"/>
          <w:sz w:val="28"/>
          <w:szCs w:val="28"/>
          <w:lang w:eastAsia="en-US" w:bidi="fa-IR"/>
        </w:rPr>
        <w:t xml:space="preserve"> AISC360-05/IBC2006</w:t>
      </w:r>
      <w:r w:rsidRPr="00E54FBF">
        <w:rPr>
          <w:rFonts w:eastAsia="Times New Roman" w:cs="B Nazanin" w:hint="cs"/>
          <w:sz w:val="28"/>
          <w:szCs w:val="28"/>
          <w:rtl/>
          <w:lang w:eastAsia="en-US" w:bidi="fa-IR"/>
        </w:rPr>
        <w:t xml:space="preserve"> مطابق منوال برنامه مطابق روابط زیر  می باشد :</w:t>
      </w:r>
    </w:p>
    <w:p w14:paraId="04DF50FA" w14:textId="77777777" w:rsidR="00E54FBF" w:rsidRPr="00E54FBF" w:rsidRDefault="00E54FBF" w:rsidP="00E54FBF">
      <w:pPr>
        <w:spacing w:after="200" w:line="360" w:lineRule="auto"/>
        <w:jc w:val="both"/>
        <w:rPr>
          <w:rFonts w:eastAsia="Times New Roman" w:cs="B Nazanin"/>
          <w:lang w:eastAsia="en-US" w:bidi="fa-IR"/>
        </w:rPr>
      </w:pPr>
      <w:r w:rsidRPr="00E54FBF">
        <w:rPr>
          <w:rFonts w:eastAsia="Times New Roman" w:cs="B Nazanin"/>
          <w:lang w:eastAsia="en-US" w:bidi="fa-IR"/>
        </w:rPr>
        <w:t xml:space="preserve">(0.9 – 0.2 </w:t>
      </w:r>
      <w:proofErr w:type="gramStart"/>
      <w:r w:rsidRPr="00E54FBF">
        <w:rPr>
          <w:rFonts w:eastAsia="Times New Roman" w:cs="B Nazanin"/>
          <w:lang w:eastAsia="en-US" w:bidi="fa-IR"/>
        </w:rPr>
        <w:t>S</w:t>
      </w:r>
      <w:r w:rsidRPr="00E54FBF">
        <w:rPr>
          <w:rFonts w:eastAsia="Times New Roman" w:cs="B Nazanin"/>
          <w:vertAlign w:val="subscript"/>
          <w:lang w:eastAsia="en-US" w:bidi="fa-IR"/>
        </w:rPr>
        <w:t>DS</w:t>
      </w:r>
      <w:r w:rsidRPr="00E54FBF">
        <w:rPr>
          <w:rFonts w:eastAsia="Times New Roman" w:cs="B Nazanin"/>
          <w:lang w:eastAsia="en-US" w:bidi="fa-IR"/>
        </w:rPr>
        <w:t xml:space="preserve"> )</w:t>
      </w:r>
      <w:proofErr w:type="gramEnd"/>
      <w:r w:rsidRPr="00E54FBF">
        <w:rPr>
          <w:rFonts w:eastAsia="Times New Roman" w:cs="B Nazanin"/>
          <w:lang w:eastAsia="en-US" w:bidi="fa-IR"/>
        </w:rPr>
        <w:t xml:space="preserve"> DL </w:t>
      </w:r>
      <w:r w:rsidRPr="00E54FBF">
        <w:rPr>
          <w:rFonts w:eastAsia="Times New Roman" w:cs="B Nazanin"/>
          <w:u w:val="single"/>
          <w:lang w:eastAsia="en-US" w:bidi="fa-IR"/>
        </w:rPr>
        <w:t>+</w:t>
      </w:r>
      <w:r w:rsidRPr="00E54FBF">
        <w:rPr>
          <w:rFonts w:eastAsia="Times New Roman" w:cs="B Nazanin"/>
          <w:lang w:eastAsia="en-US" w:bidi="fa-IR"/>
        </w:rPr>
        <w:t xml:space="preserve"> </w:t>
      </w:r>
      <w:r w:rsidRPr="00E54FBF">
        <w:rPr>
          <w:rFonts w:eastAsia="Times New Roman" w:cs="B Nazanin" w:hint="cs"/>
          <w:lang w:eastAsia="en-US" w:bidi="fa-IR"/>
        </w:rPr>
        <w:t>Ω</w:t>
      </w:r>
      <w:r w:rsidRPr="00E54FBF">
        <w:rPr>
          <w:rFonts w:eastAsia="Times New Roman" w:cs="B Nazanin"/>
          <w:vertAlign w:val="subscript"/>
          <w:lang w:eastAsia="en-US" w:bidi="fa-IR"/>
        </w:rPr>
        <w:t>0</w:t>
      </w:r>
      <w:r w:rsidRPr="00E54FBF">
        <w:rPr>
          <w:rFonts w:eastAsia="Times New Roman" w:cs="B Nazanin"/>
          <w:lang w:eastAsia="en-US" w:bidi="fa-IR"/>
        </w:rPr>
        <w:t>Q</w:t>
      </w:r>
      <w:r w:rsidRPr="00E54FBF">
        <w:rPr>
          <w:rFonts w:eastAsia="Times New Roman" w:cs="B Nazanin"/>
          <w:vertAlign w:val="subscript"/>
          <w:lang w:eastAsia="en-US" w:bidi="fa-IR"/>
        </w:rPr>
        <w:t>E</w:t>
      </w:r>
      <w:r w:rsidRPr="00E54FBF">
        <w:rPr>
          <w:rFonts w:eastAsia="Times New Roman" w:cs="B Nazanin"/>
          <w:lang w:eastAsia="en-US" w:bidi="fa-IR"/>
        </w:rPr>
        <w:t xml:space="preserve">                             </w:t>
      </w:r>
      <w:proofErr w:type="gramStart"/>
      <w:r w:rsidRPr="00E54FBF">
        <w:rPr>
          <w:rFonts w:eastAsia="Times New Roman" w:cs="B Nazanin"/>
          <w:lang w:eastAsia="en-US" w:bidi="fa-IR"/>
        </w:rPr>
        <w:t xml:space="preserve">   (ASCE  12.4.3.2</w:t>
      </w:r>
      <w:proofErr w:type="gramEnd"/>
      <w:r w:rsidRPr="00E54FBF">
        <w:rPr>
          <w:rFonts w:eastAsia="Times New Roman" w:cs="B Nazanin"/>
          <w:lang w:eastAsia="en-US" w:bidi="fa-IR"/>
        </w:rPr>
        <w:t>)</w:t>
      </w:r>
    </w:p>
    <w:p w14:paraId="06323727" w14:textId="77777777" w:rsidR="00E54FBF" w:rsidRPr="00E54FBF" w:rsidRDefault="00E54FBF" w:rsidP="00E54FBF">
      <w:pPr>
        <w:spacing w:after="200" w:line="360" w:lineRule="auto"/>
        <w:jc w:val="both"/>
        <w:rPr>
          <w:rFonts w:eastAsia="Times New Roman" w:cs="B Nazanin"/>
          <w:lang w:eastAsia="en-US" w:bidi="fa-IR"/>
        </w:rPr>
      </w:pPr>
      <w:r w:rsidRPr="00E54FBF">
        <w:rPr>
          <w:rFonts w:eastAsia="Times New Roman" w:cs="B Nazanin"/>
          <w:lang w:eastAsia="en-US" w:bidi="fa-IR"/>
        </w:rPr>
        <w:t xml:space="preserve">(1.2 + 0.2 </w:t>
      </w:r>
      <w:proofErr w:type="gramStart"/>
      <w:r w:rsidRPr="00E54FBF">
        <w:rPr>
          <w:rFonts w:eastAsia="Times New Roman" w:cs="B Nazanin"/>
          <w:lang w:eastAsia="en-US" w:bidi="fa-IR"/>
        </w:rPr>
        <w:t>S</w:t>
      </w:r>
      <w:r w:rsidRPr="00E54FBF">
        <w:rPr>
          <w:rFonts w:eastAsia="Times New Roman" w:cs="B Nazanin"/>
          <w:vertAlign w:val="subscript"/>
          <w:lang w:eastAsia="en-US" w:bidi="fa-IR"/>
        </w:rPr>
        <w:t>DS</w:t>
      </w:r>
      <w:r w:rsidRPr="00E54FBF">
        <w:rPr>
          <w:rFonts w:eastAsia="Times New Roman" w:cs="B Nazanin"/>
          <w:lang w:eastAsia="en-US" w:bidi="fa-IR"/>
        </w:rPr>
        <w:t xml:space="preserve"> )</w:t>
      </w:r>
      <w:proofErr w:type="gramEnd"/>
      <w:r w:rsidRPr="00E54FBF">
        <w:rPr>
          <w:rFonts w:eastAsia="Times New Roman" w:cs="B Nazanin"/>
          <w:lang w:eastAsia="en-US" w:bidi="fa-IR"/>
        </w:rPr>
        <w:t xml:space="preserve"> DL </w:t>
      </w:r>
      <w:r w:rsidRPr="00E54FBF">
        <w:rPr>
          <w:rFonts w:eastAsia="Times New Roman" w:cs="B Nazanin"/>
          <w:u w:val="single"/>
          <w:lang w:eastAsia="en-US" w:bidi="fa-IR"/>
        </w:rPr>
        <w:t>+</w:t>
      </w:r>
      <w:r w:rsidRPr="00E54FBF">
        <w:rPr>
          <w:rFonts w:eastAsia="Times New Roman" w:cs="B Nazanin"/>
          <w:lang w:eastAsia="en-US" w:bidi="fa-IR"/>
        </w:rPr>
        <w:t xml:space="preserve"> </w:t>
      </w:r>
      <w:r w:rsidRPr="00E54FBF">
        <w:rPr>
          <w:rFonts w:eastAsia="Times New Roman" w:cs="B Nazanin" w:hint="cs"/>
          <w:lang w:eastAsia="en-US" w:bidi="fa-IR"/>
        </w:rPr>
        <w:t>Ω</w:t>
      </w:r>
      <w:r w:rsidRPr="00E54FBF">
        <w:rPr>
          <w:rFonts w:eastAsia="Times New Roman" w:cs="B Nazanin"/>
          <w:vertAlign w:val="subscript"/>
          <w:lang w:eastAsia="en-US" w:bidi="fa-IR"/>
        </w:rPr>
        <w:t>0</w:t>
      </w:r>
      <w:r w:rsidRPr="00E54FBF">
        <w:rPr>
          <w:rFonts w:eastAsia="Times New Roman" w:cs="B Nazanin"/>
          <w:lang w:eastAsia="en-US" w:bidi="fa-IR"/>
        </w:rPr>
        <w:t>Q</w:t>
      </w:r>
      <w:r w:rsidRPr="00E54FBF">
        <w:rPr>
          <w:rFonts w:eastAsia="Times New Roman" w:cs="B Nazanin"/>
          <w:vertAlign w:val="subscript"/>
          <w:lang w:eastAsia="en-US" w:bidi="fa-IR"/>
        </w:rPr>
        <w:t>E</w:t>
      </w:r>
      <w:r w:rsidRPr="00E54FBF">
        <w:rPr>
          <w:rFonts w:eastAsia="Times New Roman" w:cs="B Nazanin"/>
          <w:lang w:eastAsia="en-US" w:bidi="fa-IR"/>
        </w:rPr>
        <w:t xml:space="preserve"> + 1.0 LL             </w:t>
      </w:r>
      <w:proofErr w:type="gramStart"/>
      <w:r w:rsidRPr="00E54FBF">
        <w:rPr>
          <w:rFonts w:eastAsia="Times New Roman" w:cs="B Nazanin"/>
          <w:lang w:eastAsia="en-US" w:bidi="fa-IR"/>
        </w:rPr>
        <w:t xml:space="preserve">   (ASCE  12.4.3.2</w:t>
      </w:r>
      <w:proofErr w:type="gramEnd"/>
      <w:r w:rsidRPr="00E54FBF">
        <w:rPr>
          <w:rFonts w:eastAsia="Times New Roman" w:cs="B Nazanin"/>
          <w:lang w:eastAsia="en-US" w:bidi="fa-IR"/>
        </w:rPr>
        <w:t>)</w:t>
      </w:r>
    </w:p>
    <w:p w14:paraId="4F7A8CB6" w14:textId="77777777" w:rsidR="00E54FBF" w:rsidRPr="00E54FBF" w:rsidRDefault="00E54FBF" w:rsidP="00E54FBF">
      <w:pPr>
        <w:bidi/>
        <w:spacing w:after="200" w:line="360" w:lineRule="auto"/>
        <w:jc w:val="both"/>
        <w:rPr>
          <w:rFonts w:eastAsia="Times New Roman" w:cs="B Nazanin"/>
          <w:sz w:val="28"/>
          <w:szCs w:val="28"/>
          <w:rtl/>
          <w:lang w:eastAsia="en-US" w:bidi="fa-IR"/>
        </w:rPr>
      </w:pPr>
      <w:r w:rsidRPr="00E54FBF">
        <w:rPr>
          <w:rFonts w:eastAsia="Times New Roman" w:cs="B Nazanin" w:hint="cs"/>
          <w:sz w:val="28"/>
          <w:szCs w:val="28"/>
          <w:rtl/>
          <w:lang w:eastAsia="en-US" w:bidi="fa-IR"/>
        </w:rPr>
        <w:t xml:space="preserve">در بالا یک ضریب وجود دارد تحت نام </w:t>
      </w:r>
      <w:r w:rsidRPr="00E54FBF">
        <w:rPr>
          <w:rFonts w:eastAsia="Times New Roman" w:cs="B Nazanin"/>
          <w:sz w:val="28"/>
          <w:szCs w:val="28"/>
          <w:lang w:eastAsia="en-US" w:bidi="fa-IR"/>
        </w:rPr>
        <w:t xml:space="preserve"> S</w:t>
      </w:r>
      <w:r w:rsidRPr="00E54FBF">
        <w:rPr>
          <w:rFonts w:eastAsia="Times New Roman" w:cs="B Nazanin"/>
          <w:sz w:val="28"/>
          <w:szCs w:val="28"/>
          <w:vertAlign w:val="subscript"/>
          <w:lang w:eastAsia="en-US" w:bidi="fa-IR"/>
        </w:rPr>
        <w:t>DS</w:t>
      </w:r>
      <w:r w:rsidRPr="00E54FBF">
        <w:rPr>
          <w:rFonts w:eastAsia="Times New Roman" w:cs="B Nazanin" w:hint="cs"/>
          <w:sz w:val="28"/>
          <w:szCs w:val="28"/>
          <w:rtl/>
          <w:lang w:eastAsia="en-US" w:bidi="fa-IR"/>
        </w:rPr>
        <w:t>که مقدار آن به طور پیش فرض در برنامه برابر 2/0 است . همانطور که دیده می شود ضریب بار مرده ، زنده وزلزله در مبحث دهم و آیین نامه</w:t>
      </w:r>
      <w:r w:rsidRPr="00E54FBF">
        <w:rPr>
          <w:rFonts w:eastAsia="Times New Roman" w:cs="B Nazanin"/>
          <w:lang w:eastAsia="en-US" w:bidi="fa-IR"/>
        </w:rPr>
        <w:t>AISC</w:t>
      </w:r>
      <w:r w:rsidRPr="00E54FBF">
        <w:rPr>
          <w:rFonts w:eastAsia="Times New Roman" w:cs="B Nazanin" w:hint="cs"/>
          <w:sz w:val="28"/>
          <w:szCs w:val="28"/>
          <w:rtl/>
          <w:lang w:eastAsia="en-US" w:bidi="fa-IR"/>
        </w:rPr>
        <w:t xml:space="preserve"> با هم تفاوتهایی دارد . البته با توجه با اینکه در ترکیب بار تشدید یافته نقش اصلی را بار زلزله دارد می توانیم از اختلافاتی که در زمینه ضرایب بارهای مرده و زنده وجود دارد صرفنظر کنیم و این ترکیب بارها را به عنوان ترکیب بارهای تشدید یافته مورد نظر خود  قبول نماییم.</w:t>
      </w:r>
    </w:p>
    <w:p w14:paraId="2B750F24" w14:textId="77777777" w:rsidR="00E54FBF" w:rsidRPr="00E54FBF" w:rsidRDefault="00E54FBF" w:rsidP="00E54FBF">
      <w:pPr>
        <w:bidi/>
        <w:spacing w:after="200" w:line="360" w:lineRule="auto"/>
        <w:jc w:val="both"/>
        <w:rPr>
          <w:rFonts w:eastAsia="Times New Roman" w:cs="B Nazanin"/>
          <w:sz w:val="28"/>
          <w:szCs w:val="28"/>
          <w:lang w:eastAsia="en-US" w:bidi="fa-IR"/>
        </w:rPr>
      </w:pPr>
      <w:r w:rsidRPr="00E54FBF">
        <w:rPr>
          <w:rFonts w:eastAsia="Times New Roman" w:cs="B Nazanin" w:hint="cs"/>
          <w:b/>
          <w:bCs/>
          <w:sz w:val="28"/>
          <w:szCs w:val="28"/>
          <w:rtl/>
          <w:lang w:eastAsia="en-US" w:bidi="fa-IR"/>
        </w:rPr>
        <w:lastRenderedPageBreak/>
        <w:t>نکته مهم</w:t>
      </w:r>
      <w:r w:rsidRPr="00E54FBF">
        <w:rPr>
          <w:rFonts w:eastAsia="Times New Roman" w:cs="B Nazanin" w:hint="cs"/>
          <w:sz w:val="28"/>
          <w:szCs w:val="28"/>
          <w:rtl/>
          <w:lang w:eastAsia="en-US" w:bidi="fa-IR"/>
        </w:rPr>
        <w:t xml:space="preserve"> : چون در ترکیب بارهای تشدید یافته مبحث دهم ، روش حالت حدی بار زلزله دارای یک ضریب 2/1 است که در ترکیب بارهای تشدید یافته ی برنامه وجود ندارد ، باید این ضریب را از جدول مذکور استخراج کرده و در عدد 2/1 ضرب کرده و سپس به برنامه وارد کنیم .</w:t>
      </w:r>
    </w:p>
    <w:p w14:paraId="44D29691" w14:textId="77777777" w:rsidR="00E54FBF" w:rsidRPr="00E54FBF" w:rsidRDefault="00E54FBF" w:rsidP="00E54FBF">
      <w:pPr>
        <w:bidi/>
        <w:spacing w:after="200" w:line="276" w:lineRule="auto"/>
        <w:jc w:val="both"/>
        <w:rPr>
          <w:rFonts w:eastAsia="Times New Roman" w:cs="B Nazanin"/>
          <w:sz w:val="28"/>
          <w:szCs w:val="28"/>
          <w:rtl/>
          <w:lang w:eastAsia="en-US" w:bidi="fa-IR"/>
        </w:rPr>
      </w:pPr>
    </w:p>
    <w:p w14:paraId="5DE7253F" w14:textId="77777777" w:rsidR="00E54FBF" w:rsidRPr="00E54FBF" w:rsidRDefault="00E54FBF" w:rsidP="00E54FBF">
      <w:pPr>
        <w:tabs>
          <w:tab w:val="left" w:pos="5770"/>
        </w:tabs>
        <w:bidi/>
        <w:spacing w:after="200" w:line="276" w:lineRule="auto"/>
        <w:jc w:val="center"/>
        <w:rPr>
          <w:rFonts w:eastAsia="Times New Roman" w:cs="B Nazanin"/>
          <w:rtl/>
          <w:lang w:eastAsia="en-US" w:bidi="fa-IR"/>
        </w:rPr>
      </w:pPr>
      <w:r w:rsidRPr="00E54FBF">
        <w:rPr>
          <w:rFonts w:eastAsia="Times New Roman" w:cs="B Nazanin" w:hint="cs"/>
          <w:rtl/>
          <w:lang w:eastAsia="en-US" w:bidi="fa-IR"/>
        </w:rPr>
        <w:t xml:space="preserve">جدول 10-3-2-2 ضریب اضافه مقاومت </w:t>
      </w:r>
      <w:r w:rsidRPr="00E54FBF">
        <w:rPr>
          <w:rFonts w:eastAsia="Times New Roman" w:cs="B Nazanin"/>
          <w:vertAlign w:val="subscript"/>
          <w:lang w:eastAsia="en-US" w:bidi="fa-IR"/>
        </w:rPr>
        <w:t>0</w:t>
      </w:r>
      <w:r w:rsidRPr="00E54FBF">
        <w:rPr>
          <w:rFonts w:eastAsia="Times New Roman"/>
          <w:rtl/>
          <w:lang w:eastAsia="en-US" w:bidi="fa-IR"/>
        </w:rPr>
        <w:t>Ω</w:t>
      </w:r>
      <w:r w:rsidRPr="00E54FBF">
        <w:rPr>
          <w:rFonts w:eastAsia="Times New Roman" w:cs="B Nazanin" w:hint="cs"/>
          <w:rtl/>
          <w:lang w:eastAsia="en-US" w:bidi="fa-IR"/>
        </w:rPr>
        <w:t xml:space="preserve"> برای انواع سیستم های باربر جانبی لرزه ای</w:t>
      </w:r>
    </w:p>
    <w:tbl>
      <w:tblPr>
        <w:tblStyle w:val="GridTable6Colorful"/>
        <w:bidiVisual/>
        <w:tblW w:w="0" w:type="auto"/>
        <w:jc w:val="center"/>
        <w:tblLook w:val="04A0" w:firstRow="1" w:lastRow="0" w:firstColumn="1" w:lastColumn="0" w:noHBand="0" w:noVBand="1"/>
      </w:tblPr>
      <w:tblGrid>
        <w:gridCol w:w="7716"/>
        <w:gridCol w:w="1526"/>
      </w:tblGrid>
      <w:tr w:rsidR="00E54FBF" w:rsidRPr="00E54FBF" w14:paraId="5D7A0ADE" w14:textId="77777777" w:rsidTr="000762B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716" w:type="dxa"/>
            <w:vAlign w:val="center"/>
          </w:tcPr>
          <w:p w14:paraId="078CC34C" w14:textId="77777777" w:rsidR="00E54FBF" w:rsidRPr="00E54FBF" w:rsidRDefault="00E54FBF" w:rsidP="000762B9">
            <w:pPr>
              <w:tabs>
                <w:tab w:val="left" w:pos="5770"/>
              </w:tabs>
              <w:bidi/>
              <w:jc w:val="center"/>
              <w:rPr>
                <w:rFonts w:eastAsia="Times New Roman" w:cs="B Nazanin"/>
                <w:rtl/>
                <w:lang w:eastAsia="en-US" w:bidi="fa-IR"/>
              </w:rPr>
            </w:pPr>
            <w:r w:rsidRPr="00E54FBF">
              <w:rPr>
                <w:rFonts w:eastAsia="Times New Roman" w:cs="B Nazanin" w:hint="cs"/>
                <w:rtl/>
                <w:lang w:eastAsia="en-US" w:bidi="fa-IR"/>
              </w:rPr>
              <w:t>نوع سیستم باربر جانبی لرزه ای</w:t>
            </w:r>
          </w:p>
        </w:tc>
        <w:tc>
          <w:tcPr>
            <w:tcW w:w="1526" w:type="dxa"/>
            <w:vAlign w:val="center"/>
          </w:tcPr>
          <w:p w14:paraId="3E2CF32E" w14:textId="77777777" w:rsidR="00E54FBF" w:rsidRPr="00E54FBF" w:rsidRDefault="00E54FBF" w:rsidP="000762B9">
            <w:pPr>
              <w:tabs>
                <w:tab w:val="left" w:pos="5770"/>
              </w:tabs>
              <w:bidi/>
              <w:jc w:val="center"/>
              <w:cnfStyle w:val="100000000000" w:firstRow="1" w:lastRow="0" w:firstColumn="0" w:lastColumn="0" w:oddVBand="0" w:evenVBand="0" w:oddHBand="0" w:evenHBand="0" w:firstRowFirstColumn="0" w:firstRowLastColumn="0" w:lastRowFirstColumn="0" w:lastRowLastColumn="0"/>
              <w:rPr>
                <w:rFonts w:eastAsia="Times New Roman" w:cs="B Nazanin"/>
                <w:sz w:val="28"/>
                <w:szCs w:val="28"/>
                <w:rtl/>
                <w:lang w:eastAsia="en-US" w:bidi="fa-IR"/>
              </w:rPr>
            </w:pPr>
            <w:r w:rsidRPr="00E54FBF">
              <w:rPr>
                <w:rFonts w:eastAsia="Times New Roman" w:cs="B Nazanin"/>
                <w:vertAlign w:val="subscript"/>
                <w:lang w:eastAsia="en-US" w:bidi="fa-IR"/>
              </w:rPr>
              <w:t>0</w:t>
            </w:r>
            <w:r w:rsidRPr="00E54FBF">
              <w:rPr>
                <w:rFonts w:eastAsia="Times New Roman"/>
                <w:rtl/>
                <w:lang w:eastAsia="en-US" w:bidi="fa-IR"/>
              </w:rPr>
              <w:t>Ω</w:t>
            </w:r>
          </w:p>
        </w:tc>
      </w:tr>
      <w:tr w:rsidR="00E54FBF" w:rsidRPr="00E54FBF" w14:paraId="1746BDC1" w14:textId="77777777" w:rsidTr="000762B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716" w:type="dxa"/>
            <w:vAlign w:val="center"/>
          </w:tcPr>
          <w:p w14:paraId="2DFFDAB7" w14:textId="77777777" w:rsidR="00E54FBF" w:rsidRPr="00E54FBF" w:rsidRDefault="00E54FBF" w:rsidP="000762B9">
            <w:pPr>
              <w:tabs>
                <w:tab w:val="left" w:pos="5770"/>
              </w:tabs>
              <w:bidi/>
              <w:jc w:val="center"/>
              <w:rPr>
                <w:rFonts w:eastAsia="Times New Roman" w:cs="B Nazanin"/>
                <w:rtl/>
                <w:lang w:eastAsia="en-US" w:bidi="fa-IR"/>
              </w:rPr>
            </w:pPr>
            <w:r w:rsidRPr="00E54FBF">
              <w:rPr>
                <w:rFonts w:eastAsia="Times New Roman" w:cs="B Nazanin" w:hint="cs"/>
                <w:rtl/>
                <w:lang w:eastAsia="en-US" w:bidi="fa-IR"/>
              </w:rPr>
              <w:t>کلیه قابهای خمشی فولادی</w:t>
            </w:r>
          </w:p>
        </w:tc>
        <w:tc>
          <w:tcPr>
            <w:tcW w:w="1526" w:type="dxa"/>
            <w:vAlign w:val="center"/>
          </w:tcPr>
          <w:p w14:paraId="4B765FD1" w14:textId="77777777" w:rsidR="00E54FBF" w:rsidRPr="00E54FBF" w:rsidRDefault="00E54FBF" w:rsidP="000762B9">
            <w:pPr>
              <w:tabs>
                <w:tab w:val="left" w:pos="5770"/>
              </w:tabs>
              <w:bidi/>
              <w:jc w:val="center"/>
              <w:cnfStyle w:val="000000100000" w:firstRow="0" w:lastRow="0" w:firstColumn="0" w:lastColumn="0" w:oddVBand="0" w:evenVBand="0" w:oddHBand="1" w:evenHBand="0" w:firstRowFirstColumn="0" w:firstRowLastColumn="0" w:lastRowFirstColumn="0" w:lastRowLastColumn="0"/>
              <w:rPr>
                <w:rFonts w:eastAsia="Times New Roman" w:cs="B Nazanin"/>
                <w:sz w:val="28"/>
                <w:szCs w:val="28"/>
                <w:rtl/>
                <w:lang w:eastAsia="en-US" w:bidi="fa-IR"/>
              </w:rPr>
            </w:pPr>
            <w:r w:rsidRPr="00E54FBF">
              <w:rPr>
                <w:rFonts w:eastAsia="Times New Roman" w:cs="B Nazanin" w:hint="cs"/>
                <w:sz w:val="28"/>
                <w:szCs w:val="28"/>
                <w:rtl/>
                <w:lang w:eastAsia="en-US" w:bidi="fa-IR"/>
              </w:rPr>
              <w:t>3</w:t>
            </w:r>
          </w:p>
        </w:tc>
      </w:tr>
      <w:tr w:rsidR="00E54FBF" w:rsidRPr="00E54FBF" w14:paraId="52426DFB" w14:textId="77777777" w:rsidTr="000762B9">
        <w:trPr>
          <w:jc w:val="center"/>
        </w:trPr>
        <w:tc>
          <w:tcPr>
            <w:cnfStyle w:val="001000000000" w:firstRow="0" w:lastRow="0" w:firstColumn="1" w:lastColumn="0" w:oddVBand="0" w:evenVBand="0" w:oddHBand="0" w:evenHBand="0" w:firstRowFirstColumn="0" w:firstRowLastColumn="0" w:lastRowFirstColumn="0" w:lastRowLastColumn="0"/>
            <w:tcW w:w="7716" w:type="dxa"/>
            <w:vAlign w:val="center"/>
          </w:tcPr>
          <w:p w14:paraId="0FEA4D03" w14:textId="77777777" w:rsidR="00E54FBF" w:rsidRPr="00E54FBF" w:rsidRDefault="00E54FBF" w:rsidP="000762B9">
            <w:pPr>
              <w:tabs>
                <w:tab w:val="left" w:pos="5770"/>
              </w:tabs>
              <w:bidi/>
              <w:jc w:val="center"/>
              <w:rPr>
                <w:rFonts w:eastAsia="Times New Roman" w:cs="B Nazanin"/>
                <w:rtl/>
                <w:lang w:eastAsia="en-US" w:bidi="fa-IR"/>
              </w:rPr>
            </w:pPr>
            <w:r w:rsidRPr="00E54FBF">
              <w:rPr>
                <w:rFonts w:eastAsia="Times New Roman" w:cs="B Nazanin" w:hint="cs"/>
                <w:rtl/>
                <w:lang w:eastAsia="en-US" w:bidi="fa-IR"/>
              </w:rPr>
              <w:t>کلیه قابهای ساختمانی ساده توام با مهاربندی هم محورو برون محور فولادی</w:t>
            </w:r>
          </w:p>
        </w:tc>
        <w:tc>
          <w:tcPr>
            <w:tcW w:w="1526" w:type="dxa"/>
            <w:vAlign w:val="center"/>
          </w:tcPr>
          <w:p w14:paraId="2A9932E6" w14:textId="77777777" w:rsidR="00E54FBF" w:rsidRPr="00E54FBF" w:rsidRDefault="00E54FBF" w:rsidP="000762B9">
            <w:pPr>
              <w:tabs>
                <w:tab w:val="left" w:pos="5770"/>
              </w:tabs>
              <w:bidi/>
              <w:jc w:val="center"/>
              <w:cnfStyle w:val="000000000000" w:firstRow="0" w:lastRow="0" w:firstColumn="0" w:lastColumn="0" w:oddVBand="0" w:evenVBand="0" w:oddHBand="0" w:evenHBand="0" w:firstRowFirstColumn="0" w:firstRowLastColumn="0" w:lastRowFirstColumn="0" w:lastRowLastColumn="0"/>
              <w:rPr>
                <w:rFonts w:eastAsia="Times New Roman" w:cs="B Nazanin"/>
                <w:sz w:val="28"/>
                <w:szCs w:val="28"/>
                <w:rtl/>
                <w:lang w:eastAsia="en-US" w:bidi="fa-IR"/>
              </w:rPr>
            </w:pPr>
            <w:r w:rsidRPr="00E54FBF">
              <w:rPr>
                <w:rFonts w:eastAsia="Times New Roman" w:cs="B Nazanin" w:hint="cs"/>
                <w:sz w:val="28"/>
                <w:szCs w:val="28"/>
                <w:rtl/>
                <w:lang w:eastAsia="en-US" w:bidi="fa-IR"/>
              </w:rPr>
              <w:t>2</w:t>
            </w:r>
          </w:p>
        </w:tc>
      </w:tr>
      <w:tr w:rsidR="00E54FBF" w:rsidRPr="00E54FBF" w14:paraId="03C37848" w14:textId="77777777" w:rsidTr="000762B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716" w:type="dxa"/>
            <w:vAlign w:val="center"/>
          </w:tcPr>
          <w:p w14:paraId="59821A83" w14:textId="77777777" w:rsidR="00E54FBF" w:rsidRPr="00E54FBF" w:rsidRDefault="00E54FBF" w:rsidP="000762B9">
            <w:pPr>
              <w:tabs>
                <w:tab w:val="left" w:pos="5770"/>
              </w:tabs>
              <w:bidi/>
              <w:jc w:val="center"/>
              <w:rPr>
                <w:rFonts w:eastAsia="Times New Roman" w:cs="B Nazanin"/>
                <w:rtl/>
                <w:lang w:eastAsia="en-US" w:bidi="fa-IR"/>
              </w:rPr>
            </w:pPr>
            <w:r w:rsidRPr="00E54FBF">
              <w:rPr>
                <w:rFonts w:eastAsia="Times New Roman" w:cs="B Nazanin" w:hint="cs"/>
                <w:rtl/>
                <w:lang w:eastAsia="en-US" w:bidi="fa-IR"/>
              </w:rPr>
              <w:t>کلیه سیستمهای دوگانه یا ترکیبی</w:t>
            </w:r>
          </w:p>
        </w:tc>
        <w:tc>
          <w:tcPr>
            <w:tcW w:w="1526" w:type="dxa"/>
            <w:vAlign w:val="center"/>
          </w:tcPr>
          <w:p w14:paraId="6F3FF5BE" w14:textId="77777777" w:rsidR="00E54FBF" w:rsidRPr="00E54FBF" w:rsidRDefault="00E54FBF" w:rsidP="000762B9">
            <w:pPr>
              <w:tabs>
                <w:tab w:val="left" w:pos="5770"/>
              </w:tabs>
              <w:bidi/>
              <w:jc w:val="center"/>
              <w:cnfStyle w:val="000000100000" w:firstRow="0" w:lastRow="0" w:firstColumn="0" w:lastColumn="0" w:oddVBand="0" w:evenVBand="0" w:oddHBand="1" w:evenHBand="0" w:firstRowFirstColumn="0" w:firstRowLastColumn="0" w:lastRowFirstColumn="0" w:lastRowLastColumn="0"/>
              <w:rPr>
                <w:rFonts w:eastAsia="Times New Roman" w:cs="B Nazanin"/>
                <w:sz w:val="28"/>
                <w:szCs w:val="28"/>
                <w:rtl/>
                <w:lang w:eastAsia="en-US" w:bidi="fa-IR"/>
              </w:rPr>
            </w:pPr>
            <w:r w:rsidRPr="00E54FBF">
              <w:rPr>
                <w:rFonts w:eastAsia="Times New Roman" w:cs="B Nazanin" w:hint="cs"/>
                <w:sz w:val="28"/>
                <w:szCs w:val="28"/>
                <w:rtl/>
                <w:lang w:eastAsia="en-US" w:bidi="fa-IR"/>
              </w:rPr>
              <w:t>5/2</w:t>
            </w:r>
          </w:p>
        </w:tc>
      </w:tr>
    </w:tbl>
    <w:p w14:paraId="7CEA182D" w14:textId="77777777" w:rsidR="00E54FBF" w:rsidRPr="00E54FBF" w:rsidRDefault="00E54FBF" w:rsidP="00E54FBF">
      <w:pPr>
        <w:tabs>
          <w:tab w:val="left" w:pos="1678"/>
          <w:tab w:val="left" w:pos="5770"/>
        </w:tabs>
        <w:bidi/>
        <w:spacing w:after="200" w:line="276" w:lineRule="auto"/>
        <w:rPr>
          <w:rFonts w:eastAsia="Times New Roman" w:cs="B Nazanin"/>
          <w:sz w:val="28"/>
          <w:szCs w:val="28"/>
          <w:rtl/>
          <w:lang w:eastAsia="en-US" w:bidi="fa-IR"/>
        </w:rPr>
      </w:pPr>
    </w:p>
    <w:p w14:paraId="3BAE7520" w14:textId="77777777" w:rsidR="00E54FBF" w:rsidRPr="00E54FBF" w:rsidRDefault="00E54FBF" w:rsidP="00E54FBF">
      <w:pPr>
        <w:tabs>
          <w:tab w:val="left" w:pos="1678"/>
          <w:tab w:val="left" w:pos="5770"/>
        </w:tabs>
        <w:bidi/>
        <w:spacing w:after="200" w:line="276" w:lineRule="auto"/>
        <w:rPr>
          <w:rFonts w:eastAsia="Times New Roman" w:cs="B Nazanin"/>
          <w:b/>
          <w:bCs/>
          <w:sz w:val="28"/>
          <w:szCs w:val="28"/>
          <w:rtl/>
          <w:lang w:eastAsia="en-US" w:bidi="fa-IR"/>
        </w:rPr>
      </w:pPr>
      <w:r w:rsidRPr="00E54FBF">
        <w:rPr>
          <w:rFonts w:eastAsia="Times New Roman" w:cs="B Nazanin" w:hint="cs"/>
          <w:b/>
          <w:bCs/>
          <w:sz w:val="28"/>
          <w:szCs w:val="28"/>
          <w:rtl/>
          <w:lang w:eastAsia="en-US" w:bidi="fa-IR"/>
        </w:rPr>
        <w:t>تحلیل مرتبه دوم</w:t>
      </w:r>
    </w:p>
    <w:p w14:paraId="2ED0335A" w14:textId="77777777" w:rsidR="00E54FBF" w:rsidRPr="00E54FBF" w:rsidRDefault="00E54FBF" w:rsidP="00E54FBF">
      <w:pPr>
        <w:tabs>
          <w:tab w:val="left" w:pos="1678"/>
          <w:tab w:val="left" w:pos="5770"/>
        </w:tabs>
        <w:bidi/>
        <w:spacing w:after="200" w:line="360" w:lineRule="auto"/>
        <w:jc w:val="both"/>
        <w:rPr>
          <w:rFonts w:eastAsia="Times New Roman" w:cs="B Nazanin"/>
          <w:sz w:val="28"/>
          <w:szCs w:val="28"/>
          <w:rtl/>
          <w:lang w:eastAsia="en-US" w:bidi="fa-IR"/>
        </w:rPr>
      </w:pPr>
      <w:r w:rsidRPr="00E54FBF">
        <w:rPr>
          <w:rFonts w:eastAsia="Times New Roman" w:cs="B Nazanin" w:hint="cs"/>
          <w:sz w:val="28"/>
          <w:szCs w:val="28"/>
          <w:rtl/>
          <w:lang w:eastAsia="en-US" w:bidi="fa-IR"/>
        </w:rPr>
        <w:t xml:space="preserve">یکی از تفاوتهای بارز روش </w:t>
      </w:r>
      <w:r w:rsidRPr="00E54FBF">
        <w:rPr>
          <w:rFonts w:eastAsia="Times New Roman" w:cs="B Nazanin"/>
          <w:sz w:val="28"/>
          <w:szCs w:val="28"/>
          <w:lang w:eastAsia="en-US" w:bidi="fa-IR"/>
        </w:rPr>
        <w:t>LRFD</w:t>
      </w:r>
      <w:r w:rsidRPr="00E54FBF">
        <w:rPr>
          <w:rFonts w:eastAsia="Times New Roman" w:cs="B Nazanin" w:hint="cs"/>
          <w:sz w:val="28"/>
          <w:szCs w:val="28"/>
          <w:rtl/>
          <w:lang w:eastAsia="en-US" w:bidi="fa-IR"/>
        </w:rPr>
        <w:t xml:space="preserve"> نسبت به روش تنش مجاز، اعمال آثار مرتبه دوم در طراحی سازه</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های فولادی می</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باشد. در مبحث دهم مقررات ملی برای درنظر گرفتن آثار مرتبه دوم، سه روش پیشنهاد شده است که، همانند ضوابط آئین</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نامه</w:t>
      </w:r>
      <w:r w:rsidRPr="00E54FBF">
        <w:rPr>
          <w:rFonts w:eastAsia="Times New Roman" w:cs="B Nazanin"/>
          <w:sz w:val="28"/>
          <w:szCs w:val="28"/>
          <w:lang w:eastAsia="en-US" w:bidi="fa-IR"/>
        </w:rPr>
        <w:t xml:space="preserve"> AISC360-10 </w:t>
      </w:r>
      <w:r w:rsidRPr="00E54FBF">
        <w:rPr>
          <w:rFonts w:eastAsia="Times New Roman" w:cs="B Nazanin" w:hint="cs"/>
          <w:sz w:val="28"/>
          <w:szCs w:val="28"/>
          <w:rtl/>
          <w:lang w:eastAsia="en-US" w:bidi="fa-IR"/>
        </w:rPr>
        <w:t xml:space="preserve"> می</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باشد. در این پروژه برای در نظر گرفتن آثار مرتبه دوم، از روش تحلیل مستقیم استفاده می</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شود.</w:t>
      </w:r>
    </w:p>
    <w:p w14:paraId="044EDEAA" w14:textId="77777777" w:rsidR="00E54FBF" w:rsidRPr="00E54FBF" w:rsidRDefault="00E54FBF" w:rsidP="00E54FBF">
      <w:pPr>
        <w:tabs>
          <w:tab w:val="left" w:pos="1678"/>
          <w:tab w:val="left" w:pos="5770"/>
        </w:tabs>
        <w:bidi/>
        <w:spacing w:after="200" w:line="360" w:lineRule="auto"/>
        <w:jc w:val="both"/>
        <w:rPr>
          <w:rFonts w:eastAsia="Times New Roman" w:cs="B Nazanin"/>
          <w:b/>
          <w:bCs/>
          <w:sz w:val="28"/>
          <w:szCs w:val="28"/>
          <w:rtl/>
          <w:lang w:eastAsia="en-US" w:bidi="fa-IR"/>
        </w:rPr>
      </w:pPr>
      <w:r w:rsidRPr="00E54FBF">
        <w:rPr>
          <w:rFonts w:eastAsia="Times New Roman" w:cs="B Nazanin" w:hint="cs"/>
          <w:b/>
          <w:bCs/>
          <w:sz w:val="28"/>
          <w:szCs w:val="28"/>
          <w:rtl/>
          <w:lang w:eastAsia="en-US" w:bidi="fa-IR"/>
        </w:rPr>
        <w:t>روش تحلیل مستقیم</w:t>
      </w:r>
    </w:p>
    <w:p w14:paraId="60C0C080" w14:textId="70FF7008" w:rsidR="00E54FBF" w:rsidRPr="00E54FBF" w:rsidRDefault="00E54FBF" w:rsidP="00E54FBF">
      <w:pPr>
        <w:tabs>
          <w:tab w:val="left" w:pos="1678"/>
          <w:tab w:val="left" w:pos="5770"/>
        </w:tabs>
        <w:bidi/>
        <w:spacing w:after="200" w:line="360" w:lineRule="auto"/>
        <w:jc w:val="both"/>
        <w:rPr>
          <w:rFonts w:eastAsia="Times New Roman" w:cs="B Nazanin"/>
          <w:sz w:val="28"/>
          <w:szCs w:val="28"/>
          <w:lang w:eastAsia="en-US" w:bidi="fa-IR"/>
        </w:rPr>
      </w:pPr>
      <w:r w:rsidRPr="00E54FBF">
        <w:rPr>
          <w:rFonts w:eastAsia="Times New Roman" w:cs="B Nazanin" w:hint="cs"/>
          <w:sz w:val="28"/>
          <w:szCs w:val="28"/>
          <w:rtl/>
          <w:lang w:eastAsia="en-US" w:bidi="fa-IR"/>
        </w:rPr>
        <w:t>در این روش اثرهای ثانویه، تنشهای پس</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ماند و خطاهای هندسی بطور مستقیم در تحلیل سازه لحاظ می</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شوند. در این روش از ضریب طول موثر استفاده نمی</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 xml:space="preserve">شود. ای روش هیچ محدودیتی ندارد. در این روش بایستی: 1) آثار نواقص هندسی(شمال کجی و ناشاقولی) در تحلیل مرتبه دوم منظور گردد. 2) تحلیل سازه از نوع تحلیل مرتبه دوم باشد. 3) </w:t>
      </w:r>
      <w:r w:rsidRPr="00E54FBF">
        <w:rPr>
          <w:rFonts w:eastAsia="Times New Roman" w:cs="B Nazanin" w:hint="cs"/>
          <w:sz w:val="28"/>
          <w:szCs w:val="28"/>
          <w:rtl/>
          <w:lang w:eastAsia="en-US" w:bidi="fa-IR"/>
        </w:rPr>
        <w:lastRenderedPageBreak/>
        <w:t xml:space="preserve">تحلیل مرتبه دوم بر اساس سختی کاهش یافته اعضا صورت گیرد. تحلیل مرتبه دوم باید هر دو اثر </w:t>
      </w:r>
      <m:oMath>
        <m:r>
          <m:rPr>
            <m:sty m:val="p"/>
          </m:rPr>
          <w:rPr>
            <w:rFonts w:ascii="Cambria Math" w:eastAsia="Times New Roman" w:hAnsi="Cambria Math" w:cs="B Nazanin"/>
            <w:lang w:eastAsia="en-US" w:bidi="fa-IR"/>
          </w:rPr>
          <m:t>P-δ</m:t>
        </m:r>
      </m:oMath>
      <w:r w:rsidRPr="00E54FBF">
        <w:rPr>
          <w:rFonts w:eastAsia="Times New Roman" w:cs="B Nazanin" w:hint="cs"/>
          <w:sz w:val="28"/>
          <w:szCs w:val="28"/>
          <w:rtl/>
          <w:lang w:eastAsia="en-US" w:bidi="fa-IR"/>
        </w:rPr>
        <w:t xml:space="preserve">  و </w:t>
      </w:r>
      <w:r w:rsidRPr="00E54FBF">
        <w:rPr>
          <w:rFonts w:eastAsia="Times New Roman" w:cs="B Nazanin"/>
          <w:lang w:eastAsia="en-US" w:bidi="fa-IR"/>
        </w:rPr>
        <w:t xml:space="preserve">P – </w:t>
      </w:r>
      <w:r w:rsidRPr="00E54FBF">
        <w:rPr>
          <w:rFonts w:eastAsia="Times New Roman"/>
          <w:lang w:eastAsia="en-US" w:bidi="fa-IR"/>
        </w:rPr>
        <w:t>Δ</w:t>
      </w:r>
      <w:r w:rsidRPr="00E54FBF">
        <w:rPr>
          <w:rFonts w:eastAsia="Times New Roman" w:hint="cs"/>
          <w:rtl/>
          <w:lang w:eastAsia="en-US" w:bidi="fa-IR"/>
        </w:rPr>
        <w:t xml:space="preserve"> </w:t>
      </w:r>
      <w:r w:rsidRPr="00E54FBF">
        <w:rPr>
          <w:rFonts w:eastAsia="Times New Roman" w:cs="B Nazanin" w:hint="cs"/>
          <w:sz w:val="28"/>
          <w:szCs w:val="28"/>
          <w:rtl/>
          <w:lang w:eastAsia="en-US" w:bidi="fa-IR"/>
        </w:rPr>
        <w:t>را در برگیرد. روش تحلیل مستقیم در دو حالت سختی کاهش یافته و سختی متغیر قابل انجام است. سختی خمشی کاهش</w:t>
      </w:r>
      <w:bookmarkStart w:id="4" w:name="OLE_LINK110"/>
      <w:r w:rsidRPr="00E54FBF">
        <w:rPr>
          <w:rFonts w:eastAsia="Times New Roman" w:cs="B Nazanin"/>
          <w:lang w:eastAsia="en-US" w:bidi="fa-IR"/>
        </w:rPr>
        <w:t>EI</w:t>
      </w:r>
      <w:r w:rsidRPr="00E54FBF">
        <w:rPr>
          <w:rFonts w:eastAsia="Times New Roman" w:cs="B Nazanin"/>
          <w:vertAlign w:val="superscript"/>
          <w:lang w:eastAsia="en-US" w:bidi="fa-IR"/>
        </w:rPr>
        <w:t>*</w:t>
      </w:r>
      <w:bookmarkEnd w:id="4"/>
      <w:r w:rsidRPr="00E54FBF">
        <w:rPr>
          <w:rFonts w:eastAsia="Times New Roman" w:cs="B Nazanin" w:hint="cs"/>
          <w:rtl/>
          <w:lang w:eastAsia="en-US" w:bidi="fa-IR"/>
        </w:rPr>
        <w:t xml:space="preserve"> </w:t>
      </w:r>
      <w:r w:rsidRPr="00E54FBF">
        <w:rPr>
          <w:rFonts w:eastAsia="Times New Roman" w:cs="B Nazanin"/>
          <w:sz w:val="28"/>
          <w:szCs w:val="28"/>
          <w:lang w:eastAsia="en-US" w:bidi="fa-IR"/>
        </w:rPr>
        <w:t xml:space="preserve"> </w:t>
      </w:r>
      <w:r w:rsidRPr="00E54FBF">
        <w:rPr>
          <w:rFonts w:eastAsia="Times New Roman" w:cs="B Nazanin" w:hint="cs"/>
          <w:sz w:val="28"/>
          <w:szCs w:val="28"/>
          <w:rtl/>
          <w:lang w:eastAsia="en-US" w:bidi="fa-IR"/>
        </w:rPr>
        <w:t xml:space="preserve">یافته باید در همه اعضایی که سختی خمشی آنها در پایداری سازه مشارکت دارند، به جای سختی عادی انها بکار رود. در تحلیل و طراحی به روش مستقیم برای تعیین مقاومت مورد نیاز در تحلیل مرتبه دوم باید به شرح زیر از ضرایب کاهشسختی استفاده شود. 1) ضریب کاهش  8/0 برای کلیه سختی هایی که در پایداری سازه موثرند. 2) علاوه بر ضریب کاهش سختی 8/0، یک ضریب کاهش اضافی </w:t>
      </w:r>
      <w:bookmarkStart w:id="5" w:name="OLE_LINK111"/>
      <w:bookmarkStart w:id="6" w:name="OLE_LINK112"/>
      <m:oMath>
        <m:sSub>
          <m:sSubPr>
            <m:ctrlPr>
              <w:rPr>
                <w:rFonts w:ascii="Cambria Math" w:eastAsia="Times New Roman" w:hAnsi="Cambria Math" w:cs="B Nazanin"/>
                <w:sz w:val="28"/>
                <w:szCs w:val="28"/>
                <w:lang w:eastAsia="en-US" w:bidi="fa-IR"/>
              </w:rPr>
            </m:ctrlPr>
          </m:sSubPr>
          <m:e>
            <m:r>
              <w:rPr>
                <w:rFonts w:ascii="Cambria Math" w:eastAsia="Times New Roman" w:hAnsi="Cambria Math" w:cs="B Nazanin"/>
                <w:sz w:val="28"/>
                <w:szCs w:val="28"/>
                <w:lang w:eastAsia="en-US" w:bidi="fa-IR"/>
              </w:rPr>
              <m:t>τ</m:t>
            </m:r>
          </m:e>
          <m:sub>
            <m:r>
              <w:rPr>
                <w:rFonts w:ascii="Cambria Math" w:eastAsia="Times New Roman" w:hAnsi="Cambria Math" w:cs="B Nazanin"/>
                <w:sz w:val="28"/>
                <w:szCs w:val="28"/>
                <w:lang w:eastAsia="en-US" w:bidi="fa-IR"/>
              </w:rPr>
              <m:t>b</m:t>
            </m:r>
          </m:sub>
        </m:sSub>
      </m:oMath>
      <w:r w:rsidRPr="00E54FBF">
        <w:rPr>
          <w:rFonts w:eastAsia="Times New Roman" w:cs="B Nazanin" w:hint="cs"/>
          <w:sz w:val="28"/>
          <w:szCs w:val="28"/>
          <w:rtl/>
          <w:lang w:eastAsia="en-US" w:bidi="fa-IR"/>
        </w:rPr>
        <w:t xml:space="preserve"> </w:t>
      </w:r>
      <w:bookmarkEnd w:id="5"/>
      <w:bookmarkEnd w:id="6"/>
      <w:r w:rsidRPr="00E54FBF">
        <w:rPr>
          <w:rFonts w:eastAsia="Times New Roman" w:cs="B Nazanin" w:hint="cs"/>
          <w:sz w:val="28"/>
          <w:szCs w:val="28"/>
          <w:rtl/>
          <w:lang w:eastAsia="en-US" w:bidi="fa-IR"/>
        </w:rPr>
        <w:t xml:space="preserve">نیز به شرح زیر در سختی خمشی اعضایی که در پایداری </w:t>
      </w:r>
      <w:r w:rsidR="009F2A39" w:rsidRPr="00E54FBF">
        <w:rPr>
          <w:rFonts w:eastAsia="Times New Roman" w:cs="B Nazanin" w:hint="cs"/>
          <w:noProof/>
          <w:sz w:val="28"/>
          <w:szCs w:val="28"/>
          <w:rtl/>
          <w:lang w:eastAsia="en-US"/>
        </w:rPr>
        <mc:AlternateContent>
          <mc:Choice Requires="wps">
            <w:drawing>
              <wp:anchor distT="0" distB="0" distL="114300" distR="114300" simplePos="0" relativeHeight="251669504" behindDoc="0" locked="0" layoutInCell="1" allowOverlap="1" wp14:anchorId="41F694D9" wp14:editId="742D1FD9">
                <wp:simplePos x="0" y="0"/>
                <wp:positionH relativeFrom="column">
                  <wp:posOffset>2091690</wp:posOffset>
                </wp:positionH>
                <wp:positionV relativeFrom="paragraph">
                  <wp:posOffset>2825115</wp:posOffset>
                </wp:positionV>
                <wp:extent cx="1860550" cy="1193800"/>
                <wp:effectExtent l="57150" t="38100" r="82550" b="101600"/>
                <wp:wrapNone/>
                <wp:docPr id="487" name="Rectangle 487"/>
                <wp:cNvGraphicFramePr/>
                <a:graphic xmlns:a="http://schemas.openxmlformats.org/drawingml/2006/main">
                  <a:graphicData uri="http://schemas.microsoft.com/office/word/2010/wordprocessingShape">
                    <wps:wsp>
                      <wps:cNvSpPr/>
                      <wps:spPr>
                        <a:xfrm>
                          <a:off x="0" y="0"/>
                          <a:ext cx="1860550" cy="1193800"/>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txbx>
                        <w:txbxContent>
                          <w:bookmarkStart w:id="7" w:name="OLE_LINK116"/>
                          <w:p w14:paraId="0C634F68" w14:textId="77777777" w:rsidR="004D422A" w:rsidRPr="00543CCF" w:rsidRDefault="00000000" w:rsidP="00E54FBF">
                            <w:pPr>
                              <w:pStyle w:val="ListParagraph"/>
                              <w:numPr>
                                <w:ilvl w:val="0"/>
                                <w:numId w:val="23"/>
                              </w:numPr>
                              <w:spacing w:after="200" w:line="276" w:lineRule="auto"/>
                              <w:contextualSpacing/>
                              <w:rPr>
                                <w:iCs/>
                                <w:szCs w:val="20"/>
                              </w:rPr>
                            </w:pPr>
                            <m:oMath>
                              <m:f>
                                <m:fPr>
                                  <m:ctrlPr>
                                    <w:rPr>
                                      <w:rFonts w:ascii="Cambria Math" w:hAnsi="Cambria Math"/>
                                      <w:iCs/>
                                      <w:sz w:val="18"/>
                                      <w:szCs w:val="18"/>
                                    </w:rPr>
                                  </m:ctrlPr>
                                </m:fPr>
                                <m:num>
                                  <m:r>
                                    <m:rPr>
                                      <m:sty m:val="p"/>
                                    </m:rPr>
                                    <w:rPr>
                                      <w:rFonts w:ascii="Cambria Math" w:hAnsi="Cambria Math"/>
                                      <w:sz w:val="18"/>
                                      <w:szCs w:val="18"/>
                                    </w:rPr>
                                    <m:t>α</m:t>
                                  </m:r>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u</m:t>
                                      </m:r>
                                    </m:sub>
                                  </m:sSub>
                                </m:num>
                                <m:den>
                                  <w:bookmarkStart w:id="8" w:name="OLE_LINK113"/>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y</m:t>
                                      </m:r>
                                    </m:sub>
                                  </m:sSub>
                                  <w:bookmarkEnd w:id="8"/>
                                </m:den>
                              </m:f>
                              <m:r>
                                <w:rPr>
                                  <w:rFonts w:ascii="Cambria Math" w:hAnsi="Cambria Math"/>
                                  <w:sz w:val="18"/>
                                  <w:szCs w:val="18"/>
                                </w:rPr>
                                <m:t>≤</m:t>
                              </m:r>
                              <m:r>
                                <m:rPr>
                                  <m:sty m:val="p"/>
                                </m:rPr>
                                <w:rPr>
                                  <w:rFonts w:ascii="Cambria Math" w:hAnsi="Cambria Math"/>
                                  <w:sz w:val="18"/>
                                  <w:szCs w:val="18"/>
                                </w:rPr>
                                <m:t>0.5</m:t>
                              </m:r>
                            </m:oMath>
                          </w:p>
                          <w:bookmarkEnd w:id="7"/>
                          <w:p w14:paraId="58EA0B8B" w14:textId="77777777" w:rsidR="004D422A" w:rsidRDefault="004D422A" w:rsidP="00E54FBF"/>
                          <w:p w14:paraId="25C9A745" w14:textId="77777777" w:rsidR="004D422A" w:rsidRPr="00645889" w:rsidRDefault="004D422A" w:rsidP="00E54FBF">
                            <w:pPr>
                              <w:rPr>
                                <w:iCs/>
                                <w:sz w:val="20"/>
                                <w:szCs w:val="20"/>
                              </w:rPr>
                            </w:pPr>
                            <w:r w:rsidRPr="00645889">
                              <w:rPr>
                                <w:sz w:val="20"/>
                                <w:szCs w:val="20"/>
                              </w:rPr>
                              <w:t>4</w:t>
                            </w:r>
                            <w:bookmarkStart w:id="9" w:name="OLE_LINK114"/>
                            <w:bookmarkStart w:id="10" w:name="OLE_LINK115"/>
                            <m:oMath>
                              <m:f>
                                <m:fPr>
                                  <m:ctrlPr>
                                    <w:rPr>
                                      <w:rFonts w:ascii="Cambria Math" w:hAnsi="Cambria Math"/>
                                      <w:i/>
                                      <w:sz w:val="20"/>
                                      <w:szCs w:val="20"/>
                                    </w:rPr>
                                  </m:ctrlPr>
                                </m:fPr>
                                <m:num>
                                  <m:r>
                                    <m:rPr>
                                      <m:sty m:val="p"/>
                                    </m:rPr>
                                    <w:rPr>
                                      <w:rFonts w:ascii="Cambria Math" w:hAnsi="Cambria Math"/>
                                      <w:sz w:val="18"/>
                                      <w:szCs w:val="18"/>
                                    </w:rPr>
                                    <m:t>α</m:t>
                                  </m:r>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u</m:t>
                                      </m:r>
                                    </m:sub>
                                  </m:sSub>
                                </m:num>
                                <m:den>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y</m:t>
                                      </m:r>
                                    </m:sub>
                                  </m:sSub>
                                </m:den>
                              </m:f>
                              <w:bookmarkEnd w:id="9"/>
                              <w:bookmarkEnd w:id="10"/>
                              <m:d>
                                <m:dPr>
                                  <m:ctrlPr>
                                    <w:rPr>
                                      <w:rFonts w:ascii="Cambria Math" w:hAnsi="Cambria Math"/>
                                      <w:i/>
                                      <w:sz w:val="20"/>
                                      <w:szCs w:val="20"/>
                                    </w:rPr>
                                  </m:ctrlPr>
                                </m:dPr>
                                <m:e>
                                  <m:r>
                                    <m:rPr>
                                      <m:sty m:val="p"/>
                                    </m:rPr>
                                    <w:rPr>
                                      <w:rFonts w:ascii="Cambria Math" w:hAnsi="Cambria Math"/>
                                      <w:sz w:val="20"/>
                                      <w:szCs w:val="20"/>
                                    </w:rPr>
                                    <m:t>1</m:t>
                                  </m:r>
                                  <m:r>
                                    <w:rPr>
                                      <w:rFonts w:ascii="Cambria Math" w:hAnsi="Cambria Math"/>
                                      <w:sz w:val="20"/>
                                      <w:szCs w:val="20"/>
                                    </w:rPr>
                                    <m:t>-</m:t>
                                  </m:r>
                                  <m:f>
                                    <m:fPr>
                                      <m:ctrlPr>
                                        <w:rPr>
                                          <w:rFonts w:ascii="Cambria Math" w:hAnsi="Cambria Math"/>
                                          <w:i/>
                                          <w:sz w:val="20"/>
                                          <w:szCs w:val="20"/>
                                        </w:rPr>
                                      </m:ctrlPr>
                                    </m:fPr>
                                    <m:num>
                                      <m:r>
                                        <m:rPr>
                                          <m:sty m:val="p"/>
                                        </m:rPr>
                                        <w:rPr>
                                          <w:rFonts w:ascii="Cambria Math" w:hAnsi="Cambria Math"/>
                                          <w:sz w:val="18"/>
                                          <w:szCs w:val="18"/>
                                        </w:rPr>
                                        <m:t>α</m:t>
                                      </m:r>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u</m:t>
                                          </m:r>
                                        </m:sub>
                                      </m:sSub>
                                    </m:num>
                                    <m:den>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y</m:t>
                                          </m:r>
                                        </m:sub>
                                      </m:sSub>
                                    </m:den>
                                  </m:f>
                                </m:e>
                              </m:d>
                            </m:oMath>
                            <w:r>
                              <w:t xml:space="preserve">            </w:t>
                            </w:r>
                            <m:oMath>
                              <m:f>
                                <m:fPr>
                                  <m:ctrlPr>
                                    <w:rPr>
                                      <w:rFonts w:ascii="Cambria Math" w:hAnsi="Cambria Math"/>
                                      <w:iCs/>
                                      <w:sz w:val="20"/>
                                      <w:szCs w:val="20"/>
                                    </w:rPr>
                                  </m:ctrlPr>
                                </m:fPr>
                                <m:num>
                                  <m:r>
                                    <m:rPr>
                                      <m:sty m:val="p"/>
                                    </m:rPr>
                                    <w:rPr>
                                      <w:rFonts w:ascii="Cambria Math" w:hAnsi="Cambria Math"/>
                                      <w:sz w:val="20"/>
                                      <w:szCs w:val="20"/>
                                    </w:rPr>
                                    <m:t>α</m:t>
                                  </m:r>
                                  <m:sSub>
                                    <m:sSubPr>
                                      <m:ctrlPr>
                                        <w:rPr>
                                          <w:rFonts w:ascii="Cambria Math" w:hAnsi="Cambria Math"/>
                                          <w:iCs/>
                                          <w:sz w:val="20"/>
                                          <w:szCs w:val="20"/>
                                        </w:rPr>
                                      </m:ctrlPr>
                                    </m:sSubPr>
                                    <m:e>
                                      <m:r>
                                        <m:rPr>
                                          <m:sty m:val="p"/>
                                        </m:rPr>
                                        <w:rPr>
                                          <w:rFonts w:ascii="Cambria Math" w:hAnsi="Cambria Math"/>
                                          <w:sz w:val="20"/>
                                          <w:szCs w:val="20"/>
                                        </w:rPr>
                                        <m:t>P</m:t>
                                      </m:r>
                                    </m:e>
                                    <m:sub>
                                      <m:r>
                                        <m:rPr>
                                          <m:sty m:val="p"/>
                                        </m:rPr>
                                        <w:rPr>
                                          <w:rFonts w:ascii="Cambria Math" w:hAnsi="Cambria Math"/>
                                          <w:sz w:val="20"/>
                                          <w:szCs w:val="20"/>
                                        </w:rPr>
                                        <m:t>u</m:t>
                                      </m:r>
                                    </m:sub>
                                  </m:sSub>
                                </m:num>
                                <m:den>
                                  <m:sSub>
                                    <m:sSubPr>
                                      <m:ctrlPr>
                                        <w:rPr>
                                          <w:rFonts w:ascii="Cambria Math" w:hAnsi="Cambria Math"/>
                                          <w:iCs/>
                                          <w:sz w:val="20"/>
                                          <w:szCs w:val="20"/>
                                        </w:rPr>
                                      </m:ctrlPr>
                                    </m:sSubPr>
                                    <m:e>
                                      <m:r>
                                        <m:rPr>
                                          <m:sty m:val="p"/>
                                        </m:rPr>
                                        <w:rPr>
                                          <w:rFonts w:ascii="Cambria Math" w:hAnsi="Cambria Math"/>
                                          <w:sz w:val="20"/>
                                          <w:szCs w:val="20"/>
                                        </w:rPr>
                                        <m:t>P</m:t>
                                      </m:r>
                                    </m:e>
                                    <m:sub>
                                      <m:r>
                                        <m:rPr>
                                          <m:sty m:val="p"/>
                                        </m:rPr>
                                        <w:rPr>
                                          <w:rFonts w:ascii="Cambria Math" w:hAnsi="Cambria Math"/>
                                          <w:sz w:val="20"/>
                                          <w:szCs w:val="20"/>
                                        </w:rPr>
                                        <m:t>y</m:t>
                                      </m:r>
                                    </m:sub>
                                  </m:sSub>
                                </m:den>
                              </m:f>
                              <m:r>
                                <w:rPr>
                                  <w:rFonts w:ascii="Cambria Math" w:hAnsi="Cambria Math"/>
                                  <w:sz w:val="20"/>
                                  <w:szCs w:val="20"/>
                                </w:rPr>
                                <m:t>&gt;</m:t>
                              </m:r>
                              <m:r>
                                <m:rPr>
                                  <m:sty m:val="p"/>
                                </m:rPr>
                                <w:rPr>
                                  <w:rFonts w:ascii="Cambria Math" w:hAnsi="Cambria Math"/>
                                  <w:sz w:val="20"/>
                                  <w:szCs w:val="20"/>
                                </w:rPr>
                                <m:t>0.5</m:t>
                              </m:r>
                            </m:oMath>
                          </w:p>
                          <w:p w14:paraId="4422B864" w14:textId="77777777" w:rsidR="004D422A" w:rsidRDefault="004D422A" w:rsidP="00E54FBF"/>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F694D9" id="Rectangle 487" o:spid="_x0000_s1029" style="position:absolute;left:0;text-align:left;margin-left:164.7pt;margin-top:222.45pt;width:146.5pt;height:9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" fillcolor="#bcbcbc">
                <v:fill color2="#ededed" rotate="t" angle="180" colors="0 #bcbcbc;22938f #d0d0d0;1 #ededed" focus="100%" type="gradient"/>
                <v:shadow on="t" color="black" opacity="24903f" origin=",.5" offset="0,.55556mm"/>
                <v:textbox>
                  <w:txbxContent>
                    <w:bookmarkStart w:id="11" w:name="OLE_LINK116"/>
                    <w:p w14:paraId="0C634F68" w14:textId="77777777" w:rsidR="004D422A" w:rsidRPr="00543CCF" w:rsidRDefault="00000000" w:rsidP="00E54FBF">
                      <w:pPr>
                        <w:pStyle w:val="ListParagraph"/>
                        <w:numPr>
                          <w:ilvl w:val="0"/>
                          <w:numId w:val="23"/>
                        </w:numPr>
                        <w:spacing w:after="200" w:line="276" w:lineRule="auto"/>
                        <w:contextualSpacing/>
                        <w:rPr>
                          <w:iCs/>
                          <w:szCs w:val="20"/>
                        </w:rPr>
                      </w:pPr>
                      <m:oMath>
                        <m:f>
                          <m:fPr>
                            <m:ctrlPr>
                              <w:rPr>
                                <w:rFonts w:ascii="Cambria Math" w:hAnsi="Cambria Math"/>
                                <w:iCs/>
                                <w:sz w:val="18"/>
                                <w:szCs w:val="18"/>
                              </w:rPr>
                            </m:ctrlPr>
                          </m:fPr>
                          <m:num>
                            <m:r>
                              <m:rPr>
                                <m:sty m:val="p"/>
                              </m:rPr>
                              <w:rPr>
                                <w:rFonts w:ascii="Cambria Math" w:hAnsi="Cambria Math"/>
                                <w:sz w:val="18"/>
                                <w:szCs w:val="18"/>
                              </w:rPr>
                              <m:t>α</m:t>
                            </m:r>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u</m:t>
                                </m:r>
                              </m:sub>
                            </m:sSub>
                          </m:num>
                          <m:den>
                            <w:bookmarkStart w:id="12" w:name="OLE_LINK113"/>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y</m:t>
                                </m:r>
                              </m:sub>
                            </m:sSub>
                            <w:bookmarkEnd w:id="12"/>
                          </m:den>
                        </m:f>
                        <m:r>
                          <w:rPr>
                            <w:rFonts w:ascii="Cambria Math" w:hAnsi="Cambria Math"/>
                            <w:sz w:val="18"/>
                            <w:szCs w:val="18"/>
                          </w:rPr>
                          <m:t>≤</m:t>
                        </m:r>
                        <m:r>
                          <m:rPr>
                            <m:sty m:val="p"/>
                          </m:rPr>
                          <w:rPr>
                            <w:rFonts w:ascii="Cambria Math" w:hAnsi="Cambria Math"/>
                            <w:sz w:val="18"/>
                            <w:szCs w:val="18"/>
                          </w:rPr>
                          <m:t>0.5</m:t>
                        </m:r>
                      </m:oMath>
                    </w:p>
                    <w:bookmarkEnd w:id="11"/>
                    <w:p w14:paraId="58EA0B8B" w14:textId="77777777" w:rsidR="004D422A" w:rsidRDefault="004D422A" w:rsidP="00E54FBF"/>
                    <w:p w14:paraId="25C9A745" w14:textId="77777777" w:rsidR="004D422A" w:rsidRPr="00645889" w:rsidRDefault="004D422A" w:rsidP="00E54FBF">
                      <w:pPr>
                        <w:rPr>
                          <w:iCs/>
                          <w:sz w:val="20"/>
                          <w:szCs w:val="20"/>
                        </w:rPr>
                      </w:pPr>
                      <w:r w:rsidRPr="00645889">
                        <w:rPr>
                          <w:sz w:val="20"/>
                          <w:szCs w:val="20"/>
                        </w:rPr>
                        <w:t>4</w:t>
                      </w:r>
                      <w:bookmarkStart w:id="13" w:name="OLE_LINK114"/>
                      <w:bookmarkStart w:id="14" w:name="OLE_LINK115"/>
                      <m:oMath>
                        <m:f>
                          <m:fPr>
                            <m:ctrlPr>
                              <w:rPr>
                                <w:rFonts w:ascii="Cambria Math" w:hAnsi="Cambria Math"/>
                                <w:i/>
                                <w:sz w:val="20"/>
                                <w:szCs w:val="20"/>
                              </w:rPr>
                            </m:ctrlPr>
                          </m:fPr>
                          <m:num>
                            <m:r>
                              <m:rPr>
                                <m:sty m:val="p"/>
                              </m:rPr>
                              <w:rPr>
                                <w:rFonts w:ascii="Cambria Math" w:hAnsi="Cambria Math"/>
                                <w:sz w:val="18"/>
                                <w:szCs w:val="18"/>
                              </w:rPr>
                              <m:t>α</m:t>
                            </m:r>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u</m:t>
                                </m:r>
                              </m:sub>
                            </m:sSub>
                          </m:num>
                          <m:den>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y</m:t>
                                </m:r>
                              </m:sub>
                            </m:sSub>
                          </m:den>
                        </m:f>
                        <w:bookmarkEnd w:id="13"/>
                        <w:bookmarkEnd w:id="14"/>
                        <m:d>
                          <m:dPr>
                            <m:ctrlPr>
                              <w:rPr>
                                <w:rFonts w:ascii="Cambria Math" w:hAnsi="Cambria Math"/>
                                <w:i/>
                                <w:sz w:val="20"/>
                                <w:szCs w:val="20"/>
                              </w:rPr>
                            </m:ctrlPr>
                          </m:dPr>
                          <m:e>
                            <m:r>
                              <m:rPr>
                                <m:sty m:val="p"/>
                              </m:rPr>
                              <w:rPr>
                                <w:rFonts w:ascii="Cambria Math" w:hAnsi="Cambria Math"/>
                                <w:sz w:val="20"/>
                                <w:szCs w:val="20"/>
                              </w:rPr>
                              <m:t>1</m:t>
                            </m:r>
                            <m:r>
                              <w:rPr>
                                <w:rFonts w:ascii="Cambria Math" w:hAnsi="Cambria Math"/>
                                <w:sz w:val="20"/>
                                <w:szCs w:val="20"/>
                              </w:rPr>
                              <m:t>-</m:t>
                            </m:r>
                            <m:f>
                              <m:fPr>
                                <m:ctrlPr>
                                  <w:rPr>
                                    <w:rFonts w:ascii="Cambria Math" w:hAnsi="Cambria Math"/>
                                    <w:i/>
                                    <w:sz w:val="20"/>
                                    <w:szCs w:val="20"/>
                                  </w:rPr>
                                </m:ctrlPr>
                              </m:fPr>
                              <m:num>
                                <m:r>
                                  <m:rPr>
                                    <m:sty m:val="p"/>
                                  </m:rPr>
                                  <w:rPr>
                                    <w:rFonts w:ascii="Cambria Math" w:hAnsi="Cambria Math"/>
                                    <w:sz w:val="18"/>
                                    <w:szCs w:val="18"/>
                                  </w:rPr>
                                  <m:t>α</m:t>
                                </m:r>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u</m:t>
                                    </m:r>
                                  </m:sub>
                                </m:sSub>
                              </m:num>
                              <m:den>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y</m:t>
                                    </m:r>
                                  </m:sub>
                                </m:sSub>
                              </m:den>
                            </m:f>
                          </m:e>
                        </m:d>
                      </m:oMath>
                      <w:r>
                        <w:t xml:space="preserve">            </w:t>
                      </w:r>
                      <m:oMath>
                        <m:f>
                          <m:fPr>
                            <m:ctrlPr>
                              <w:rPr>
                                <w:rFonts w:ascii="Cambria Math" w:hAnsi="Cambria Math"/>
                                <w:iCs/>
                                <w:sz w:val="20"/>
                                <w:szCs w:val="20"/>
                              </w:rPr>
                            </m:ctrlPr>
                          </m:fPr>
                          <m:num>
                            <m:r>
                              <m:rPr>
                                <m:sty m:val="p"/>
                              </m:rPr>
                              <w:rPr>
                                <w:rFonts w:ascii="Cambria Math" w:hAnsi="Cambria Math"/>
                                <w:sz w:val="20"/>
                                <w:szCs w:val="20"/>
                              </w:rPr>
                              <m:t>α</m:t>
                            </m:r>
                            <m:sSub>
                              <m:sSubPr>
                                <m:ctrlPr>
                                  <w:rPr>
                                    <w:rFonts w:ascii="Cambria Math" w:hAnsi="Cambria Math"/>
                                    <w:iCs/>
                                    <w:sz w:val="20"/>
                                    <w:szCs w:val="20"/>
                                  </w:rPr>
                                </m:ctrlPr>
                              </m:sSubPr>
                              <m:e>
                                <m:r>
                                  <m:rPr>
                                    <m:sty m:val="p"/>
                                  </m:rPr>
                                  <w:rPr>
                                    <w:rFonts w:ascii="Cambria Math" w:hAnsi="Cambria Math"/>
                                    <w:sz w:val="20"/>
                                    <w:szCs w:val="20"/>
                                  </w:rPr>
                                  <m:t>P</m:t>
                                </m:r>
                              </m:e>
                              <m:sub>
                                <m:r>
                                  <m:rPr>
                                    <m:sty m:val="p"/>
                                  </m:rPr>
                                  <w:rPr>
                                    <w:rFonts w:ascii="Cambria Math" w:hAnsi="Cambria Math"/>
                                    <w:sz w:val="20"/>
                                    <w:szCs w:val="20"/>
                                  </w:rPr>
                                  <m:t>u</m:t>
                                </m:r>
                              </m:sub>
                            </m:sSub>
                          </m:num>
                          <m:den>
                            <m:sSub>
                              <m:sSubPr>
                                <m:ctrlPr>
                                  <w:rPr>
                                    <w:rFonts w:ascii="Cambria Math" w:hAnsi="Cambria Math"/>
                                    <w:iCs/>
                                    <w:sz w:val="20"/>
                                    <w:szCs w:val="20"/>
                                  </w:rPr>
                                </m:ctrlPr>
                              </m:sSubPr>
                              <m:e>
                                <m:r>
                                  <m:rPr>
                                    <m:sty m:val="p"/>
                                  </m:rPr>
                                  <w:rPr>
                                    <w:rFonts w:ascii="Cambria Math" w:hAnsi="Cambria Math"/>
                                    <w:sz w:val="20"/>
                                    <w:szCs w:val="20"/>
                                  </w:rPr>
                                  <m:t>P</m:t>
                                </m:r>
                              </m:e>
                              <m:sub>
                                <m:r>
                                  <m:rPr>
                                    <m:sty m:val="p"/>
                                  </m:rPr>
                                  <w:rPr>
                                    <w:rFonts w:ascii="Cambria Math" w:hAnsi="Cambria Math"/>
                                    <w:sz w:val="20"/>
                                    <w:szCs w:val="20"/>
                                  </w:rPr>
                                  <m:t>y</m:t>
                                </m:r>
                              </m:sub>
                            </m:sSub>
                          </m:den>
                        </m:f>
                        <m:r>
                          <w:rPr>
                            <w:rFonts w:ascii="Cambria Math" w:hAnsi="Cambria Math"/>
                            <w:sz w:val="20"/>
                            <w:szCs w:val="20"/>
                          </w:rPr>
                          <m:t>&gt;</m:t>
                        </m:r>
                        <m:r>
                          <m:rPr>
                            <m:sty m:val="p"/>
                          </m:rPr>
                          <w:rPr>
                            <w:rFonts w:ascii="Cambria Math" w:hAnsi="Cambria Math"/>
                            <w:sz w:val="20"/>
                            <w:szCs w:val="20"/>
                          </w:rPr>
                          <m:t>0.5</m:t>
                        </m:r>
                      </m:oMath>
                    </w:p>
                    <w:p w14:paraId="4422B864" w14:textId="77777777" w:rsidR="004D422A" w:rsidRDefault="004D422A" w:rsidP="00E54FBF"/>
                  </w:txbxContent>
                </v:textbox>
              </v:rect>
            </w:pict>
          </mc:Fallback>
        </mc:AlternateContent>
      </w:r>
      <w:r w:rsidRPr="00E54FBF">
        <w:rPr>
          <w:rFonts w:eastAsia="Times New Roman" w:cs="B Nazanin" w:hint="cs"/>
          <w:sz w:val="28"/>
          <w:szCs w:val="28"/>
          <w:rtl/>
          <w:lang w:eastAsia="en-US" w:bidi="fa-IR"/>
        </w:rPr>
        <w:t>سازه موثرند اعمال شود. این مقدار می</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تواند مقداری ثابت و یا متغیر همانند رابطه زیر داشته باشد.</w:t>
      </w:r>
    </w:p>
    <w:p w14:paraId="5DA5D6CC" w14:textId="1279C810" w:rsidR="00E54FBF" w:rsidRPr="00E54FBF" w:rsidRDefault="009F2A39" w:rsidP="00E54FBF">
      <w:pPr>
        <w:tabs>
          <w:tab w:val="left" w:pos="1678"/>
          <w:tab w:val="left" w:pos="5770"/>
        </w:tabs>
        <w:spacing w:after="200" w:line="360" w:lineRule="auto"/>
        <w:rPr>
          <w:rFonts w:eastAsia="Times New Roman" w:cs="B Nazanin"/>
          <w:lang w:eastAsia="en-US" w:bidi="fa-IR"/>
        </w:rPr>
      </w:pPr>
      <w:r w:rsidRPr="00E54FBF">
        <w:rPr>
          <w:rFonts w:eastAsia="Times New Roman" w:cs="B Nazanin" w:hint="cs"/>
          <w:noProof/>
          <w:sz w:val="28"/>
          <w:szCs w:val="28"/>
          <w:rtl/>
          <w:lang w:eastAsia="en-US"/>
        </w:rPr>
        <mc:AlternateContent>
          <mc:Choice Requires="wps">
            <w:drawing>
              <wp:anchor distT="0" distB="0" distL="114300" distR="114300" simplePos="0" relativeHeight="251668480" behindDoc="0" locked="0" layoutInCell="1" allowOverlap="1" wp14:anchorId="7765BE4F" wp14:editId="618C76B5">
                <wp:simplePos x="0" y="0"/>
                <wp:positionH relativeFrom="column">
                  <wp:posOffset>1819910</wp:posOffset>
                </wp:positionH>
                <wp:positionV relativeFrom="paragraph">
                  <wp:posOffset>10160</wp:posOffset>
                </wp:positionV>
                <wp:extent cx="107950" cy="1149350"/>
                <wp:effectExtent l="57150" t="38100" r="63500" b="88900"/>
                <wp:wrapNone/>
                <wp:docPr id="486" name="Left Brace 486"/>
                <wp:cNvGraphicFramePr/>
                <a:graphic xmlns:a="http://schemas.openxmlformats.org/drawingml/2006/main">
                  <a:graphicData uri="http://schemas.microsoft.com/office/word/2010/wordprocessingShape">
                    <wps:wsp>
                      <wps:cNvSpPr/>
                      <wps:spPr>
                        <a:xfrm>
                          <a:off x="0" y="0"/>
                          <a:ext cx="107950" cy="1149350"/>
                        </a:xfrm>
                        <a:prstGeom prst="leftBrace">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D8192A1"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486" o:spid="_x0000_s1026" type="#_x0000_t87" style="position:absolute;margin-left:143.3pt;margin-top:.8pt;width:8.5pt;height:90.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" adj="169" strokecolor="windowText" strokeweight="2pt">
                <v:shadow on="t" color="black" opacity="24903f" origin=",.5" offset="0,.55556mm"/>
              </v:shape>
            </w:pict>
          </mc:Fallback>
        </mc:AlternateContent>
      </w:r>
      <w:r w:rsidR="00E54FBF" w:rsidRPr="00E54FBF">
        <w:rPr>
          <w:rFonts w:eastAsia="Times New Roman" w:cs="B Nazanin"/>
          <w:lang w:eastAsia="en-US" w:bidi="fa-IR"/>
        </w:rPr>
        <w:t>EI</w:t>
      </w:r>
      <w:r w:rsidR="00E54FBF" w:rsidRPr="00E54FBF">
        <w:rPr>
          <w:rFonts w:eastAsia="Times New Roman" w:cs="B Nazanin"/>
          <w:vertAlign w:val="superscript"/>
          <w:lang w:eastAsia="en-US" w:bidi="fa-IR"/>
        </w:rPr>
        <w:t>*</w:t>
      </w:r>
      <w:r w:rsidR="00E54FBF" w:rsidRPr="00E54FBF">
        <w:rPr>
          <w:rFonts w:eastAsia="Times New Roman" w:cs="B Nazanin"/>
          <w:lang w:eastAsia="en-US" w:bidi="fa-IR"/>
        </w:rPr>
        <w:t>= 0.8</w:t>
      </w:r>
      <m:oMath>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τ</m:t>
            </m:r>
          </m:e>
          <m:sub>
            <m:r>
              <m:rPr>
                <m:sty m:val="p"/>
              </m:rPr>
              <w:rPr>
                <w:rFonts w:ascii="Cambria Math" w:eastAsia="Times New Roman" w:hAnsi="Cambria Math" w:cs="B Nazanin"/>
                <w:sz w:val="28"/>
                <w:szCs w:val="28"/>
                <w:lang w:eastAsia="en-US" w:bidi="fa-IR"/>
              </w:rPr>
              <m:t>b</m:t>
            </m:r>
          </m:sub>
        </m:sSub>
        <m:r>
          <m:rPr>
            <m:sty m:val="p"/>
          </m:rPr>
          <w:rPr>
            <w:rFonts w:ascii="Cambria Math" w:eastAsia="Times New Roman" w:hAnsi="Cambria Math" w:cs="B Nazanin"/>
            <w:sz w:val="28"/>
            <w:szCs w:val="28"/>
            <w:lang w:eastAsia="en-US" w:bidi="fa-IR"/>
          </w:rPr>
          <m:t xml:space="preserve"> EI</m:t>
        </m:r>
      </m:oMath>
      <w:r w:rsidR="00E54FBF" w:rsidRPr="00E54FBF">
        <w:rPr>
          <w:rFonts w:eastAsia="Times New Roman" w:cs="B Nazanin"/>
          <w:iCs/>
          <w:sz w:val="28"/>
          <w:szCs w:val="28"/>
          <w:lang w:eastAsia="en-US" w:bidi="fa-IR"/>
        </w:rPr>
        <w:t xml:space="preserve">    </w:t>
      </w:r>
      <w:proofErr w:type="gramStart"/>
      <w:r w:rsidR="00E54FBF" w:rsidRPr="00E54FBF">
        <w:rPr>
          <w:rFonts w:eastAsia="Times New Roman" w:cs="B Nazanin"/>
          <w:iCs/>
          <w:sz w:val="28"/>
          <w:szCs w:val="28"/>
          <w:lang w:eastAsia="en-US" w:bidi="fa-IR"/>
        </w:rPr>
        <w:t xml:space="preserve">  ,</w:t>
      </w:r>
      <w:proofErr w:type="gramEnd"/>
      <w:r w:rsidR="00E54FBF" w:rsidRPr="00E54FBF">
        <w:rPr>
          <w:rFonts w:eastAsia="Times New Roman" w:cs="B Nazanin"/>
          <w:iCs/>
          <w:sz w:val="28"/>
          <w:szCs w:val="28"/>
          <w:lang w:eastAsia="en-US" w:bidi="fa-IR"/>
        </w:rPr>
        <w:t xml:space="preserve">       </w:t>
      </w:r>
      <w:bookmarkStart w:id="15" w:name="OLE_LINK119"/>
      <w:bookmarkStart w:id="16" w:name="OLE_LINK120"/>
      <m:oMath>
        <m:sSub>
          <m:sSubPr>
            <m:ctrlPr>
              <w:rPr>
                <w:rFonts w:ascii="Cambria Math" w:eastAsia="Times New Roman" w:hAnsi="Cambria Math" w:cs="B Nazanin"/>
                <w:sz w:val="28"/>
                <w:szCs w:val="28"/>
                <w:lang w:eastAsia="en-US" w:bidi="fa-IR"/>
              </w:rPr>
            </m:ctrlPr>
          </m:sSubPr>
          <m:e>
            <m:r>
              <w:rPr>
                <w:rFonts w:ascii="Cambria Math" w:eastAsia="Times New Roman" w:hAnsi="Cambria Math" w:cs="B Nazanin"/>
                <w:sz w:val="28"/>
                <w:szCs w:val="28"/>
                <w:lang w:eastAsia="en-US" w:bidi="fa-IR"/>
              </w:rPr>
              <m:t>τ</m:t>
            </m:r>
          </m:e>
          <m:sub>
            <m:r>
              <w:rPr>
                <w:rFonts w:ascii="Cambria Math" w:eastAsia="Times New Roman" w:hAnsi="Cambria Math" w:cs="B Nazanin"/>
                <w:sz w:val="28"/>
                <w:szCs w:val="28"/>
                <w:lang w:eastAsia="en-US" w:bidi="fa-IR"/>
              </w:rPr>
              <m:t>b</m:t>
            </m:r>
          </m:sub>
        </m:sSub>
      </m:oMath>
      <w:bookmarkEnd w:id="15"/>
      <w:bookmarkEnd w:id="16"/>
      <w:r w:rsidR="00E54FBF" w:rsidRPr="00E54FBF">
        <w:rPr>
          <w:rFonts w:eastAsia="Times New Roman" w:cs="B Nazanin"/>
          <w:sz w:val="28"/>
          <w:szCs w:val="28"/>
          <w:lang w:eastAsia="en-US" w:bidi="fa-IR"/>
        </w:rPr>
        <w:t xml:space="preserve">=  </w:t>
      </w:r>
    </w:p>
    <w:p w14:paraId="3E2E4A51" w14:textId="77777777" w:rsidR="00E54FBF" w:rsidRPr="00E54FBF" w:rsidRDefault="00E54FBF" w:rsidP="00E54FBF">
      <w:pPr>
        <w:tabs>
          <w:tab w:val="left" w:pos="1678"/>
          <w:tab w:val="left" w:pos="5770"/>
        </w:tabs>
        <w:spacing w:after="200" w:line="360" w:lineRule="auto"/>
        <w:rPr>
          <w:rFonts w:eastAsia="Times New Roman" w:cs="B Nazanin"/>
          <w:sz w:val="28"/>
          <w:szCs w:val="28"/>
          <w:rtl/>
          <w:lang w:eastAsia="en-US" w:bidi="fa-IR"/>
        </w:rPr>
      </w:pPr>
    </w:p>
    <w:p w14:paraId="10E5E915" w14:textId="77777777" w:rsidR="00E54FBF" w:rsidRPr="00E54FBF" w:rsidRDefault="00E54FBF" w:rsidP="00E54FBF">
      <w:pPr>
        <w:tabs>
          <w:tab w:val="left" w:pos="1678"/>
          <w:tab w:val="left" w:pos="5770"/>
        </w:tabs>
        <w:bidi/>
        <w:spacing w:after="200" w:line="360" w:lineRule="auto"/>
        <w:rPr>
          <w:rFonts w:eastAsia="Times New Roman" w:cs="B Nazanin"/>
          <w:sz w:val="28"/>
          <w:szCs w:val="28"/>
          <w:lang w:eastAsia="en-US" w:bidi="fa-IR"/>
        </w:rPr>
      </w:pPr>
    </w:p>
    <w:p w14:paraId="5F2B946F" w14:textId="77777777" w:rsidR="00E54FBF" w:rsidRPr="00E54FBF" w:rsidRDefault="00E54FBF" w:rsidP="00E54FBF">
      <w:pPr>
        <w:tabs>
          <w:tab w:val="left" w:pos="1678"/>
          <w:tab w:val="left" w:pos="5770"/>
        </w:tabs>
        <w:bidi/>
        <w:spacing w:after="200" w:line="360" w:lineRule="auto"/>
        <w:jc w:val="both"/>
        <w:rPr>
          <w:rFonts w:eastAsia="Times New Roman" w:cs="B Nazanin"/>
          <w:sz w:val="28"/>
          <w:szCs w:val="28"/>
          <w:rtl/>
          <w:lang w:eastAsia="en-US" w:bidi="fa-IR"/>
        </w:rPr>
      </w:pPr>
      <w:r w:rsidRPr="00E54FBF">
        <w:rPr>
          <w:rFonts w:eastAsia="Times New Roman" w:cs="B Nazanin" w:hint="cs"/>
          <w:sz w:val="28"/>
          <w:szCs w:val="28"/>
          <w:rtl/>
          <w:lang w:eastAsia="en-US" w:bidi="fa-IR"/>
        </w:rPr>
        <w:t xml:space="preserve">در رابطه فوق </w:t>
      </w:r>
      <w:bookmarkStart w:id="17" w:name="OLE_LINK117"/>
      <w:bookmarkStart w:id="18" w:name="OLE_LINK118"/>
      <m:oMath>
        <m:sSub>
          <m:sSubPr>
            <m:ctrlPr>
              <w:rPr>
                <w:rFonts w:ascii="Cambria Math" w:eastAsia="Times New Roman" w:hAnsi="Cambria Math" w:cs="B Nazanin"/>
                <w:sz w:val="28"/>
                <w:szCs w:val="28"/>
                <w:lang w:eastAsia="en-US" w:bidi="fa-IR"/>
              </w:rPr>
            </m:ctrlPr>
          </m:sSubPr>
          <m:e>
            <m:r>
              <m:rPr>
                <m:sty m:val="p"/>
              </m:rPr>
              <w:rPr>
                <w:rFonts w:ascii="Cambria Math" w:eastAsia="Times New Roman" w:hAnsi="Cambria Math" w:cs="B Nazanin"/>
                <w:sz w:val="28"/>
                <w:szCs w:val="28"/>
                <w:lang w:eastAsia="en-US" w:bidi="fa-IR"/>
              </w:rPr>
              <m:t>P</m:t>
            </m:r>
          </m:e>
          <m:sub>
            <m:r>
              <m:rPr>
                <m:sty m:val="p"/>
              </m:rPr>
              <w:rPr>
                <w:rFonts w:ascii="Cambria Math" w:eastAsia="Times New Roman" w:hAnsi="Cambria Math" w:cs="B Nazanin"/>
                <w:sz w:val="28"/>
                <w:szCs w:val="28"/>
                <w:lang w:eastAsia="en-US" w:bidi="fa-IR"/>
              </w:rPr>
              <m:t>u</m:t>
            </m:r>
          </m:sub>
        </m:sSub>
      </m:oMath>
      <w:bookmarkEnd w:id="17"/>
      <w:bookmarkEnd w:id="18"/>
      <w:r w:rsidRPr="00E54FBF">
        <w:rPr>
          <w:rFonts w:eastAsia="Times New Roman" w:cs="B Nazanin" w:hint="cs"/>
          <w:sz w:val="28"/>
          <w:szCs w:val="28"/>
          <w:rtl/>
          <w:lang w:eastAsia="en-US" w:bidi="fa-IR"/>
        </w:rPr>
        <w:t xml:space="preserve"> مقاومت فشاری مورد نیاز و </w:t>
      </w:r>
      <m:oMath>
        <m:sSub>
          <m:sSubPr>
            <m:ctrlPr>
              <w:rPr>
                <w:rFonts w:ascii="Cambria Math" w:eastAsia="Times New Roman" w:hAnsi="Cambria Math" w:cs="B Nazanin"/>
                <w:sz w:val="28"/>
                <w:szCs w:val="28"/>
                <w:lang w:eastAsia="en-US" w:bidi="fa-IR"/>
              </w:rPr>
            </m:ctrlPr>
          </m:sSubPr>
          <m:e>
            <m:r>
              <m:rPr>
                <m:sty m:val="p"/>
              </m:rPr>
              <w:rPr>
                <w:rFonts w:ascii="Cambria Math" w:eastAsia="Times New Roman" w:hAnsi="Cambria Math" w:cs="B Nazanin"/>
                <w:sz w:val="28"/>
                <w:szCs w:val="28"/>
                <w:lang w:eastAsia="en-US" w:bidi="fa-IR"/>
              </w:rPr>
              <m:t>P</m:t>
            </m:r>
          </m:e>
          <m:sub>
            <m:r>
              <m:rPr>
                <m:sty m:val="p"/>
              </m:rPr>
              <w:rPr>
                <w:rFonts w:ascii="Cambria Math" w:eastAsia="Times New Roman" w:hAnsi="Cambria Math" w:cs="B Nazanin"/>
                <w:sz w:val="28"/>
                <w:szCs w:val="28"/>
                <w:lang w:eastAsia="en-US" w:bidi="fa-IR"/>
              </w:rPr>
              <m:t>y</m:t>
            </m:r>
          </m:sub>
        </m:sSub>
      </m:oMath>
      <w:r w:rsidRPr="00E54FBF">
        <w:rPr>
          <w:rFonts w:eastAsia="Times New Roman" w:cs="B Nazanin" w:hint="cs"/>
          <w:sz w:val="28"/>
          <w:szCs w:val="28"/>
          <w:rtl/>
          <w:lang w:eastAsia="en-US" w:bidi="fa-IR"/>
        </w:rPr>
        <w:t xml:space="preserve"> مقاومت تسلیم محوری است. لازم به ذکر است که در تمام حالات می</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 xml:space="preserve">توان </w:t>
      </w:r>
      <m:oMath>
        <m:sSub>
          <m:sSubPr>
            <m:ctrlPr>
              <w:rPr>
                <w:rFonts w:ascii="Cambria Math" w:eastAsia="Times New Roman" w:hAnsi="Cambria Math" w:cs="B Nazanin"/>
                <w:sz w:val="28"/>
                <w:szCs w:val="28"/>
                <w:lang w:eastAsia="en-US" w:bidi="fa-IR"/>
              </w:rPr>
            </m:ctrlPr>
          </m:sSubPr>
          <m:e>
            <m:r>
              <w:rPr>
                <w:rFonts w:ascii="Cambria Math" w:eastAsia="Times New Roman" w:hAnsi="Cambria Math" w:cs="B Nazanin"/>
                <w:sz w:val="28"/>
                <w:szCs w:val="28"/>
                <w:lang w:eastAsia="en-US" w:bidi="fa-IR"/>
              </w:rPr>
              <m:t>τ</m:t>
            </m:r>
          </m:e>
          <m:sub>
            <m:r>
              <w:rPr>
                <w:rFonts w:ascii="Cambria Math" w:eastAsia="Times New Roman" w:hAnsi="Cambria Math" w:cs="B Nazanin"/>
                <w:sz w:val="28"/>
                <w:szCs w:val="28"/>
                <w:lang w:eastAsia="en-US" w:bidi="fa-IR"/>
              </w:rPr>
              <m:t>b</m:t>
            </m:r>
          </m:sub>
        </m:sSub>
      </m:oMath>
      <w:r w:rsidRPr="00E54FBF">
        <w:rPr>
          <w:rFonts w:eastAsia="Times New Roman" w:cs="B Nazanin" w:hint="cs"/>
          <w:sz w:val="28"/>
          <w:szCs w:val="28"/>
          <w:rtl/>
          <w:lang w:eastAsia="en-US" w:bidi="fa-IR"/>
        </w:rPr>
        <w:t xml:space="preserve"> را برابر 1 در نظر گرفت، به شرظی که بار جانبی مجازی را %50 بیش از حالت معمول، یعنی به مقدار 003/0 برابر بارهای ثقلی اعمال نمود. مقدار </w:t>
      </w:r>
      <w:r w:rsidRPr="00E54FBF">
        <w:rPr>
          <w:rFonts w:eastAsia="Times New Roman"/>
          <w:sz w:val="28"/>
          <w:szCs w:val="28"/>
          <w:rtl/>
          <w:lang w:eastAsia="en-US" w:bidi="fa-IR"/>
        </w:rPr>
        <w:t>α</w:t>
      </w:r>
      <w:r w:rsidRPr="00E54FBF">
        <w:rPr>
          <w:rFonts w:eastAsia="Times New Roman" w:cs="B Nazanin" w:hint="cs"/>
          <w:sz w:val="28"/>
          <w:szCs w:val="28"/>
          <w:rtl/>
          <w:lang w:eastAsia="en-US" w:bidi="fa-IR"/>
        </w:rPr>
        <w:t xml:space="preserve"> در مبحث دهم مقررات ملی ساختمان برابر 1 در نظر گرفته شده است. همچنین سختی محوری کاهش یافته </w:t>
      </w:r>
      <w:bookmarkStart w:id="19" w:name="OLE_LINK121"/>
      <w:r w:rsidRPr="00E54FBF">
        <w:rPr>
          <w:rFonts w:eastAsia="Times New Roman" w:cs="B Nazanin"/>
          <w:lang w:eastAsia="en-US" w:bidi="fa-IR"/>
        </w:rPr>
        <w:t>EA</w:t>
      </w:r>
      <w:r w:rsidRPr="00E54FBF">
        <w:rPr>
          <w:rFonts w:eastAsia="Times New Roman" w:cs="B Nazanin"/>
          <w:vertAlign w:val="superscript"/>
          <w:lang w:eastAsia="en-US" w:bidi="fa-IR"/>
        </w:rPr>
        <w:t>*</w:t>
      </w:r>
      <w:bookmarkEnd w:id="19"/>
      <w:r w:rsidRPr="00E54FBF">
        <w:rPr>
          <w:rFonts w:eastAsia="Times New Roman" w:cs="B Nazanin" w:hint="cs"/>
          <w:sz w:val="28"/>
          <w:szCs w:val="28"/>
          <w:rtl/>
          <w:lang w:eastAsia="en-US" w:bidi="fa-IR"/>
        </w:rPr>
        <w:t xml:space="preserve"> باید برای اعضایی که سختی محوری آنها در پایداری جانبی سازه مشارکت دارند بصورت زیر در نظر گرفته شود.</w:t>
      </w:r>
    </w:p>
    <w:p w14:paraId="25EA3CF1" w14:textId="77777777" w:rsidR="00E54FBF" w:rsidRPr="00E54FBF" w:rsidRDefault="00E54FBF" w:rsidP="00E54FBF">
      <w:pPr>
        <w:tabs>
          <w:tab w:val="left" w:pos="1678"/>
          <w:tab w:val="left" w:pos="5770"/>
        </w:tabs>
        <w:spacing w:after="200" w:line="360" w:lineRule="auto"/>
        <w:jc w:val="both"/>
        <w:rPr>
          <w:rFonts w:eastAsia="Times New Roman" w:cs="B Nazanin"/>
          <w:lang w:eastAsia="en-US" w:bidi="fa-IR"/>
        </w:rPr>
      </w:pPr>
      <w:r w:rsidRPr="00E54FBF">
        <w:rPr>
          <w:rFonts w:eastAsia="Times New Roman" w:cs="B Nazanin"/>
          <w:lang w:eastAsia="en-US" w:bidi="fa-IR"/>
        </w:rPr>
        <w:t>EA</w:t>
      </w:r>
      <w:r w:rsidRPr="00E54FBF">
        <w:rPr>
          <w:rFonts w:eastAsia="Times New Roman" w:cs="B Nazanin"/>
          <w:vertAlign w:val="superscript"/>
          <w:lang w:eastAsia="en-US" w:bidi="fa-IR"/>
        </w:rPr>
        <w:t>*</w:t>
      </w:r>
      <w:r w:rsidRPr="00E54FBF">
        <w:rPr>
          <w:rFonts w:eastAsia="Times New Roman" w:cs="B Nazanin"/>
          <w:lang w:eastAsia="en-US" w:bidi="fa-IR"/>
        </w:rPr>
        <w:t>= 0.8EA</w:t>
      </w:r>
    </w:p>
    <w:p w14:paraId="50D1F712" w14:textId="77777777" w:rsidR="009F2A39" w:rsidRDefault="009F2A39" w:rsidP="00E54FBF">
      <w:pPr>
        <w:tabs>
          <w:tab w:val="left" w:pos="5770"/>
        </w:tabs>
        <w:bidi/>
        <w:spacing w:after="200" w:line="360" w:lineRule="auto"/>
        <w:jc w:val="both"/>
        <w:rPr>
          <w:rFonts w:eastAsia="Times New Roman" w:cs="B Nazanin"/>
          <w:b/>
          <w:bCs/>
          <w:sz w:val="28"/>
          <w:szCs w:val="28"/>
          <w:rtl/>
          <w:lang w:eastAsia="en-US" w:bidi="fa-IR"/>
        </w:rPr>
      </w:pPr>
    </w:p>
    <w:p w14:paraId="7F7FE8C0" w14:textId="77777777" w:rsidR="009F2A39" w:rsidRDefault="009F2A39" w:rsidP="009F2A39">
      <w:pPr>
        <w:tabs>
          <w:tab w:val="left" w:pos="5770"/>
        </w:tabs>
        <w:bidi/>
        <w:spacing w:after="200" w:line="360" w:lineRule="auto"/>
        <w:jc w:val="both"/>
        <w:rPr>
          <w:rFonts w:eastAsia="Times New Roman" w:cs="B Nazanin"/>
          <w:b/>
          <w:bCs/>
          <w:sz w:val="28"/>
          <w:szCs w:val="28"/>
          <w:rtl/>
          <w:lang w:eastAsia="en-US" w:bidi="fa-IR"/>
        </w:rPr>
      </w:pPr>
    </w:p>
    <w:p w14:paraId="2630C27E" w14:textId="69111B70" w:rsidR="00E54FBF" w:rsidRPr="00E54FBF" w:rsidRDefault="00E54FBF" w:rsidP="009F2A39">
      <w:pPr>
        <w:tabs>
          <w:tab w:val="left" w:pos="5770"/>
        </w:tabs>
        <w:bidi/>
        <w:spacing w:after="200" w:line="360" w:lineRule="auto"/>
        <w:jc w:val="both"/>
        <w:rPr>
          <w:rFonts w:eastAsia="Times New Roman" w:cs="B Nazanin"/>
          <w:b/>
          <w:bCs/>
          <w:sz w:val="28"/>
          <w:szCs w:val="28"/>
          <w:rtl/>
          <w:lang w:eastAsia="en-US" w:bidi="fa-IR"/>
        </w:rPr>
      </w:pPr>
      <w:r w:rsidRPr="00E54FBF">
        <w:rPr>
          <w:rFonts w:eastAsia="Times New Roman" w:cs="B Nazanin" w:hint="cs"/>
          <w:b/>
          <w:bCs/>
          <w:sz w:val="28"/>
          <w:szCs w:val="28"/>
          <w:rtl/>
          <w:lang w:eastAsia="en-US" w:bidi="fa-IR"/>
        </w:rPr>
        <w:lastRenderedPageBreak/>
        <w:t xml:space="preserve">انتخاب آیین نامه طراحی </w:t>
      </w:r>
    </w:p>
    <w:p w14:paraId="37A2268D" w14:textId="77777777" w:rsidR="00E54FBF" w:rsidRPr="00E54FBF" w:rsidRDefault="00E54FBF" w:rsidP="00E54FBF">
      <w:pPr>
        <w:tabs>
          <w:tab w:val="left" w:pos="5770"/>
        </w:tabs>
        <w:bidi/>
        <w:spacing w:after="200" w:line="360" w:lineRule="auto"/>
        <w:jc w:val="both"/>
        <w:rPr>
          <w:rFonts w:eastAsia="Times New Roman" w:cs="B Nazanin"/>
          <w:sz w:val="28"/>
          <w:szCs w:val="28"/>
          <w:lang w:eastAsia="en-US" w:bidi="fa-IR"/>
        </w:rPr>
      </w:pPr>
      <w:r w:rsidRPr="00E54FBF">
        <w:rPr>
          <w:rFonts w:eastAsia="Times New Roman" w:cs="B Nazanin" w:hint="cs"/>
          <w:sz w:val="28"/>
          <w:szCs w:val="28"/>
          <w:rtl/>
          <w:lang w:eastAsia="en-US" w:bidi="fa-IR"/>
        </w:rPr>
        <w:t xml:space="preserve">مسیر: </w:t>
      </w:r>
      <w:r w:rsidRPr="00E54FBF">
        <w:rPr>
          <w:rFonts w:eastAsia="Times New Roman" w:cs="B Nazanin"/>
          <w:sz w:val="28"/>
          <w:szCs w:val="28"/>
          <w:lang w:eastAsia="en-US" w:bidi="fa-IR"/>
        </w:rPr>
        <w:t>Options &gt; Steel Frame Design &gt; View/Revise Preferences</w:t>
      </w:r>
    </w:p>
    <w:p w14:paraId="419F6A1F" w14:textId="2216F9A5" w:rsidR="00E54FBF" w:rsidRPr="009F2A39" w:rsidRDefault="00E54FBF" w:rsidP="009F2A39">
      <w:pPr>
        <w:bidi/>
        <w:spacing w:after="200" w:line="360" w:lineRule="auto"/>
        <w:jc w:val="both"/>
        <w:rPr>
          <w:rFonts w:eastAsia="Times New Roman" w:cs="B Nazanin"/>
          <w:sz w:val="28"/>
          <w:szCs w:val="28"/>
          <w:rtl/>
          <w:lang w:eastAsia="en-US" w:bidi="fa-IR"/>
        </w:rPr>
      </w:pPr>
      <w:r w:rsidRPr="00E54FBF">
        <w:rPr>
          <w:rFonts w:eastAsia="Times New Roman" w:cs="B Nazanin" w:hint="cs"/>
          <w:sz w:val="28"/>
          <w:szCs w:val="28"/>
          <w:rtl/>
          <w:lang w:eastAsia="en-US" w:bidi="fa-IR"/>
        </w:rPr>
        <w:t>تنظیمات مربوط به ضوابط طراحی لرزه ای بر اساس مبحث دهم و آئین</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 xml:space="preserve">نامه </w:t>
      </w:r>
      <w:r w:rsidRPr="00E54FBF">
        <w:rPr>
          <w:rFonts w:eastAsia="Times New Roman" w:cs="B Nazanin"/>
          <w:sz w:val="28"/>
          <w:szCs w:val="28"/>
          <w:lang w:eastAsia="en-US" w:bidi="fa-IR"/>
        </w:rPr>
        <w:t>AISC360-10</w:t>
      </w:r>
      <w:r w:rsidRPr="00E54FBF">
        <w:rPr>
          <w:rFonts w:eastAsia="Times New Roman" w:cs="B Nazanin" w:hint="cs"/>
          <w:sz w:val="28"/>
          <w:szCs w:val="28"/>
          <w:rtl/>
          <w:lang w:eastAsia="en-US" w:bidi="fa-IR"/>
        </w:rPr>
        <w:t xml:space="preserve"> در ادامه آورده شده است. </w:t>
      </w:r>
    </w:p>
    <w:p w14:paraId="1BB6F6EA" w14:textId="77777777" w:rsidR="00E54FBF" w:rsidRPr="00E54FBF" w:rsidRDefault="00E54FBF" w:rsidP="00E54FBF">
      <w:pPr>
        <w:tabs>
          <w:tab w:val="left" w:pos="943"/>
        </w:tabs>
        <w:bidi/>
        <w:spacing w:line="360" w:lineRule="auto"/>
        <w:jc w:val="both"/>
        <w:rPr>
          <w:rFonts w:cs="B Nazanin"/>
          <w:b/>
          <w:bCs/>
          <w:sz w:val="28"/>
          <w:szCs w:val="28"/>
          <w:lang w:bidi="fa-IR"/>
        </w:rPr>
      </w:pPr>
      <w:r w:rsidRPr="00E54FBF">
        <w:rPr>
          <w:rFonts w:cs="B Nazanin" w:hint="cs"/>
          <w:b/>
          <w:bCs/>
          <w:sz w:val="28"/>
          <w:szCs w:val="28"/>
          <w:rtl/>
          <w:lang w:bidi="fa-IR"/>
        </w:rPr>
        <w:t xml:space="preserve">نسبت نیرو به ظرفیت کل سازه </w:t>
      </w:r>
    </w:p>
    <w:p w14:paraId="552B25B4" w14:textId="77777777" w:rsidR="00E54FBF" w:rsidRPr="00E54FBF" w:rsidRDefault="00545CF7" w:rsidP="00F96ABB">
      <w:pPr>
        <w:tabs>
          <w:tab w:val="left" w:pos="943"/>
        </w:tabs>
        <w:bidi/>
        <w:spacing w:line="360" w:lineRule="auto"/>
        <w:jc w:val="center"/>
        <w:rPr>
          <w:rFonts w:cs="B Nazanin"/>
          <w:b/>
          <w:bCs/>
          <w:sz w:val="28"/>
          <w:szCs w:val="28"/>
          <w:rtl/>
          <w:lang w:bidi="fa-IR"/>
        </w:rPr>
      </w:pPr>
      <w:r>
        <w:rPr>
          <w:noProof/>
          <w:lang w:eastAsia="en-US"/>
        </w:rPr>
        <w:lastRenderedPageBreak/>
        <w:drawing>
          <wp:inline distT="0" distB="0" distL="0" distR="0" wp14:anchorId="419FD5FA" wp14:editId="2BE09C4E">
            <wp:extent cx="5715495" cy="6660457"/>
            <wp:effectExtent l="0" t="0" r="0"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715495" cy="6660457"/>
                    </a:xfrm>
                    <a:prstGeom prst="rect">
                      <a:avLst/>
                    </a:prstGeom>
                  </pic:spPr>
                </pic:pic>
              </a:graphicData>
            </a:graphic>
          </wp:inline>
        </w:drawing>
      </w:r>
    </w:p>
    <w:p w14:paraId="73525B28" w14:textId="77777777" w:rsidR="00E54FBF" w:rsidRPr="00E54FBF" w:rsidRDefault="00E54FBF" w:rsidP="00E54FBF">
      <w:pPr>
        <w:tabs>
          <w:tab w:val="left" w:pos="943"/>
        </w:tabs>
        <w:bidi/>
        <w:spacing w:line="360" w:lineRule="auto"/>
        <w:jc w:val="both"/>
        <w:rPr>
          <w:rFonts w:cs="B Nazanin"/>
          <w:b/>
          <w:bCs/>
          <w:sz w:val="28"/>
          <w:szCs w:val="28"/>
          <w:rtl/>
          <w:lang w:bidi="fa-IR"/>
        </w:rPr>
      </w:pPr>
    </w:p>
    <w:p w14:paraId="397FF588" w14:textId="77777777" w:rsidR="00E54FBF" w:rsidRPr="00E54FBF" w:rsidRDefault="00E54FBF" w:rsidP="00E54FBF">
      <w:pPr>
        <w:tabs>
          <w:tab w:val="left" w:pos="943"/>
        </w:tabs>
        <w:bidi/>
        <w:spacing w:line="360" w:lineRule="auto"/>
        <w:jc w:val="center"/>
        <w:rPr>
          <w:rFonts w:cs="B Nazanin"/>
          <w:b/>
          <w:bCs/>
          <w:sz w:val="28"/>
          <w:szCs w:val="28"/>
          <w:rtl/>
          <w:lang w:bidi="fa-IR"/>
        </w:rPr>
      </w:pPr>
    </w:p>
    <w:p w14:paraId="7CFB40BD" w14:textId="77777777" w:rsidR="00E54FBF" w:rsidRPr="00E54FBF" w:rsidRDefault="00E54FBF" w:rsidP="00D72099">
      <w:pPr>
        <w:bidi/>
        <w:jc w:val="center"/>
        <w:rPr>
          <w:rFonts w:cs="B Nazanin"/>
          <w:b/>
          <w:bCs/>
          <w:sz w:val="28"/>
          <w:szCs w:val="28"/>
          <w:rtl/>
          <w:lang w:bidi="fa-IR"/>
        </w:rPr>
      </w:pPr>
      <w:r w:rsidRPr="00E54FBF">
        <w:rPr>
          <w:noProof/>
          <w:lang w:eastAsia="en-US"/>
        </w:rPr>
        <w:lastRenderedPageBreak/>
        <w:drawing>
          <wp:inline distT="0" distB="0" distL="0" distR="0" wp14:anchorId="62D936EC" wp14:editId="421CECBA">
            <wp:extent cx="5400675" cy="1618615"/>
            <wp:effectExtent l="0" t="0" r="9525" b="635"/>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400675" cy="1618615"/>
                    </a:xfrm>
                    <a:prstGeom prst="rect">
                      <a:avLst/>
                    </a:prstGeom>
                  </pic:spPr>
                </pic:pic>
              </a:graphicData>
            </a:graphic>
          </wp:inline>
        </w:drawing>
      </w:r>
    </w:p>
    <w:p w14:paraId="4DEF86CC" w14:textId="77777777" w:rsidR="00E54FBF" w:rsidRPr="00E54FBF" w:rsidRDefault="00E54FBF" w:rsidP="00E54FBF">
      <w:pPr>
        <w:bidi/>
        <w:rPr>
          <w:rFonts w:cs="B Nazanin"/>
          <w:b/>
          <w:bCs/>
          <w:sz w:val="28"/>
          <w:szCs w:val="28"/>
          <w:rtl/>
          <w:lang w:bidi="fa-IR"/>
        </w:rPr>
      </w:pPr>
    </w:p>
    <w:p w14:paraId="79132EED" w14:textId="77777777" w:rsidR="00E54FBF" w:rsidRPr="00E54FBF" w:rsidRDefault="00E54FBF" w:rsidP="00D72099">
      <w:pPr>
        <w:bidi/>
        <w:jc w:val="center"/>
        <w:rPr>
          <w:rFonts w:cs="B Nazanin"/>
          <w:b/>
          <w:bCs/>
          <w:sz w:val="28"/>
          <w:szCs w:val="28"/>
          <w:lang w:bidi="fa-IR"/>
        </w:rPr>
      </w:pPr>
      <w:r w:rsidRPr="00E54FBF">
        <w:rPr>
          <w:noProof/>
          <w:lang w:eastAsia="en-US"/>
        </w:rPr>
        <w:drawing>
          <wp:inline distT="0" distB="0" distL="0" distR="0" wp14:anchorId="6AB2721C" wp14:editId="5AD09481">
            <wp:extent cx="5400675" cy="1395730"/>
            <wp:effectExtent l="0" t="0" r="9525"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400675" cy="1395730"/>
                    </a:xfrm>
                    <a:prstGeom prst="rect">
                      <a:avLst/>
                    </a:prstGeom>
                  </pic:spPr>
                </pic:pic>
              </a:graphicData>
            </a:graphic>
          </wp:inline>
        </w:drawing>
      </w:r>
    </w:p>
    <w:p w14:paraId="6FFC2CBC" w14:textId="77777777" w:rsidR="00E54FBF" w:rsidRPr="00E54FBF" w:rsidRDefault="00E54FBF" w:rsidP="00E54FBF">
      <w:pPr>
        <w:bidi/>
        <w:rPr>
          <w:rFonts w:cs="B Nazanin"/>
          <w:b/>
          <w:bCs/>
          <w:sz w:val="28"/>
          <w:szCs w:val="28"/>
          <w:lang w:bidi="fa-IR"/>
        </w:rPr>
      </w:pPr>
    </w:p>
    <w:p w14:paraId="384D2534" w14:textId="77777777" w:rsidR="00E54FBF" w:rsidRPr="00E54FBF" w:rsidRDefault="00E54FBF" w:rsidP="00D72099">
      <w:pPr>
        <w:bidi/>
        <w:jc w:val="center"/>
        <w:rPr>
          <w:rFonts w:cs="B Nazanin"/>
          <w:b/>
          <w:bCs/>
          <w:sz w:val="28"/>
          <w:szCs w:val="28"/>
          <w:lang w:bidi="fa-IR"/>
        </w:rPr>
      </w:pPr>
      <w:r w:rsidRPr="00E54FBF">
        <w:rPr>
          <w:noProof/>
          <w:lang w:eastAsia="en-US"/>
        </w:rPr>
        <w:drawing>
          <wp:inline distT="0" distB="0" distL="0" distR="0" wp14:anchorId="0EDE0E21" wp14:editId="77D0C5BA">
            <wp:extent cx="5400675" cy="3335020"/>
            <wp:effectExtent l="0" t="0" r="9525"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400675" cy="3335020"/>
                    </a:xfrm>
                    <a:prstGeom prst="rect">
                      <a:avLst/>
                    </a:prstGeom>
                  </pic:spPr>
                </pic:pic>
              </a:graphicData>
            </a:graphic>
          </wp:inline>
        </w:drawing>
      </w:r>
    </w:p>
    <w:p w14:paraId="02990DF1" w14:textId="77777777" w:rsidR="00E54FBF" w:rsidRPr="00E54FBF" w:rsidRDefault="00E54FBF" w:rsidP="00E54FBF">
      <w:pPr>
        <w:bidi/>
        <w:rPr>
          <w:rFonts w:cs="B Nazanin"/>
          <w:b/>
          <w:bCs/>
          <w:sz w:val="28"/>
          <w:szCs w:val="28"/>
          <w:lang w:bidi="fa-IR"/>
        </w:rPr>
      </w:pPr>
    </w:p>
    <w:p w14:paraId="44B8860E" w14:textId="77777777" w:rsidR="00E54FBF" w:rsidRPr="00E54FBF" w:rsidRDefault="00E54FBF" w:rsidP="00E54FBF">
      <w:pPr>
        <w:bidi/>
        <w:rPr>
          <w:rFonts w:cs="B Nazanin"/>
          <w:b/>
          <w:bCs/>
          <w:sz w:val="28"/>
          <w:szCs w:val="28"/>
          <w:lang w:bidi="fa-IR"/>
        </w:rPr>
      </w:pPr>
    </w:p>
    <w:p w14:paraId="75FBA712" w14:textId="77777777" w:rsidR="00E54FBF" w:rsidRPr="00E54FBF" w:rsidRDefault="00E54FBF" w:rsidP="00E54FBF">
      <w:pPr>
        <w:bidi/>
        <w:rPr>
          <w:rFonts w:cs="B Nazanin"/>
          <w:b/>
          <w:bCs/>
          <w:sz w:val="28"/>
          <w:szCs w:val="28"/>
          <w:lang w:bidi="fa-IR"/>
        </w:rPr>
      </w:pPr>
    </w:p>
    <w:tbl>
      <w:tblPr>
        <w:tblStyle w:val="GridTable6Colorful"/>
        <w:bidiVisual/>
        <w:tblW w:w="5000" w:type="pct"/>
        <w:jc w:val="center"/>
        <w:tblLayout w:type="fixed"/>
        <w:tblLook w:val="04A0" w:firstRow="1" w:lastRow="0" w:firstColumn="1" w:lastColumn="0" w:noHBand="0" w:noVBand="1"/>
      </w:tblPr>
      <w:tblGrid>
        <w:gridCol w:w="4911"/>
        <w:gridCol w:w="916"/>
        <w:gridCol w:w="938"/>
        <w:gridCol w:w="2570"/>
        <w:gridCol w:w="249"/>
        <w:gridCol w:w="370"/>
      </w:tblGrid>
      <w:tr w:rsidR="004C388F" w:rsidRPr="0059116D" w14:paraId="4608435D" w14:textId="77777777" w:rsidTr="00E84EF9">
        <w:trPr>
          <w:cnfStyle w:val="100000000000" w:firstRow="1" w:lastRow="0" w:firstColumn="0" w:lastColumn="0" w:oddVBand="0" w:evenVBand="0" w:oddHBand="0" w:evenHBand="0" w:firstRowFirstColumn="0" w:firstRowLastColumn="0" w:lastRowFirstColumn="0" w:lastRowLastColumn="0"/>
          <w:trHeight w:val="720"/>
          <w:jc w:val="center"/>
        </w:trPr>
        <w:tc>
          <w:tcPr>
            <w:cnfStyle w:val="001000000000" w:firstRow="0" w:lastRow="0" w:firstColumn="1" w:lastColumn="0" w:oddVBand="0" w:evenVBand="0" w:oddHBand="0" w:evenHBand="0" w:firstRowFirstColumn="0" w:firstRowLastColumn="0" w:lastRowFirstColumn="0" w:lastRowLastColumn="0"/>
            <w:tcW w:w="5000" w:type="pct"/>
            <w:gridSpan w:val="6"/>
          </w:tcPr>
          <w:p w14:paraId="5245422B" w14:textId="77777777" w:rsidR="004C388F" w:rsidRPr="0059116D" w:rsidRDefault="004C388F" w:rsidP="004C388F">
            <w:pPr>
              <w:jc w:val="right"/>
              <w:rPr>
                <w:rFonts w:eastAsia="Calibri" w:cs="B Nazanin"/>
                <w:color w:val="000000"/>
                <w:sz w:val="16"/>
                <w:szCs w:val="18"/>
                <w:lang w:eastAsia="en-US"/>
              </w:rPr>
            </w:pPr>
            <w:r w:rsidRPr="0059116D">
              <w:rPr>
                <w:rFonts w:eastAsia="Calibri" w:cs="B Nazanin" w:hint="cs"/>
                <w:color w:val="000000"/>
                <w:sz w:val="16"/>
                <w:szCs w:val="18"/>
                <w:rtl/>
                <w:lang w:eastAsia="en-US"/>
              </w:rPr>
              <w:lastRenderedPageBreak/>
              <w:t>بر اساس استاندارد 2800 _ ویرایش 4، بند 3-3-8 ساختمان باید در برابر واژگونی پایدار باشد. برای این منظور، ضریب اطمینان در برابر واژگونی (نسبت لنگر مقاوم به لنگر واژگونی) بایستی کنترل گردد.</w:t>
            </w:r>
          </w:p>
        </w:tc>
      </w:tr>
      <w:tr w:rsidR="004C388F" w:rsidRPr="0059116D" w14:paraId="1684013B" w14:textId="77777777" w:rsidTr="00E84EF9">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3398" w:type="pct"/>
            <w:gridSpan w:val="3"/>
          </w:tcPr>
          <w:p w14:paraId="460D1529" w14:textId="77777777" w:rsidR="004C388F" w:rsidRPr="0059116D" w:rsidRDefault="004C388F" w:rsidP="004C388F">
            <w:pPr>
              <w:bidi/>
              <w:rPr>
                <w:rFonts w:eastAsia="Calibri" w:cs="B Nazanin"/>
                <w:color w:val="000000"/>
                <w:sz w:val="16"/>
                <w:szCs w:val="18"/>
                <w:rtl/>
                <w:lang w:eastAsia="en-US"/>
              </w:rPr>
            </w:pPr>
            <w:r w:rsidRPr="0059116D">
              <w:rPr>
                <w:rFonts w:eastAsia="Calibri" w:cs="B Nazanin" w:hint="cs"/>
                <w:color w:val="000000"/>
                <w:sz w:val="16"/>
                <w:szCs w:val="18"/>
                <w:rtl/>
                <w:lang w:eastAsia="en-US"/>
              </w:rPr>
              <w:t>وزن کل سازه</w:t>
            </w:r>
          </w:p>
        </w:tc>
        <w:tc>
          <w:tcPr>
            <w:tcW w:w="1602" w:type="pct"/>
            <w:gridSpan w:val="3"/>
            <w:hideMark/>
          </w:tcPr>
          <w:p w14:paraId="7EF19F95" w14:textId="77777777" w:rsidR="004C388F" w:rsidRPr="0059116D" w:rsidRDefault="00000000" w:rsidP="004C388F">
            <w:pPr>
              <w:cnfStyle w:val="000000100000" w:firstRow="0" w:lastRow="0" w:firstColumn="0" w:lastColumn="0" w:oddVBand="0" w:evenVBand="0" w:oddHBand="1" w:evenHBand="0" w:firstRowFirstColumn="0" w:firstRowLastColumn="0" w:lastRowFirstColumn="0" w:lastRowLastColumn="0"/>
              <w:rPr>
                <w:rFonts w:eastAsia="Calibri" w:cs="B Nazanin"/>
                <w:color w:val="000000"/>
                <w:sz w:val="16"/>
                <w:szCs w:val="18"/>
                <w:lang w:eastAsia="en-US"/>
              </w:rPr>
            </w:pPr>
            <m:oMath>
              <m:sSub>
                <m:sSubPr>
                  <m:ctrlPr>
                    <w:rPr>
                      <w:rFonts w:ascii="Cambria Math" w:eastAsia="Calibri" w:hAnsi="Cambria Math"/>
                      <w:color w:val="000000"/>
                      <w:sz w:val="16"/>
                      <w:szCs w:val="18"/>
                      <w:lang w:eastAsia="en-US"/>
                    </w:rPr>
                  </m:ctrlPr>
                </m:sSubPr>
                <m:e>
                  <m:r>
                    <w:rPr>
                      <w:rFonts w:ascii="Cambria Math" w:eastAsia="Calibri" w:hAnsi="Cambria Math"/>
                      <w:color w:val="000000"/>
                      <w:sz w:val="16"/>
                      <w:szCs w:val="18"/>
                      <w:lang w:eastAsia="en-US"/>
                    </w:rPr>
                    <m:t>W</m:t>
                  </m:r>
                </m:e>
                <m:sub>
                  <m:r>
                    <w:rPr>
                      <w:rFonts w:ascii="Cambria Math" w:eastAsia="Calibri" w:hAnsi="Cambria Math"/>
                      <w:color w:val="000000"/>
                      <w:sz w:val="16"/>
                      <w:szCs w:val="18"/>
                      <w:lang w:eastAsia="en-US"/>
                    </w:rPr>
                    <m:t>1</m:t>
                  </m:r>
                </m:sub>
              </m:sSub>
              <m:r>
                <w:rPr>
                  <w:rFonts w:ascii="Cambria Math" w:eastAsia="Calibri" w:hAnsi="Cambria Math"/>
                  <w:color w:val="000000"/>
                  <w:sz w:val="16"/>
                  <w:szCs w:val="18"/>
                  <w:lang w:eastAsia="en-US"/>
                </w:rPr>
                <m:t>=</m:t>
              </m:r>
            </m:oMath>
            <w:r w:rsidR="004C388F" w:rsidRPr="0059116D">
              <w:rPr>
                <w:rFonts w:eastAsia="Calibri"/>
                <w:color w:val="000000"/>
                <w:sz w:val="16"/>
                <w:szCs w:val="18"/>
                <w:lang w:eastAsia="en-US"/>
              </w:rPr>
              <w:t xml:space="preserve">  1507.08 </w:t>
            </w:r>
            <m:oMath>
              <m:r>
                <w:rPr>
                  <w:rFonts w:ascii="Cambria Math" w:eastAsia="Calibri" w:hAnsi="Cambria Math"/>
                  <w:color w:val="000000"/>
                  <w:sz w:val="16"/>
                  <w:szCs w:val="18"/>
                  <w:lang w:eastAsia="en-US"/>
                </w:rPr>
                <m:t xml:space="preserve">  ton</m:t>
              </m:r>
            </m:oMath>
          </w:p>
        </w:tc>
      </w:tr>
      <w:tr w:rsidR="004C388F" w:rsidRPr="0059116D" w14:paraId="631AAC71" w14:textId="77777777" w:rsidTr="00E84EF9">
        <w:trPr>
          <w:trHeight w:val="340"/>
          <w:jc w:val="center"/>
        </w:trPr>
        <w:tc>
          <w:tcPr>
            <w:cnfStyle w:val="001000000000" w:firstRow="0" w:lastRow="0" w:firstColumn="1" w:lastColumn="0" w:oddVBand="0" w:evenVBand="0" w:oddHBand="0" w:evenHBand="0" w:firstRowFirstColumn="0" w:firstRowLastColumn="0" w:lastRowFirstColumn="0" w:lastRowLastColumn="0"/>
            <w:tcW w:w="3398" w:type="pct"/>
            <w:gridSpan w:val="3"/>
          </w:tcPr>
          <w:p w14:paraId="612FEFB3" w14:textId="77777777" w:rsidR="004C388F" w:rsidRPr="0059116D" w:rsidRDefault="004C388F" w:rsidP="004C388F">
            <w:pPr>
              <w:bidi/>
              <w:rPr>
                <w:rFonts w:eastAsia="Calibri" w:cs="B Nazanin"/>
                <w:color w:val="000000"/>
                <w:sz w:val="16"/>
                <w:szCs w:val="18"/>
                <w:lang w:eastAsia="en-US"/>
              </w:rPr>
            </w:pPr>
            <w:r w:rsidRPr="0059116D">
              <w:rPr>
                <w:rFonts w:eastAsia="Calibri" w:cs="B Nazanin" w:hint="cs"/>
                <w:color w:val="000000"/>
                <w:sz w:val="16"/>
                <w:szCs w:val="18"/>
                <w:rtl/>
                <w:lang w:eastAsia="en-US"/>
              </w:rPr>
              <w:t>وزن فونداسیون و خاک روی آن</w:t>
            </w:r>
          </w:p>
        </w:tc>
        <w:tc>
          <w:tcPr>
            <w:tcW w:w="1602" w:type="pct"/>
            <w:gridSpan w:val="3"/>
            <w:hideMark/>
          </w:tcPr>
          <w:p w14:paraId="070B99DF" w14:textId="77777777" w:rsidR="004C388F" w:rsidRPr="0059116D" w:rsidRDefault="00000000" w:rsidP="004C388F">
            <w:pPr>
              <w:cnfStyle w:val="000000000000" w:firstRow="0" w:lastRow="0" w:firstColumn="0" w:lastColumn="0" w:oddVBand="0" w:evenVBand="0" w:oddHBand="0" w:evenHBand="0" w:firstRowFirstColumn="0" w:firstRowLastColumn="0" w:lastRowFirstColumn="0" w:lastRowLastColumn="0"/>
              <w:rPr>
                <w:rFonts w:eastAsia="Calibri"/>
                <w:color w:val="000000"/>
                <w:sz w:val="16"/>
                <w:szCs w:val="18"/>
                <w:lang w:eastAsia="en-US"/>
              </w:rPr>
            </w:pPr>
            <m:oMath>
              <m:sSub>
                <m:sSubPr>
                  <m:ctrlPr>
                    <w:rPr>
                      <w:rFonts w:ascii="Cambria Math" w:eastAsia="Calibri" w:hAnsi="Cambria Math"/>
                      <w:color w:val="000000"/>
                      <w:sz w:val="16"/>
                      <w:szCs w:val="18"/>
                      <w:lang w:eastAsia="en-US"/>
                    </w:rPr>
                  </m:ctrlPr>
                </m:sSubPr>
                <m:e>
                  <m:r>
                    <w:rPr>
                      <w:rFonts w:ascii="Cambria Math" w:eastAsia="Calibri" w:hAnsi="Cambria Math"/>
                      <w:color w:val="000000"/>
                      <w:sz w:val="16"/>
                      <w:szCs w:val="18"/>
                      <w:lang w:eastAsia="en-US"/>
                    </w:rPr>
                    <m:t>W</m:t>
                  </m:r>
                </m:e>
                <m:sub>
                  <m:r>
                    <w:rPr>
                      <w:rFonts w:ascii="Cambria Math" w:eastAsia="Calibri" w:hAnsi="Cambria Math"/>
                      <w:color w:val="000000"/>
                      <w:sz w:val="16"/>
                      <w:szCs w:val="18"/>
                      <w:lang w:eastAsia="en-US"/>
                    </w:rPr>
                    <m:t>2</m:t>
                  </m:r>
                </m:sub>
              </m:sSub>
              <m:r>
                <w:rPr>
                  <w:rFonts w:ascii="Cambria Math" w:eastAsia="Calibri" w:hAnsi="Cambria Math"/>
                  <w:color w:val="000000"/>
                  <w:sz w:val="16"/>
                  <w:szCs w:val="18"/>
                  <w:lang w:eastAsia="en-US"/>
                </w:rPr>
                <m:t>=</m:t>
              </m:r>
            </m:oMath>
            <w:r w:rsidR="004C388F" w:rsidRPr="0059116D">
              <w:rPr>
                <w:rFonts w:eastAsia="Calibri"/>
                <w:color w:val="000000"/>
                <w:sz w:val="16"/>
                <w:szCs w:val="18"/>
                <w:lang w:eastAsia="en-US"/>
              </w:rPr>
              <w:t xml:space="preserve">  1514.00 </w:t>
            </w:r>
            <m:oMath>
              <m:r>
                <w:rPr>
                  <w:rFonts w:ascii="Cambria Math" w:eastAsia="Calibri" w:hAnsi="Cambria Math"/>
                  <w:color w:val="000000"/>
                  <w:sz w:val="16"/>
                  <w:szCs w:val="18"/>
                  <w:lang w:eastAsia="en-US"/>
                </w:rPr>
                <m:t xml:space="preserve">  ton</m:t>
              </m:r>
            </m:oMath>
          </w:p>
        </w:tc>
      </w:tr>
      <w:tr w:rsidR="004C388F" w:rsidRPr="0059116D" w14:paraId="37EDF1FB" w14:textId="77777777" w:rsidTr="00E84EF9">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3398" w:type="pct"/>
            <w:gridSpan w:val="3"/>
          </w:tcPr>
          <w:p w14:paraId="1156603E" w14:textId="77777777" w:rsidR="004C388F" w:rsidRPr="0059116D" w:rsidRDefault="004C388F" w:rsidP="004C388F">
            <w:pPr>
              <w:bidi/>
              <w:rPr>
                <w:rFonts w:eastAsia="Calibri" w:cs="B Nazanin"/>
                <w:color w:val="000000"/>
                <w:sz w:val="16"/>
                <w:szCs w:val="18"/>
                <w:lang w:eastAsia="en-US"/>
              </w:rPr>
            </w:pPr>
            <w:r w:rsidRPr="0059116D">
              <w:rPr>
                <w:rFonts w:eastAsia="Calibri" w:cs="B Nazanin" w:hint="cs"/>
                <w:color w:val="000000"/>
                <w:sz w:val="16"/>
                <w:szCs w:val="18"/>
                <w:rtl/>
                <w:lang w:eastAsia="en-US"/>
              </w:rPr>
              <w:t>وزن سازه بالای تراز پایه</w:t>
            </w:r>
          </w:p>
        </w:tc>
        <w:tc>
          <w:tcPr>
            <w:tcW w:w="1602" w:type="pct"/>
            <w:gridSpan w:val="3"/>
          </w:tcPr>
          <w:p w14:paraId="39B6E14C" w14:textId="77777777" w:rsidR="004C388F" w:rsidRPr="0059116D" w:rsidRDefault="00000000" w:rsidP="004C388F">
            <w:pPr>
              <w:cnfStyle w:val="000000100000" w:firstRow="0" w:lastRow="0" w:firstColumn="0" w:lastColumn="0" w:oddVBand="0" w:evenVBand="0" w:oddHBand="1" w:evenHBand="0" w:firstRowFirstColumn="0" w:firstRowLastColumn="0" w:lastRowFirstColumn="0" w:lastRowLastColumn="0"/>
              <w:rPr>
                <w:rFonts w:eastAsia="Calibri"/>
                <w:color w:val="000000"/>
                <w:sz w:val="16"/>
                <w:szCs w:val="18"/>
                <w:lang w:eastAsia="en-US"/>
              </w:rPr>
            </w:pPr>
            <m:oMath>
              <m:sSub>
                <m:sSubPr>
                  <m:ctrlPr>
                    <w:rPr>
                      <w:rFonts w:ascii="Cambria Math" w:eastAsia="Calibri" w:hAnsi="Cambria Math"/>
                      <w:color w:val="000000"/>
                      <w:sz w:val="16"/>
                      <w:szCs w:val="18"/>
                      <w:lang w:eastAsia="en-US"/>
                    </w:rPr>
                  </m:ctrlPr>
                </m:sSubPr>
                <m:e>
                  <m:r>
                    <w:rPr>
                      <w:rFonts w:ascii="Cambria Math" w:eastAsia="Calibri" w:hAnsi="Cambria Math"/>
                      <w:color w:val="000000"/>
                      <w:sz w:val="16"/>
                      <w:szCs w:val="18"/>
                      <w:lang w:eastAsia="en-US"/>
                    </w:rPr>
                    <m:t>W</m:t>
                  </m:r>
                </m:e>
                <m:sub>
                  <m:r>
                    <w:rPr>
                      <w:rFonts w:ascii="Cambria Math" w:eastAsia="Calibri" w:hAnsi="Cambria Math"/>
                      <w:color w:val="000000"/>
                      <w:sz w:val="16"/>
                      <w:szCs w:val="18"/>
                      <w:lang w:eastAsia="en-US"/>
                    </w:rPr>
                    <m:t>3</m:t>
                  </m:r>
                </m:sub>
              </m:sSub>
              <m:r>
                <w:rPr>
                  <w:rFonts w:ascii="Cambria Math" w:eastAsia="Calibri" w:hAnsi="Cambria Math"/>
                  <w:color w:val="000000"/>
                  <w:sz w:val="16"/>
                  <w:szCs w:val="18"/>
                  <w:lang w:eastAsia="en-US"/>
                </w:rPr>
                <m:t>=</m:t>
              </m:r>
            </m:oMath>
            <w:r w:rsidR="004C388F" w:rsidRPr="0059116D">
              <w:rPr>
                <w:rFonts w:eastAsia="Calibri"/>
                <w:color w:val="000000"/>
                <w:sz w:val="16"/>
                <w:szCs w:val="18"/>
                <w:lang w:eastAsia="en-US"/>
              </w:rPr>
              <w:t xml:space="preserve">  1507.08 </w:t>
            </w:r>
            <m:oMath>
              <m:r>
                <w:rPr>
                  <w:rFonts w:ascii="Cambria Math" w:eastAsia="Calibri" w:hAnsi="Cambria Math"/>
                  <w:color w:val="000000"/>
                  <w:sz w:val="16"/>
                  <w:szCs w:val="18"/>
                  <w:lang w:eastAsia="en-US"/>
                </w:rPr>
                <m:t xml:space="preserve">  ton</m:t>
              </m:r>
            </m:oMath>
          </w:p>
        </w:tc>
      </w:tr>
      <w:tr w:rsidR="004C388F" w:rsidRPr="0059116D" w14:paraId="359690EF" w14:textId="77777777" w:rsidTr="00E84EF9">
        <w:trPr>
          <w:trHeight w:val="340"/>
          <w:jc w:val="center"/>
        </w:trPr>
        <w:tc>
          <w:tcPr>
            <w:cnfStyle w:val="001000000000" w:firstRow="0" w:lastRow="0" w:firstColumn="1" w:lastColumn="0" w:oddVBand="0" w:evenVBand="0" w:oddHBand="0" w:evenHBand="0" w:firstRowFirstColumn="0" w:firstRowLastColumn="0" w:lastRowFirstColumn="0" w:lastRowLastColumn="0"/>
            <w:tcW w:w="3398" w:type="pct"/>
            <w:gridSpan w:val="3"/>
          </w:tcPr>
          <w:p w14:paraId="3E690E10" w14:textId="77777777" w:rsidR="004C388F" w:rsidRPr="0059116D" w:rsidRDefault="004C388F" w:rsidP="004C388F">
            <w:pPr>
              <w:bidi/>
              <w:rPr>
                <w:rFonts w:eastAsia="Calibri" w:cs="B Nazanin"/>
                <w:color w:val="000000"/>
                <w:sz w:val="16"/>
                <w:szCs w:val="18"/>
                <w:lang w:eastAsia="en-US"/>
              </w:rPr>
            </w:pPr>
            <w:r w:rsidRPr="0059116D">
              <w:rPr>
                <w:rFonts w:eastAsia="Calibri" w:cs="B Nazanin" w:hint="cs"/>
                <w:color w:val="000000"/>
                <w:sz w:val="16"/>
                <w:szCs w:val="18"/>
                <w:rtl/>
                <w:lang w:eastAsia="en-US"/>
              </w:rPr>
              <w:t>نیروی برشی ساختمان در جهت X</w:t>
            </w:r>
          </w:p>
        </w:tc>
        <w:tc>
          <w:tcPr>
            <w:tcW w:w="1602" w:type="pct"/>
            <w:gridSpan w:val="3"/>
            <w:hideMark/>
          </w:tcPr>
          <w:p w14:paraId="5F4D5A85" w14:textId="77777777" w:rsidR="004C388F" w:rsidRPr="0059116D" w:rsidRDefault="00000000" w:rsidP="004C388F">
            <w:pPr>
              <w:cnfStyle w:val="000000000000" w:firstRow="0" w:lastRow="0" w:firstColumn="0" w:lastColumn="0" w:oddVBand="0" w:evenVBand="0" w:oddHBand="0" w:evenHBand="0" w:firstRowFirstColumn="0" w:firstRowLastColumn="0" w:lastRowFirstColumn="0" w:lastRowLastColumn="0"/>
              <w:rPr>
                <w:rFonts w:eastAsia="Calibri"/>
                <w:color w:val="000000"/>
                <w:sz w:val="16"/>
                <w:szCs w:val="18"/>
                <w:lang w:eastAsia="en-US"/>
              </w:rPr>
            </w:pPr>
            <m:oMath>
              <m:sSub>
                <m:sSubPr>
                  <m:ctrlPr>
                    <w:rPr>
                      <w:rFonts w:ascii="Cambria Math" w:eastAsia="Calibri" w:hAnsi="Cambria Math"/>
                      <w:color w:val="000000"/>
                      <w:sz w:val="16"/>
                      <w:szCs w:val="18"/>
                      <w:lang w:eastAsia="en-US"/>
                    </w:rPr>
                  </m:ctrlPr>
                </m:sSubPr>
                <m:e>
                  <m:r>
                    <w:rPr>
                      <w:rFonts w:ascii="Cambria Math" w:eastAsia="Calibri" w:hAnsi="Cambria Math"/>
                      <w:color w:val="000000"/>
                      <w:sz w:val="16"/>
                      <w:szCs w:val="18"/>
                      <w:lang w:eastAsia="en-US"/>
                    </w:rPr>
                    <m:t>V</m:t>
                  </m:r>
                </m:e>
                <m:sub>
                  <m:r>
                    <w:rPr>
                      <w:rFonts w:ascii="Cambria Math" w:eastAsia="Calibri" w:hAnsi="Cambria Math"/>
                      <w:color w:val="000000"/>
                      <w:sz w:val="16"/>
                      <w:szCs w:val="18"/>
                      <w:lang w:eastAsia="en-US"/>
                    </w:rPr>
                    <m:t>x</m:t>
                  </m:r>
                </m:sub>
              </m:sSub>
              <m:r>
                <w:rPr>
                  <w:rFonts w:ascii="Cambria Math" w:eastAsia="Calibri" w:hAnsi="Cambria Math"/>
                  <w:color w:val="000000"/>
                  <w:sz w:val="16"/>
                  <w:szCs w:val="18"/>
                  <w:lang w:eastAsia="en-US"/>
                </w:rPr>
                <m:t>=</m:t>
              </m:r>
            </m:oMath>
            <w:r w:rsidR="004C388F" w:rsidRPr="0059116D">
              <w:rPr>
                <w:rFonts w:eastAsia="Calibri"/>
                <w:color w:val="000000"/>
                <w:sz w:val="16"/>
                <w:szCs w:val="18"/>
                <w:lang w:eastAsia="en-US"/>
              </w:rPr>
              <w:t xml:space="preserve">  213.86 </w:t>
            </w:r>
            <m:oMath>
              <m:r>
                <w:rPr>
                  <w:rFonts w:ascii="Cambria Math" w:eastAsia="Calibri" w:hAnsi="Cambria Math"/>
                  <w:color w:val="000000"/>
                  <w:sz w:val="16"/>
                  <w:szCs w:val="18"/>
                  <w:lang w:eastAsia="en-US"/>
                </w:rPr>
                <m:t xml:space="preserve">  ton</m:t>
              </m:r>
            </m:oMath>
          </w:p>
        </w:tc>
      </w:tr>
      <w:tr w:rsidR="004C388F" w:rsidRPr="0059116D" w14:paraId="6B241C18" w14:textId="77777777" w:rsidTr="00E84EF9">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3398" w:type="pct"/>
            <w:gridSpan w:val="3"/>
          </w:tcPr>
          <w:p w14:paraId="6C42FAE3" w14:textId="77777777" w:rsidR="004C388F" w:rsidRPr="0059116D" w:rsidRDefault="004C388F" w:rsidP="004C388F">
            <w:pPr>
              <w:bidi/>
              <w:rPr>
                <w:rFonts w:eastAsia="Calibri" w:cs="B Nazanin"/>
                <w:color w:val="000000"/>
                <w:sz w:val="16"/>
                <w:szCs w:val="18"/>
                <w:lang w:eastAsia="en-US"/>
              </w:rPr>
            </w:pPr>
            <w:r w:rsidRPr="0059116D">
              <w:rPr>
                <w:rFonts w:eastAsia="Calibri" w:cs="B Nazanin" w:hint="cs"/>
                <w:color w:val="000000"/>
                <w:sz w:val="16"/>
                <w:szCs w:val="18"/>
                <w:rtl/>
                <w:lang w:eastAsia="en-US"/>
              </w:rPr>
              <w:t>نیروی برشی ساختمان در جهت Y</w:t>
            </w:r>
          </w:p>
        </w:tc>
        <w:tc>
          <w:tcPr>
            <w:tcW w:w="1602" w:type="pct"/>
            <w:gridSpan w:val="3"/>
            <w:hideMark/>
          </w:tcPr>
          <w:p w14:paraId="609FBD0A" w14:textId="77777777" w:rsidR="004C388F" w:rsidRPr="0059116D" w:rsidRDefault="00000000" w:rsidP="004C388F">
            <w:pPr>
              <w:cnfStyle w:val="000000100000" w:firstRow="0" w:lastRow="0" w:firstColumn="0" w:lastColumn="0" w:oddVBand="0" w:evenVBand="0" w:oddHBand="1" w:evenHBand="0" w:firstRowFirstColumn="0" w:firstRowLastColumn="0" w:lastRowFirstColumn="0" w:lastRowLastColumn="0"/>
              <w:rPr>
                <w:rFonts w:eastAsia="Calibri"/>
                <w:color w:val="000000"/>
                <w:sz w:val="16"/>
                <w:szCs w:val="18"/>
                <w:lang w:eastAsia="en-US"/>
              </w:rPr>
            </w:pPr>
            <m:oMath>
              <m:sSub>
                <m:sSubPr>
                  <m:ctrlPr>
                    <w:rPr>
                      <w:rFonts w:ascii="Cambria Math" w:eastAsia="Calibri" w:hAnsi="Cambria Math"/>
                      <w:color w:val="000000"/>
                      <w:sz w:val="16"/>
                      <w:szCs w:val="18"/>
                      <w:lang w:eastAsia="en-US"/>
                    </w:rPr>
                  </m:ctrlPr>
                </m:sSubPr>
                <m:e>
                  <m:r>
                    <w:rPr>
                      <w:rFonts w:ascii="Cambria Math" w:eastAsia="Calibri" w:hAnsi="Cambria Math"/>
                      <w:color w:val="000000"/>
                      <w:sz w:val="16"/>
                      <w:szCs w:val="18"/>
                      <w:lang w:eastAsia="en-US"/>
                    </w:rPr>
                    <m:t>V</m:t>
                  </m:r>
                </m:e>
                <m:sub>
                  <m:r>
                    <w:rPr>
                      <w:rFonts w:ascii="Cambria Math" w:eastAsia="Calibri" w:hAnsi="Cambria Math"/>
                      <w:color w:val="000000"/>
                      <w:sz w:val="16"/>
                      <w:szCs w:val="18"/>
                      <w:lang w:eastAsia="en-US"/>
                    </w:rPr>
                    <m:t>y</m:t>
                  </m:r>
                </m:sub>
              </m:sSub>
              <m:r>
                <w:rPr>
                  <w:rFonts w:ascii="Cambria Math" w:eastAsia="Calibri" w:hAnsi="Cambria Math"/>
                  <w:color w:val="000000"/>
                  <w:sz w:val="16"/>
                  <w:szCs w:val="18"/>
                  <w:lang w:eastAsia="en-US"/>
                </w:rPr>
                <m:t>=</m:t>
              </m:r>
            </m:oMath>
            <w:r w:rsidR="004C388F" w:rsidRPr="0059116D">
              <w:rPr>
                <w:rFonts w:eastAsia="Calibri"/>
                <w:color w:val="000000"/>
                <w:sz w:val="16"/>
                <w:szCs w:val="18"/>
                <w:lang w:eastAsia="en-US"/>
              </w:rPr>
              <w:t xml:space="preserve">  263.74 </w:t>
            </w:r>
            <m:oMath>
              <m:r>
                <w:rPr>
                  <w:rFonts w:ascii="Cambria Math" w:eastAsia="Calibri" w:hAnsi="Cambria Math"/>
                  <w:color w:val="000000"/>
                  <w:sz w:val="16"/>
                  <w:szCs w:val="18"/>
                  <w:lang w:eastAsia="en-US"/>
                </w:rPr>
                <m:t xml:space="preserve">  ton</m:t>
              </m:r>
            </m:oMath>
          </w:p>
        </w:tc>
      </w:tr>
      <w:tr w:rsidR="004C388F" w:rsidRPr="0059116D" w14:paraId="2D7DF550" w14:textId="77777777" w:rsidTr="00E84EF9">
        <w:trPr>
          <w:trHeight w:val="340"/>
          <w:jc w:val="center"/>
        </w:trPr>
        <w:tc>
          <w:tcPr>
            <w:cnfStyle w:val="001000000000" w:firstRow="0" w:lastRow="0" w:firstColumn="1" w:lastColumn="0" w:oddVBand="0" w:evenVBand="0" w:oddHBand="0" w:evenHBand="0" w:firstRowFirstColumn="0" w:firstRowLastColumn="0" w:lastRowFirstColumn="0" w:lastRowLastColumn="0"/>
            <w:tcW w:w="3398" w:type="pct"/>
            <w:gridSpan w:val="3"/>
          </w:tcPr>
          <w:p w14:paraId="6356C166" w14:textId="77777777" w:rsidR="004C388F" w:rsidRPr="0059116D" w:rsidRDefault="004C388F" w:rsidP="004C388F">
            <w:pPr>
              <w:bidi/>
              <w:rPr>
                <w:rFonts w:eastAsia="Calibri" w:cs="B Nazanin"/>
                <w:color w:val="000000"/>
                <w:sz w:val="16"/>
                <w:szCs w:val="18"/>
                <w:lang w:eastAsia="en-US"/>
              </w:rPr>
            </w:pPr>
            <w:r w:rsidRPr="0059116D">
              <w:rPr>
                <w:rFonts w:eastAsia="Calibri" w:cs="B Nazanin" w:hint="cs"/>
                <w:color w:val="000000"/>
                <w:sz w:val="16"/>
                <w:szCs w:val="18"/>
                <w:rtl/>
                <w:lang w:eastAsia="en-US"/>
              </w:rPr>
              <w:t>وزن طبقه ی i ام شامل وزن سقف و بار سربار و نصف وزن دیوارها و ستون هایی که بالا و پایین سقف قرار گرفته اند.</w:t>
            </w:r>
          </w:p>
        </w:tc>
        <w:tc>
          <w:tcPr>
            <w:tcW w:w="1602" w:type="pct"/>
            <w:gridSpan w:val="3"/>
            <w:hideMark/>
          </w:tcPr>
          <w:p w14:paraId="1246497D" w14:textId="77777777" w:rsidR="004C388F" w:rsidRPr="0059116D" w:rsidRDefault="00000000" w:rsidP="004C388F">
            <w:pPr>
              <w:jc w:val="right"/>
              <w:cnfStyle w:val="000000000000" w:firstRow="0" w:lastRow="0" w:firstColumn="0" w:lastColumn="0" w:oddVBand="0" w:evenVBand="0" w:oddHBand="0" w:evenHBand="0" w:firstRowFirstColumn="0" w:firstRowLastColumn="0" w:lastRowFirstColumn="0" w:lastRowLastColumn="0"/>
              <w:rPr>
                <w:rFonts w:eastAsia="Calibri"/>
                <w:color w:val="000000"/>
                <w:sz w:val="16"/>
                <w:szCs w:val="18"/>
                <w:lang w:eastAsia="en-US"/>
              </w:rPr>
            </w:pPr>
            <m:oMathPara>
              <m:oMathParaPr>
                <m:jc m:val="left"/>
              </m:oMathParaPr>
              <m:oMath>
                <m:sSub>
                  <m:sSubPr>
                    <m:ctrlPr>
                      <w:rPr>
                        <w:rFonts w:ascii="Cambria Math" w:eastAsia="Calibri" w:hAnsi="Cambria Math"/>
                        <w:iCs/>
                        <w:color w:val="000000"/>
                        <w:sz w:val="16"/>
                        <w:szCs w:val="18"/>
                        <w:lang w:eastAsia="en-US"/>
                      </w:rPr>
                    </m:ctrlPr>
                  </m:sSubPr>
                  <m:e>
                    <m:r>
                      <w:rPr>
                        <w:rFonts w:ascii="Cambria Math" w:eastAsia="Calibri" w:hAnsi="Cambria Math"/>
                        <w:color w:val="000000"/>
                        <w:sz w:val="16"/>
                        <w:szCs w:val="18"/>
                        <w:lang w:eastAsia="en-US"/>
                      </w:rPr>
                      <m:t>W</m:t>
                    </m:r>
                  </m:e>
                  <m:sub>
                    <m:r>
                      <w:rPr>
                        <w:rFonts w:ascii="Cambria Math" w:eastAsia="Calibri" w:hAnsi="Cambria Math"/>
                        <w:color w:val="000000"/>
                        <w:sz w:val="16"/>
                        <w:szCs w:val="18"/>
                        <w:lang w:eastAsia="en-US"/>
                      </w:rPr>
                      <m:t>i</m:t>
                    </m:r>
                  </m:sub>
                </m:sSub>
              </m:oMath>
            </m:oMathPara>
          </w:p>
        </w:tc>
      </w:tr>
      <w:tr w:rsidR="004C388F" w:rsidRPr="0059116D" w14:paraId="06EF4AE4" w14:textId="77777777" w:rsidTr="00E84EF9">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3398" w:type="pct"/>
            <w:gridSpan w:val="3"/>
          </w:tcPr>
          <w:p w14:paraId="5438BAAE" w14:textId="77777777" w:rsidR="004C388F" w:rsidRPr="0059116D" w:rsidRDefault="004C388F" w:rsidP="004C388F">
            <w:pPr>
              <w:bidi/>
              <w:rPr>
                <w:rFonts w:eastAsia="Calibri" w:cs="B Nazanin"/>
                <w:color w:val="000000"/>
                <w:sz w:val="16"/>
                <w:szCs w:val="18"/>
                <w:lang w:eastAsia="en-US"/>
              </w:rPr>
            </w:pPr>
            <w:r w:rsidRPr="0059116D">
              <w:rPr>
                <w:rFonts w:eastAsia="Calibri" w:cs="B Nazanin" w:hint="cs"/>
                <w:color w:val="000000"/>
                <w:sz w:val="16"/>
                <w:szCs w:val="18"/>
                <w:rtl/>
                <w:lang w:eastAsia="en-US"/>
              </w:rPr>
              <w:t>ارتفاع سقف طبقه ی i ام از تراز پایه</w:t>
            </w:r>
          </w:p>
        </w:tc>
        <w:tc>
          <w:tcPr>
            <w:tcW w:w="1602" w:type="pct"/>
            <w:gridSpan w:val="3"/>
            <w:hideMark/>
          </w:tcPr>
          <w:p w14:paraId="1F5E7D07" w14:textId="77777777" w:rsidR="004C388F" w:rsidRPr="0059116D" w:rsidRDefault="00000000" w:rsidP="004C388F">
            <w:pPr>
              <w:jc w:val="right"/>
              <w:cnfStyle w:val="000000100000" w:firstRow="0" w:lastRow="0" w:firstColumn="0" w:lastColumn="0" w:oddVBand="0" w:evenVBand="0" w:oddHBand="1" w:evenHBand="0" w:firstRowFirstColumn="0" w:firstRowLastColumn="0" w:lastRowFirstColumn="0" w:lastRowLastColumn="0"/>
              <w:rPr>
                <w:rFonts w:eastAsia="Calibri" w:cs="B Nazanin"/>
                <w:color w:val="000000"/>
                <w:sz w:val="16"/>
                <w:szCs w:val="18"/>
                <w:lang w:eastAsia="en-US"/>
              </w:rPr>
            </w:pPr>
            <m:oMathPara>
              <m:oMathParaPr>
                <m:jc m:val="left"/>
              </m:oMathParaPr>
              <m:oMath>
                <m:sSub>
                  <m:sSubPr>
                    <m:ctrlPr>
                      <w:rPr>
                        <w:rFonts w:ascii="Cambria Math" w:eastAsia="Calibri" w:hAnsi="Cambria Math"/>
                        <w:iCs/>
                        <w:color w:val="000000"/>
                        <w:sz w:val="16"/>
                        <w:szCs w:val="18"/>
                        <w:lang w:eastAsia="en-US"/>
                      </w:rPr>
                    </m:ctrlPr>
                  </m:sSubPr>
                  <m:e>
                    <m:r>
                      <w:rPr>
                        <w:rFonts w:ascii="Cambria Math" w:eastAsia="Calibri" w:hAnsi="Cambria Math"/>
                        <w:color w:val="000000"/>
                        <w:sz w:val="16"/>
                        <w:szCs w:val="18"/>
                        <w:lang w:eastAsia="en-US"/>
                      </w:rPr>
                      <m:t>h</m:t>
                    </m:r>
                  </m:e>
                  <m:sub>
                    <m:r>
                      <w:rPr>
                        <w:rFonts w:ascii="Cambria Math" w:eastAsia="Calibri" w:hAnsi="Cambria Math"/>
                        <w:color w:val="000000"/>
                        <w:sz w:val="16"/>
                        <w:szCs w:val="18"/>
                        <w:lang w:eastAsia="en-US"/>
                      </w:rPr>
                      <m:t>i</m:t>
                    </m:r>
                  </m:sub>
                </m:sSub>
              </m:oMath>
            </m:oMathPara>
          </w:p>
        </w:tc>
      </w:tr>
      <w:tr w:rsidR="004C388F" w:rsidRPr="0059116D" w14:paraId="2EC18C59" w14:textId="77777777" w:rsidTr="00E84EF9">
        <w:trPr>
          <w:trHeight w:val="340"/>
          <w:jc w:val="center"/>
        </w:trPr>
        <w:tc>
          <w:tcPr>
            <w:cnfStyle w:val="001000000000" w:firstRow="0" w:lastRow="0" w:firstColumn="1" w:lastColumn="0" w:oddVBand="0" w:evenVBand="0" w:oddHBand="0" w:evenHBand="0" w:firstRowFirstColumn="0" w:firstRowLastColumn="0" w:lastRowFirstColumn="0" w:lastRowLastColumn="0"/>
            <w:tcW w:w="3398" w:type="pct"/>
            <w:gridSpan w:val="3"/>
          </w:tcPr>
          <w:p w14:paraId="2518BC09" w14:textId="77777777" w:rsidR="004C388F" w:rsidRPr="0059116D" w:rsidRDefault="004C388F" w:rsidP="004C388F">
            <w:pPr>
              <w:bidi/>
              <w:rPr>
                <w:rFonts w:eastAsia="Calibri" w:cs="B Nazanin"/>
                <w:color w:val="000000"/>
                <w:sz w:val="16"/>
                <w:szCs w:val="18"/>
                <w:lang w:eastAsia="en-US"/>
              </w:rPr>
            </w:pPr>
            <w:r w:rsidRPr="0059116D">
              <w:rPr>
                <w:rFonts w:eastAsia="Calibri" w:cs="B Nazanin" w:hint="cs"/>
                <w:color w:val="000000"/>
                <w:sz w:val="16"/>
                <w:szCs w:val="18"/>
                <w:rtl/>
                <w:lang w:eastAsia="en-US"/>
              </w:rPr>
              <w:t>ارتفاع سقف طبقه ی i ام از کف فونداسیون</w:t>
            </w:r>
          </w:p>
        </w:tc>
        <w:tc>
          <w:tcPr>
            <w:tcW w:w="1602" w:type="pct"/>
            <w:gridSpan w:val="3"/>
            <w:hideMark/>
          </w:tcPr>
          <w:p w14:paraId="40F26961" w14:textId="77777777" w:rsidR="004C388F" w:rsidRPr="0059116D" w:rsidRDefault="00000000" w:rsidP="004C388F">
            <w:pPr>
              <w:jc w:val="right"/>
              <w:cnfStyle w:val="000000000000" w:firstRow="0" w:lastRow="0" w:firstColumn="0" w:lastColumn="0" w:oddVBand="0" w:evenVBand="0" w:oddHBand="0" w:evenHBand="0" w:firstRowFirstColumn="0" w:firstRowLastColumn="0" w:lastRowFirstColumn="0" w:lastRowLastColumn="0"/>
              <w:rPr>
                <w:rFonts w:eastAsia="Calibri"/>
                <w:color w:val="000000"/>
                <w:sz w:val="16"/>
                <w:szCs w:val="18"/>
                <w:lang w:eastAsia="en-US"/>
              </w:rPr>
            </w:pPr>
            <m:oMathPara>
              <m:oMathParaPr>
                <m:jc m:val="left"/>
              </m:oMathParaPr>
              <m:oMath>
                <m:sSub>
                  <m:sSubPr>
                    <m:ctrlPr>
                      <w:rPr>
                        <w:rFonts w:ascii="Cambria Math" w:eastAsia="Calibri" w:hAnsi="Cambria Math"/>
                        <w:iCs/>
                        <w:color w:val="000000"/>
                        <w:sz w:val="16"/>
                        <w:szCs w:val="18"/>
                        <w:lang w:eastAsia="en-US"/>
                      </w:rPr>
                    </m:ctrlPr>
                  </m:sSubPr>
                  <m:e>
                    <m:r>
                      <w:rPr>
                        <w:rFonts w:ascii="Cambria Math" w:eastAsia="Calibri" w:hAnsi="Cambria Math"/>
                        <w:color w:val="000000"/>
                        <w:sz w:val="16"/>
                        <w:szCs w:val="18"/>
                        <w:lang w:eastAsia="en-US"/>
                      </w:rPr>
                      <m:t>H</m:t>
                    </m:r>
                  </m:e>
                  <m:sub>
                    <m:r>
                      <w:rPr>
                        <w:rFonts w:ascii="Cambria Math" w:eastAsia="Calibri" w:hAnsi="Cambria Math"/>
                        <w:color w:val="000000"/>
                        <w:sz w:val="16"/>
                        <w:szCs w:val="18"/>
                        <w:lang w:eastAsia="en-US"/>
                      </w:rPr>
                      <m:t>i</m:t>
                    </m:r>
                  </m:sub>
                </m:sSub>
              </m:oMath>
            </m:oMathPara>
          </w:p>
        </w:tc>
      </w:tr>
      <w:tr w:rsidR="004C388F" w:rsidRPr="0059116D" w14:paraId="46BE5F8C" w14:textId="77777777" w:rsidTr="00E84EF9">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3398" w:type="pct"/>
            <w:gridSpan w:val="3"/>
          </w:tcPr>
          <w:p w14:paraId="52321191" w14:textId="77777777" w:rsidR="004C388F" w:rsidRPr="0059116D" w:rsidRDefault="004C388F" w:rsidP="004C388F">
            <w:pPr>
              <w:bidi/>
              <w:rPr>
                <w:rFonts w:eastAsia="Calibri" w:cs="B Nazanin"/>
                <w:color w:val="000000"/>
                <w:sz w:val="16"/>
                <w:szCs w:val="18"/>
                <w:rtl/>
                <w:lang w:eastAsia="en-US"/>
              </w:rPr>
            </w:pPr>
            <w:r w:rsidRPr="0059116D">
              <w:rPr>
                <w:rFonts w:eastAsia="Calibri" w:cs="B Nazanin" w:hint="cs"/>
                <w:color w:val="000000"/>
                <w:sz w:val="16"/>
                <w:szCs w:val="18"/>
                <w:rtl/>
                <w:lang w:eastAsia="en-US"/>
              </w:rPr>
              <w:t>تعداد طبقات ساختمان بر روی تراز پایه</w:t>
            </w:r>
          </w:p>
        </w:tc>
        <w:tc>
          <w:tcPr>
            <w:tcW w:w="1602" w:type="pct"/>
            <w:gridSpan w:val="3"/>
          </w:tcPr>
          <w:p w14:paraId="65D8BC58" w14:textId="77777777" w:rsidR="004C388F" w:rsidRPr="0059116D" w:rsidRDefault="004C388F" w:rsidP="004C388F">
            <w:pPr>
              <w:jc w:val="right"/>
              <w:cnfStyle w:val="000000100000" w:firstRow="0" w:lastRow="0" w:firstColumn="0" w:lastColumn="0" w:oddVBand="0" w:evenVBand="0" w:oddHBand="1" w:evenHBand="0" w:firstRowFirstColumn="0" w:firstRowLastColumn="0" w:lastRowFirstColumn="0" w:lastRowLastColumn="0"/>
              <w:rPr>
                <w:rFonts w:eastAsia="Calibri" w:cs="B Nazanin"/>
                <w:iCs/>
                <w:color w:val="000000"/>
                <w:sz w:val="16"/>
                <w:szCs w:val="18"/>
                <w:lang w:eastAsia="en-US"/>
              </w:rPr>
            </w:pPr>
            <m:oMathPara>
              <m:oMathParaPr>
                <m:jc m:val="left"/>
              </m:oMathParaPr>
              <m:oMath>
                <m:r>
                  <w:rPr>
                    <w:rFonts w:ascii="Cambria Math" w:eastAsia="Calibri" w:hAnsi="Cambria Math"/>
                    <w:color w:val="000000"/>
                    <w:sz w:val="16"/>
                    <w:szCs w:val="18"/>
                    <w:lang w:eastAsia="en-US"/>
                  </w:rPr>
                  <m:t>n</m:t>
                </m:r>
              </m:oMath>
            </m:oMathPara>
          </w:p>
        </w:tc>
      </w:tr>
      <w:tr w:rsidR="004C388F" w:rsidRPr="0059116D" w14:paraId="054C5B02" w14:textId="77777777" w:rsidTr="00E84EF9">
        <w:trPr>
          <w:trHeight w:val="340"/>
          <w:jc w:val="center"/>
        </w:trPr>
        <w:tc>
          <w:tcPr>
            <w:cnfStyle w:val="001000000000" w:firstRow="0" w:lastRow="0" w:firstColumn="1" w:lastColumn="0" w:oddVBand="0" w:evenVBand="0" w:oddHBand="0" w:evenHBand="0" w:firstRowFirstColumn="0" w:firstRowLastColumn="0" w:lastRowFirstColumn="0" w:lastRowLastColumn="0"/>
            <w:tcW w:w="3398" w:type="pct"/>
            <w:gridSpan w:val="3"/>
          </w:tcPr>
          <w:p w14:paraId="10646710" w14:textId="77777777" w:rsidR="004C388F" w:rsidRPr="0059116D" w:rsidRDefault="004C388F" w:rsidP="004C388F">
            <w:pPr>
              <w:bidi/>
              <w:rPr>
                <w:rFonts w:eastAsia="Calibri" w:cs="B Nazanin"/>
                <w:color w:val="000000"/>
                <w:sz w:val="16"/>
                <w:szCs w:val="18"/>
                <w:rtl/>
                <w:lang w:eastAsia="en-US"/>
              </w:rPr>
            </w:pPr>
            <w:r w:rsidRPr="0059116D">
              <w:rPr>
                <w:rFonts w:eastAsia="Calibri" w:cs="B Nazanin" w:hint="cs"/>
                <w:color w:val="000000"/>
                <w:sz w:val="16"/>
                <w:szCs w:val="18"/>
                <w:rtl/>
                <w:lang w:eastAsia="en-US"/>
              </w:rPr>
              <w:t>نیروی جانبی در تراز طبقه ی i ام</w:t>
            </w:r>
          </w:p>
        </w:tc>
        <w:tc>
          <w:tcPr>
            <w:tcW w:w="1602" w:type="pct"/>
            <w:gridSpan w:val="3"/>
          </w:tcPr>
          <w:p w14:paraId="76D2852F" w14:textId="77777777" w:rsidR="004C388F" w:rsidRPr="0059116D" w:rsidRDefault="00000000" w:rsidP="004C388F">
            <w:pPr>
              <w:jc w:val="right"/>
              <w:cnfStyle w:val="000000000000" w:firstRow="0" w:lastRow="0" w:firstColumn="0" w:lastColumn="0" w:oddVBand="0" w:evenVBand="0" w:oddHBand="0" w:evenHBand="0" w:firstRowFirstColumn="0" w:firstRowLastColumn="0" w:lastRowFirstColumn="0" w:lastRowLastColumn="0"/>
              <w:rPr>
                <w:rFonts w:eastAsia="Calibri" w:cs="B Nazanin"/>
                <w:iCs/>
                <w:color w:val="000000"/>
                <w:sz w:val="16"/>
                <w:szCs w:val="18"/>
                <w:lang w:eastAsia="en-US"/>
              </w:rPr>
            </w:pPr>
            <m:oMathPara>
              <m:oMathParaPr>
                <m:jc m:val="left"/>
              </m:oMathParaPr>
              <m:oMath>
                <m:sSub>
                  <m:sSubPr>
                    <m:ctrlPr>
                      <w:rPr>
                        <w:rFonts w:ascii="Cambria Math" w:eastAsia="Calibri" w:hAnsi="Cambria Math"/>
                        <w:iCs/>
                        <w:color w:val="000000"/>
                        <w:sz w:val="16"/>
                        <w:szCs w:val="18"/>
                        <w:lang w:eastAsia="en-US"/>
                      </w:rPr>
                    </m:ctrlPr>
                  </m:sSubPr>
                  <m:e>
                    <m:r>
                      <w:rPr>
                        <w:rFonts w:ascii="Cambria Math" w:eastAsia="Calibri" w:hAnsi="Cambria Math"/>
                        <w:color w:val="000000"/>
                        <w:sz w:val="16"/>
                        <w:szCs w:val="18"/>
                        <w:lang w:eastAsia="en-US"/>
                      </w:rPr>
                      <m:t>F</m:t>
                    </m:r>
                  </m:e>
                  <m:sub>
                    <m:r>
                      <w:rPr>
                        <w:rFonts w:ascii="Cambria Math" w:eastAsia="Calibri" w:hAnsi="Cambria Math"/>
                        <w:color w:val="000000"/>
                        <w:sz w:val="16"/>
                        <w:szCs w:val="18"/>
                        <w:lang w:eastAsia="en-US"/>
                      </w:rPr>
                      <m:t>i</m:t>
                    </m:r>
                  </m:sub>
                </m:sSub>
              </m:oMath>
            </m:oMathPara>
          </w:p>
        </w:tc>
      </w:tr>
      <w:tr w:rsidR="004C388F" w:rsidRPr="0059116D" w14:paraId="1FC30153" w14:textId="77777777" w:rsidTr="00E84EF9">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3398" w:type="pct"/>
            <w:gridSpan w:val="3"/>
          </w:tcPr>
          <w:p w14:paraId="5D4C03D0" w14:textId="77777777" w:rsidR="004C388F" w:rsidRPr="0059116D" w:rsidRDefault="004C388F" w:rsidP="004C388F">
            <w:pPr>
              <w:bidi/>
              <w:rPr>
                <w:rFonts w:eastAsia="Calibri" w:cs="B Nazanin"/>
                <w:color w:val="000000"/>
                <w:sz w:val="16"/>
                <w:szCs w:val="18"/>
                <w:rtl/>
                <w:lang w:eastAsia="en-US"/>
              </w:rPr>
            </w:pPr>
            <w:r w:rsidRPr="0059116D">
              <w:rPr>
                <w:rFonts w:eastAsia="Calibri" w:cs="B Nazanin" w:hint="cs"/>
                <w:color w:val="000000"/>
                <w:sz w:val="16"/>
                <w:szCs w:val="18"/>
                <w:rtl/>
                <w:lang w:eastAsia="en-US"/>
              </w:rPr>
              <w:t>لنگر واژگونی در تراز طبقه ی i ام</w:t>
            </w:r>
          </w:p>
        </w:tc>
        <w:tc>
          <w:tcPr>
            <w:tcW w:w="1602" w:type="pct"/>
            <w:gridSpan w:val="3"/>
          </w:tcPr>
          <w:p w14:paraId="483B2338" w14:textId="77777777" w:rsidR="004C388F" w:rsidRPr="0059116D" w:rsidRDefault="00000000" w:rsidP="004C388F">
            <w:pPr>
              <w:jc w:val="right"/>
              <w:cnfStyle w:val="000000100000" w:firstRow="0" w:lastRow="0" w:firstColumn="0" w:lastColumn="0" w:oddVBand="0" w:evenVBand="0" w:oddHBand="1" w:evenHBand="0" w:firstRowFirstColumn="0" w:firstRowLastColumn="0" w:lastRowFirstColumn="0" w:lastRowLastColumn="0"/>
              <w:rPr>
                <w:rFonts w:eastAsia="Calibri" w:cs="B Nazanin"/>
                <w:iCs/>
                <w:color w:val="000000"/>
                <w:sz w:val="16"/>
                <w:szCs w:val="18"/>
                <w:lang w:eastAsia="en-US"/>
              </w:rPr>
            </w:pPr>
            <m:oMathPara>
              <m:oMathParaPr>
                <m:jc m:val="left"/>
              </m:oMathParaPr>
              <m:oMath>
                <m:sSub>
                  <m:sSubPr>
                    <m:ctrlPr>
                      <w:rPr>
                        <w:rFonts w:ascii="Cambria Math" w:eastAsia="Calibri" w:hAnsi="Cambria Math"/>
                        <w:iCs/>
                        <w:color w:val="000000"/>
                        <w:sz w:val="16"/>
                        <w:szCs w:val="18"/>
                        <w:lang w:eastAsia="en-US"/>
                      </w:rPr>
                    </m:ctrlPr>
                  </m:sSubPr>
                  <m:e>
                    <m:r>
                      <w:rPr>
                        <w:rFonts w:ascii="Cambria Math" w:eastAsia="Calibri" w:hAnsi="Cambria Math"/>
                        <w:color w:val="000000"/>
                        <w:sz w:val="16"/>
                        <w:szCs w:val="18"/>
                        <w:lang w:eastAsia="en-US"/>
                      </w:rPr>
                      <m:t>M</m:t>
                    </m:r>
                  </m:e>
                  <m:sub>
                    <m:r>
                      <w:rPr>
                        <w:rFonts w:ascii="Cambria Math" w:eastAsia="Calibri" w:hAnsi="Cambria Math"/>
                        <w:color w:val="000000"/>
                        <w:sz w:val="16"/>
                        <w:szCs w:val="18"/>
                        <w:lang w:eastAsia="en-US"/>
                      </w:rPr>
                      <m:t>oi</m:t>
                    </m:r>
                  </m:sub>
                </m:sSub>
              </m:oMath>
            </m:oMathPara>
          </w:p>
        </w:tc>
      </w:tr>
      <w:tr w:rsidR="004C388F" w:rsidRPr="0059116D" w14:paraId="24907E5E" w14:textId="77777777" w:rsidTr="00E84EF9">
        <w:trPr>
          <w:trHeight w:val="340"/>
          <w:jc w:val="center"/>
        </w:trPr>
        <w:tc>
          <w:tcPr>
            <w:cnfStyle w:val="001000000000" w:firstRow="0" w:lastRow="0" w:firstColumn="1" w:lastColumn="0" w:oddVBand="0" w:evenVBand="0" w:oddHBand="0" w:evenHBand="0" w:firstRowFirstColumn="0" w:firstRowLastColumn="0" w:lastRowFirstColumn="0" w:lastRowLastColumn="0"/>
            <w:tcW w:w="3398" w:type="pct"/>
            <w:gridSpan w:val="3"/>
          </w:tcPr>
          <w:p w14:paraId="171688CC" w14:textId="77777777" w:rsidR="004C388F" w:rsidRPr="0059116D" w:rsidRDefault="004C388F" w:rsidP="004C388F">
            <w:pPr>
              <w:bidi/>
              <w:rPr>
                <w:rFonts w:eastAsia="Calibri" w:cs="B Nazanin"/>
                <w:color w:val="000000"/>
                <w:sz w:val="16"/>
                <w:szCs w:val="18"/>
                <w:lang w:eastAsia="en-US"/>
              </w:rPr>
            </w:pPr>
            <w:r w:rsidRPr="0059116D">
              <w:rPr>
                <w:rFonts w:eastAsia="Calibri" w:cs="B Nazanin" w:hint="cs"/>
                <w:color w:val="000000"/>
                <w:sz w:val="16"/>
                <w:szCs w:val="18"/>
                <w:rtl/>
                <w:lang w:eastAsia="en-US"/>
              </w:rPr>
              <w:t>لنگر مقاوم ساختمان</w:t>
            </w:r>
          </w:p>
        </w:tc>
        <w:tc>
          <w:tcPr>
            <w:tcW w:w="1602" w:type="pct"/>
            <w:gridSpan w:val="3"/>
            <w:hideMark/>
          </w:tcPr>
          <w:p w14:paraId="568AC410" w14:textId="77777777" w:rsidR="004C388F" w:rsidRPr="0059116D" w:rsidRDefault="00000000" w:rsidP="004C388F">
            <w:pPr>
              <w:jc w:val="right"/>
              <w:cnfStyle w:val="000000000000" w:firstRow="0" w:lastRow="0" w:firstColumn="0" w:lastColumn="0" w:oddVBand="0" w:evenVBand="0" w:oddHBand="0" w:evenHBand="0" w:firstRowFirstColumn="0" w:firstRowLastColumn="0" w:lastRowFirstColumn="0" w:lastRowLastColumn="0"/>
              <w:rPr>
                <w:rFonts w:eastAsia="Calibri" w:cs="B Nazanin"/>
                <w:iCs/>
                <w:color w:val="000000"/>
                <w:sz w:val="16"/>
                <w:szCs w:val="18"/>
                <w:lang w:eastAsia="en-US"/>
              </w:rPr>
            </w:pPr>
            <m:oMathPara>
              <m:oMathParaPr>
                <m:jc m:val="left"/>
              </m:oMathParaPr>
              <m:oMath>
                <m:sSub>
                  <m:sSubPr>
                    <m:ctrlPr>
                      <w:rPr>
                        <w:rFonts w:ascii="Cambria Math" w:eastAsia="Calibri" w:hAnsi="Cambria Math"/>
                        <w:iCs/>
                        <w:color w:val="000000"/>
                        <w:sz w:val="16"/>
                        <w:szCs w:val="18"/>
                        <w:lang w:eastAsia="en-US"/>
                      </w:rPr>
                    </m:ctrlPr>
                  </m:sSubPr>
                  <m:e>
                    <m:r>
                      <w:rPr>
                        <w:rFonts w:ascii="Cambria Math" w:eastAsia="Calibri" w:hAnsi="Cambria Math"/>
                        <w:color w:val="000000"/>
                        <w:sz w:val="16"/>
                        <w:szCs w:val="18"/>
                        <w:lang w:eastAsia="en-US"/>
                      </w:rPr>
                      <m:t>M</m:t>
                    </m:r>
                  </m:e>
                  <m:sub>
                    <m:r>
                      <w:rPr>
                        <w:rFonts w:ascii="Cambria Math" w:eastAsia="Calibri" w:hAnsi="Cambria Math"/>
                        <w:color w:val="000000"/>
                        <w:sz w:val="16"/>
                        <w:szCs w:val="18"/>
                        <w:lang w:eastAsia="en-US"/>
                      </w:rPr>
                      <m:t>r</m:t>
                    </m:r>
                  </m:sub>
                </m:sSub>
              </m:oMath>
            </m:oMathPara>
          </w:p>
        </w:tc>
      </w:tr>
      <w:tr w:rsidR="004C388F" w:rsidRPr="0059116D" w14:paraId="659FC2DB" w14:textId="77777777" w:rsidTr="00E84EF9">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3398" w:type="pct"/>
            <w:gridSpan w:val="3"/>
          </w:tcPr>
          <w:p w14:paraId="564CACD8" w14:textId="77777777" w:rsidR="004C388F" w:rsidRPr="0059116D" w:rsidRDefault="004C388F" w:rsidP="004C388F">
            <w:pPr>
              <w:bidi/>
              <w:rPr>
                <w:rFonts w:eastAsia="Calibri" w:cs="B Nazanin"/>
                <w:color w:val="000000"/>
                <w:sz w:val="16"/>
                <w:szCs w:val="18"/>
                <w:rtl/>
                <w:lang w:eastAsia="en-US"/>
              </w:rPr>
            </w:pPr>
            <w:r w:rsidRPr="0059116D">
              <w:rPr>
                <w:rFonts w:eastAsia="Calibri" w:cs="B Nazanin" w:hint="cs"/>
                <w:color w:val="000000"/>
                <w:sz w:val="16"/>
                <w:szCs w:val="18"/>
                <w:rtl/>
                <w:lang w:eastAsia="en-US"/>
              </w:rPr>
              <w:t>ضریب اطمینان در برابر واژگونی</w:t>
            </w:r>
          </w:p>
        </w:tc>
        <w:tc>
          <w:tcPr>
            <w:tcW w:w="1602" w:type="pct"/>
            <w:gridSpan w:val="3"/>
          </w:tcPr>
          <w:p w14:paraId="568FCC5C" w14:textId="77777777" w:rsidR="004C388F" w:rsidRPr="0059116D" w:rsidRDefault="004C388F" w:rsidP="004C388F">
            <w:pPr>
              <w:jc w:val="right"/>
              <w:cnfStyle w:val="000000100000" w:firstRow="0" w:lastRow="0" w:firstColumn="0" w:lastColumn="0" w:oddVBand="0" w:evenVBand="0" w:oddHBand="1" w:evenHBand="0" w:firstRowFirstColumn="0" w:firstRowLastColumn="0" w:lastRowFirstColumn="0" w:lastRowLastColumn="0"/>
              <w:rPr>
                <w:rFonts w:eastAsia="Calibri" w:cs="B Nazanin"/>
                <w:i/>
                <w:color w:val="000000"/>
                <w:sz w:val="16"/>
                <w:szCs w:val="18"/>
                <w:lang w:eastAsia="en-US"/>
              </w:rPr>
            </w:pPr>
            <m:oMathPara>
              <m:oMathParaPr>
                <m:jc m:val="left"/>
              </m:oMathParaPr>
              <m:oMath>
                <m:r>
                  <w:rPr>
                    <w:rFonts w:ascii="Cambria Math" w:eastAsia="Calibri" w:hAnsi="Cambria Math"/>
                    <w:color w:val="000000"/>
                    <w:sz w:val="16"/>
                    <w:szCs w:val="18"/>
                    <w:lang w:eastAsia="en-US"/>
                  </w:rPr>
                  <m:t>F.S.</m:t>
                </m:r>
              </m:oMath>
            </m:oMathPara>
          </w:p>
        </w:tc>
      </w:tr>
      <w:tr w:rsidR="004C388F" w:rsidRPr="0059116D" w14:paraId="6B86B6F3" w14:textId="77777777" w:rsidTr="00E84EF9">
        <w:trPr>
          <w:trHeight w:val="340"/>
          <w:jc w:val="center"/>
        </w:trPr>
        <w:tc>
          <w:tcPr>
            <w:cnfStyle w:val="001000000000" w:firstRow="0" w:lastRow="0" w:firstColumn="1" w:lastColumn="0" w:oddVBand="0" w:evenVBand="0" w:oddHBand="0" w:evenHBand="0" w:firstRowFirstColumn="0" w:firstRowLastColumn="0" w:lastRowFirstColumn="0" w:lastRowLastColumn="0"/>
            <w:tcW w:w="2467" w:type="pct"/>
            <w:vMerge w:val="restart"/>
          </w:tcPr>
          <w:p w14:paraId="3D0338CE" w14:textId="77777777" w:rsidR="004C388F" w:rsidRPr="0059116D" w:rsidRDefault="004C388F" w:rsidP="004C388F">
            <w:pPr>
              <w:bidi/>
              <w:rPr>
                <w:rFonts w:eastAsia="Calibri" w:cs="B Nazanin"/>
                <w:color w:val="000000"/>
                <w:sz w:val="16"/>
                <w:szCs w:val="18"/>
                <w:lang w:eastAsia="en-US"/>
              </w:rPr>
            </w:pPr>
            <w:r w:rsidRPr="0059116D">
              <w:rPr>
                <w:rFonts w:eastAsia="Calibri" w:cs="B Nazanin" w:hint="cs"/>
                <w:color w:val="000000"/>
                <w:sz w:val="16"/>
                <w:szCs w:val="18"/>
                <w:rtl/>
                <w:lang w:eastAsia="en-US"/>
              </w:rPr>
              <w:t xml:space="preserve">ضریب آیین نامه در جهت </w:t>
            </w:r>
            <w:r w:rsidRPr="0059116D">
              <w:rPr>
                <w:rFonts w:eastAsia="Calibri" w:cs="B Nazanin"/>
                <w:color w:val="000000"/>
                <w:sz w:val="16"/>
                <w:szCs w:val="18"/>
                <w:lang w:eastAsia="en-US"/>
              </w:rPr>
              <w:t>X</w:t>
            </w:r>
          </w:p>
        </w:tc>
        <w:tc>
          <w:tcPr>
            <w:tcW w:w="460" w:type="pct"/>
            <w:vMerge w:val="restart"/>
          </w:tcPr>
          <w:p w14:paraId="3FA70A3B" w14:textId="77777777" w:rsidR="004C388F" w:rsidRPr="0059116D" w:rsidRDefault="004C388F" w:rsidP="004C388F">
            <w:pPr>
              <w:bidi/>
              <w:jc w:val="right"/>
              <w:cnfStyle w:val="000000000000" w:firstRow="0" w:lastRow="0" w:firstColumn="0" w:lastColumn="0" w:oddVBand="0" w:evenVBand="0" w:oddHBand="0" w:evenHBand="0" w:firstRowFirstColumn="0" w:firstRowLastColumn="0" w:lastRowFirstColumn="0" w:lastRowLastColumn="0"/>
              <w:rPr>
                <w:rFonts w:eastAsia="Calibri" w:cs="B Nazanin"/>
                <w:color w:val="000000"/>
                <w:sz w:val="16"/>
                <w:szCs w:val="18"/>
                <w:rtl/>
                <w:lang w:eastAsia="en-US"/>
              </w:rPr>
            </w:pPr>
            <w:r w:rsidRPr="0059116D">
              <w:rPr>
                <w:rFonts w:eastAsia="Calibri" w:cs="B Nazanin" w:hint="eastAsia"/>
                <w:color w:val="000000"/>
                <w:sz w:val="16"/>
                <w:szCs w:val="18"/>
                <w:rtl/>
                <w:lang w:eastAsia="en-US"/>
              </w:rPr>
              <w:t>رابطه</w:t>
            </w:r>
          </w:p>
        </w:tc>
        <w:tc>
          <w:tcPr>
            <w:tcW w:w="471" w:type="pct"/>
            <w:vMerge w:val="restart"/>
          </w:tcPr>
          <w:p w14:paraId="064059A5" w14:textId="77777777" w:rsidR="004C388F" w:rsidRPr="0059116D" w:rsidRDefault="004C388F" w:rsidP="004C388F">
            <w:pPr>
              <w:bidi/>
              <w:cnfStyle w:val="000000000000" w:firstRow="0" w:lastRow="0" w:firstColumn="0" w:lastColumn="0" w:oddVBand="0" w:evenVBand="0" w:oddHBand="0" w:evenHBand="0" w:firstRowFirstColumn="0" w:firstRowLastColumn="0" w:lastRowFirstColumn="0" w:lastRowLastColumn="0"/>
              <w:rPr>
                <w:rFonts w:eastAsia="Calibri" w:cs="B Nazanin"/>
                <w:color w:val="000000"/>
                <w:sz w:val="16"/>
                <w:szCs w:val="18"/>
                <w:lang w:eastAsia="en-US"/>
              </w:rPr>
            </w:pPr>
            <w:r w:rsidRPr="0059116D">
              <w:rPr>
                <w:rFonts w:eastAsia="Calibri" w:cs="B Nazanin"/>
                <w:color w:val="000000"/>
                <w:sz w:val="16"/>
                <w:szCs w:val="18"/>
                <w:rtl/>
                <w:lang w:eastAsia="en-US"/>
              </w:rPr>
              <w:t>(3- 7)</w:t>
            </w:r>
          </w:p>
        </w:tc>
        <w:tc>
          <w:tcPr>
            <w:tcW w:w="1291" w:type="pct"/>
          </w:tcPr>
          <w:p w14:paraId="6DBBCB1B" w14:textId="77777777" w:rsidR="004C388F" w:rsidRPr="0059116D" w:rsidRDefault="00000000" w:rsidP="004C388F">
            <w:pPr>
              <w:jc w:val="right"/>
              <w:cnfStyle w:val="000000000000" w:firstRow="0" w:lastRow="0" w:firstColumn="0" w:lastColumn="0" w:oddVBand="0" w:evenVBand="0" w:oddHBand="0" w:evenHBand="0" w:firstRowFirstColumn="0" w:firstRowLastColumn="0" w:lastRowFirstColumn="0" w:lastRowLastColumn="0"/>
              <w:rPr>
                <w:rFonts w:eastAsia="Calibri" w:cs="B Nazanin"/>
                <w:iCs/>
                <w:color w:val="000000"/>
                <w:sz w:val="16"/>
                <w:szCs w:val="18"/>
                <w:lang w:eastAsia="en-US"/>
              </w:rPr>
            </w:pPr>
            <m:oMathPara>
              <m:oMathParaPr>
                <m:jc m:val="left"/>
              </m:oMathParaPr>
              <m:oMath>
                <m:sSub>
                  <m:sSubPr>
                    <m:ctrlPr>
                      <w:rPr>
                        <w:rFonts w:ascii="Cambria Math" w:eastAsia="Calibri" w:hAnsi="Cambria Math"/>
                        <w:i/>
                        <w:color w:val="000000"/>
                        <w:sz w:val="16"/>
                        <w:szCs w:val="18"/>
                        <w:lang w:eastAsia="en-US"/>
                      </w:rPr>
                    </m:ctrlPr>
                  </m:sSubPr>
                  <m:e>
                    <m:r>
                      <w:rPr>
                        <w:rFonts w:ascii="Cambria Math" w:eastAsia="Calibri" w:hAnsi="Cambria Math"/>
                        <w:color w:val="000000"/>
                        <w:sz w:val="16"/>
                        <w:szCs w:val="18"/>
                        <w:lang w:eastAsia="en-US"/>
                      </w:rPr>
                      <m:t>K</m:t>
                    </m:r>
                  </m:e>
                  <m:sub>
                    <m:r>
                      <w:rPr>
                        <w:rFonts w:ascii="Cambria Math" w:eastAsia="Calibri" w:hAnsi="Cambria Math"/>
                        <w:color w:val="000000"/>
                        <w:sz w:val="16"/>
                        <w:szCs w:val="18"/>
                        <w:lang w:eastAsia="en-US"/>
                      </w:rPr>
                      <m:t>X</m:t>
                    </m:r>
                  </m:sub>
                </m:sSub>
                <m:r>
                  <w:rPr>
                    <w:rFonts w:ascii="Cambria Math" w:eastAsia="Calibri" w:hAnsi="Cambria Math"/>
                    <w:color w:val="000000"/>
                    <w:sz w:val="16"/>
                    <w:szCs w:val="18"/>
                    <w:lang w:eastAsia="en-US"/>
                  </w:rPr>
                  <m:t xml:space="preserve">=1  </m:t>
                </m:r>
              </m:oMath>
            </m:oMathPara>
          </w:p>
        </w:tc>
        <w:tc>
          <w:tcPr>
            <w:tcW w:w="125" w:type="pct"/>
            <w:vMerge w:val="restart"/>
          </w:tcPr>
          <w:p w14:paraId="586BC58A" w14:textId="77777777" w:rsidR="004C388F" w:rsidRPr="0059116D" w:rsidRDefault="00000000" w:rsidP="004C388F">
            <w:pPr>
              <w:jc w:val="right"/>
              <w:cnfStyle w:val="000000000000" w:firstRow="0" w:lastRow="0" w:firstColumn="0" w:lastColumn="0" w:oddVBand="0" w:evenVBand="0" w:oddHBand="0" w:evenHBand="0" w:firstRowFirstColumn="0" w:firstRowLastColumn="0" w:lastRowFirstColumn="0" w:lastRowLastColumn="0"/>
              <w:rPr>
                <w:rFonts w:eastAsia="Calibri" w:cs="B Nazanin"/>
                <w:iCs/>
                <w:color w:val="000000"/>
                <w:sz w:val="16"/>
                <w:szCs w:val="18"/>
                <w:lang w:eastAsia="en-US"/>
              </w:rPr>
            </w:pPr>
            <m:oMathPara>
              <m:oMath>
                <m:d>
                  <m:dPr>
                    <m:begChr m:val="{"/>
                    <m:endChr m:val=""/>
                    <m:ctrlPr>
                      <w:rPr>
                        <w:rFonts w:ascii="Cambria Math" w:eastAsia="Calibri" w:hAnsi="Cambria Math"/>
                        <w:color w:val="000000"/>
                        <w:sz w:val="16"/>
                        <w:szCs w:val="18"/>
                        <w:lang w:eastAsia="en-US"/>
                      </w:rPr>
                    </m:ctrlPr>
                  </m:dPr>
                  <m:e>
                    <m:eqArr>
                      <m:eqArrPr>
                        <m:ctrlPr>
                          <w:rPr>
                            <w:rFonts w:ascii="Cambria Math" w:eastAsia="Calibri" w:hAnsi="Cambria Math"/>
                            <w:i/>
                            <w:color w:val="000000"/>
                            <w:sz w:val="16"/>
                            <w:szCs w:val="18"/>
                            <w:lang w:eastAsia="en-US"/>
                          </w:rPr>
                        </m:ctrlPr>
                      </m:eqArrPr>
                      <m:e/>
                      <m:e>
                        <m:ctrlPr>
                          <w:rPr>
                            <w:rFonts w:ascii="Cambria Math" w:eastAsia="Cambria Math" w:hAnsi="Cambria Math" w:cs="Cambria Math"/>
                            <w:i/>
                            <w:color w:val="000000"/>
                            <w:sz w:val="16"/>
                            <w:szCs w:val="18"/>
                            <w:lang w:eastAsia="en-US"/>
                          </w:rPr>
                        </m:ctrlPr>
                      </m:e>
                      <m:e>
                        <m:ctrlPr>
                          <w:rPr>
                            <w:rFonts w:ascii="Cambria Math" w:eastAsia="Cambria Math" w:hAnsi="Cambria Math" w:cs="Cambria Math"/>
                            <w:i/>
                            <w:color w:val="000000"/>
                            <w:sz w:val="16"/>
                            <w:szCs w:val="18"/>
                            <w:lang w:eastAsia="en-US"/>
                          </w:rPr>
                        </m:ctrlPr>
                      </m:e>
                      <m:e/>
                    </m:eqArr>
                  </m:e>
                </m:d>
              </m:oMath>
            </m:oMathPara>
          </w:p>
        </w:tc>
        <w:tc>
          <w:tcPr>
            <w:tcW w:w="186" w:type="pct"/>
          </w:tcPr>
          <w:p w14:paraId="39862D5A" w14:textId="77777777" w:rsidR="004C388F" w:rsidRPr="0059116D" w:rsidRDefault="004C388F" w:rsidP="004C388F">
            <w:pPr>
              <w:jc w:val="center"/>
              <w:cnfStyle w:val="000000000000" w:firstRow="0" w:lastRow="0" w:firstColumn="0" w:lastColumn="0" w:oddVBand="0" w:evenVBand="0" w:oddHBand="0" w:evenHBand="0" w:firstRowFirstColumn="0" w:firstRowLastColumn="0" w:lastRowFirstColumn="0" w:lastRowLastColumn="0"/>
              <w:rPr>
                <w:rFonts w:eastAsia="Calibri" w:cs="B Nazanin"/>
                <w:iCs/>
                <w:color w:val="000000"/>
                <w:sz w:val="16"/>
                <w:szCs w:val="18"/>
                <w:lang w:eastAsia="en-US"/>
              </w:rPr>
            </w:pPr>
            <w:r w:rsidRPr="0059116D">
              <w:rPr>
                <w:rFonts w:eastAsia="Calibri"/>
                <w:noProof/>
                <w:color w:val="000000"/>
                <w:sz w:val="16"/>
                <w:szCs w:val="18"/>
                <w:rtl/>
                <w:lang w:eastAsia="en-US"/>
              </w:rPr>
              <w:drawing>
                <wp:inline distT="0" distB="0" distL="0" distR="0" wp14:anchorId="1F3E6430" wp14:editId="37964367">
                  <wp:extent cx="219456" cy="216000"/>
                  <wp:effectExtent l="0" t="0" r="9525" b="0"/>
                  <wp:docPr id="493" name="Picture 0" descr="$S1_KX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rotWithShape="1">
                          <a:blip r:embed="rId77" cstate="print"/>
                          <a:srcRect l="-1464" t="-654" r="-1464" b="-654"/>
                          <a:stretch/>
                        </pic:blipFill>
                        <pic:spPr bwMode="auto">
                          <a:xfrm>
                            <a:off x="0" y="0"/>
                            <a:ext cx="222326" cy="218825"/>
                          </a:xfrm>
                          <a:prstGeom prst="rect">
                            <a:avLst/>
                          </a:prstGeom>
                          <a:ln>
                            <a:noFill/>
                          </a:ln>
                          <a:extLst>
                            <a:ext uri="{53640926-AAD7-44D8-BBD7-CCE9431645EC}">
                              <a14:shadowObscured xmlns:a14="http://schemas.microsoft.com/office/drawing/2010/main"/>
                            </a:ext>
                          </a:extLst>
                        </pic:spPr>
                      </pic:pic>
                    </a:graphicData>
                  </a:graphic>
                </wp:inline>
              </w:drawing>
            </w:r>
          </w:p>
        </w:tc>
      </w:tr>
      <w:tr w:rsidR="004C388F" w:rsidRPr="0059116D" w14:paraId="411DFD03" w14:textId="77777777" w:rsidTr="00E84EF9">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467" w:type="pct"/>
            <w:vMerge/>
          </w:tcPr>
          <w:p w14:paraId="2A257FA4" w14:textId="77777777" w:rsidR="004C388F" w:rsidRPr="0059116D" w:rsidRDefault="004C388F" w:rsidP="004C388F">
            <w:pPr>
              <w:bidi/>
              <w:jc w:val="right"/>
              <w:rPr>
                <w:rFonts w:eastAsia="Calibri" w:cs="B Nazanin"/>
                <w:color w:val="000000"/>
                <w:sz w:val="16"/>
                <w:szCs w:val="18"/>
                <w:rtl/>
                <w:lang w:eastAsia="en-US"/>
              </w:rPr>
            </w:pPr>
          </w:p>
        </w:tc>
        <w:tc>
          <w:tcPr>
            <w:tcW w:w="460" w:type="pct"/>
            <w:vMerge/>
          </w:tcPr>
          <w:p w14:paraId="7B9E77B0" w14:textId="77777777" w:rsidR="004C388F" w:rsidRPr="0059116D" w:rsidRDefault="004C388F" w:rsidP="004C388F">
            <w:pPr>
              <w:bidi/>
              <w:jc w:val="right"/>
              <w:cnfStyle w:val="000000100000" w:firstRow="0" w:lastRow="0" w:firstColumn="0" w:lastColumn="0" w:oddVBand="0" w:evenVBand="0" w:oddHBand="1" w:evenHBand="0" w:firstRowFirstColumn="0" w:firstRowLastColumn="0" w:lastRowFirstColumn="0" w:lastRowLastColumn="0"/>
              <w:rPr>
                <w:rFonts w:eastAsia="Calibri" w:cs="B Nazanin"/>
                <w:color w:val="000000"/>
                <w:sz w:val="16"/>
                <w:szCs w:val="18"/>
                <w:rtl/>
                <w:lang w:eastAsia="en-US"/>
              </w:rPr>
            </w:pPr>
          </w:p>
        </w:tc>
        <w:tc>
          <w:tcPr>
            <w:tcW w:w="471" w:type="pct"/>
            <w:vMerge/>
          </w:tcPr>
          <w:p w14:paraId="09629539" w14:textId="77777777" w:rsidR="004C388F" w:rsidRPr="0059116D" w:rsidRDefault="004C388F" w:rsidP="004C388F">
            <w:pPr>
              <w:bidi/>
              <w:cnfStyle w:val="000000100000" w:firstRow="0" w:lastRow="0" w:firstColumn="0" w:lastColumn="0" w:oddVBand="0" w:evenVBand="0" w:oddHBand="1" w:evenHBand="0" w:firstRowFirstColumn="0" w:firstRowLastColumn="0" w:lastRowFirstColumn="0" w:lastRowLastColumn="0"/>
              <w:rPr>
                <w:rFonts w:eastAsia="Calibri" w:cs="B Nazanin"/>
                <w:color w:val="000000"/>
                <w:sz w:val="16"/>
                <w:szCs w:val="18"/>
                <w:lang w:eastAsia="en-US"/>
              </w:rPr>
            </w:pPr>
          </w:p>
        </w:tc>
        <w:tc>
          <w:tcPr>
            <w:tcW w:w="1291" w:type="pct"/>
          </w:tcPr>
          <w:p w14:paraId="26036FF8" w14:textId="77777777" w:rsidR="004C388F" w:rsidRPr="0059116D" w:rsidRDefault="00000000" w:rsidP="004C388F">
            <w:pPr>
              <w:cnfStyle w:val="000000100000" w:firstRow="0" w:lastRow="0" w:firstColumn="0" w:lastColumn="0" w:oddVBand="0" w:evenVBand="0" w:oddHBand="1" w:evenHBand="0" w:firstRowFirstColumn="0" w:firstRowLastColumn="0" w:lastRowFirstColumn="0" w:lastRowLastColumn="0"/>
              <w:rPr>
                <w:rFonts w:eastAsia="Calibri" w:cs="B Nazanin"/>
                <w:iCs/>
                <w:color w:val="000000"/>
                <w:sz w:val="16"/>
                <w:szCs w:val="18"/>
                <w:lang w:eastAsia="en-US"/>
              </w:rPr>
            </w:pPr>
            <m:oMathPara>
              <m:oMathParaPr>
                <m:jc m:val="left"/>
              </m:oMathParaPr>
              <m:oMath>
                <m:sSub>
                  <m:sSubPr>
                    <m:ctrlPr>
                      <w:rPr>
                        <w:rFonts w:ascii="Cambria Math" w:eastAsia="Calibri" w:hAnsi="Cambria Math"/>
                        <w:i/>
                        <w:color w:val="000000"/>
                        <w:sz w:val="16"/>
                        <w:szCs w:val="18"/>
                        <w:lang w:eastAsia="en-US"/>
                      </w:rPr>
                    </m:ctrlPr>
                  </m:sSubPr>
                  <m:e>
                    <m:r>
                      <w:rPr>
                        <w:rFonts w:ascii="Cambria Math" w:eastAsia="Calibri" w:hAnsi="Cambria Math"/>
                        <w:color w:val="000000"/>
                        <w:sz w:val="16"/>
                        <w:szCs w:val="18"/>
                        <w:lang w:eastAsia="en-US"/>
                      </w:rPr>
                      <m:t>K</m:t>
                    </m:r>
                  </m:e>
                  <m:sub>
                    <m:r>
                      <w:rPr>
                        <w:rFonts w:ascii="Cambria Math" w:eastAsia="Calibri" w:hAnsi="Cambria Math"/>
                        <w:color w:val="000000"/>
                        <w:sz w:val="16"/>
                        <w:szCs w:val="18"/>
                        <w:lang w:eastAsia="en-US"/>
                      </w:rPr>
                      <m:t>X</m:t>
                    </m:r>
                  </m:sub>
                </m:sSub>
                <m:r>
                  <w:rPr>
                    <w:rFonts w:ascii="Cambria Math" w:eastAsia="Calibri" w:hAnsi="Cambria Math"/>
                    <w:color w:val="000000"/>
                    <w:sz w:val="16"/>
                    <w:szCs w:val="18"/>
                    <w:lang w:eastAsia="en-US"/>
                  </w:rPr>
                  <m:t>=0.5 T+0.75</m:t>
                </m:r>
              </m:oMath>
            </m:oMathPara>
          </w:p>
        </w:tc>
        <w:tc>
          <w:tcPr>
            <w:tcW w:w="125" w:type="pct"/>
            <w:vMerge/>
          </w:tcPr>
          <w:p w14:paraId="6CEB42C6" w14:textId="77777777" w:rsidR="004C388F" w:rsidRPr="0059116D" w:rsidRDefault="004C388F" w:rsidP="004C388F">
            <w:pPr>
              <w:cnfStyle w:val="000000100000" w:firstRow="0" w:lastRow="0" w:firstColumn="0" w:lastColumn="0" w:oddVBand="0" w:evenVBand="0" w:oddHBand="1" w:evenHBand="0" w:firstRowFirstColumn="0" w:firstRowLastColumn="0" w:lastRowFirstColumn="0" w:lastRowLastColumn="0"/>
              <w:rPr>
                <w:rFonts w:eastAsia="Calibri" w:cs="B Nazanin"/>
                <w:iCs/>
                <w:color w:val="000000"/>
                <w:sz w:val="16"/>
                <w:szCs w:val="18"/>
                <w:lang w:eastAsia="en-US"/>
              </w:rPr>
            </w:pPr>
          </w:p>
        </w:tc>
        <w:tc>
          <w:tcPr>
            <w:tcW w:w="186" w:type="pct"/>
          </w:tcPr>
          <w:p w14:paraId="186DA34A" w14:textId="77777777" w:rsidR="004C388F" w:rsidRPr="0059116D" w:rsidRDefault="004C388F" w:rsidP="004C388F">
            <w:pPr>
              <w:jc w:val="center"/>
              <w:cnfStyle w:val="000000100000" w:firstRow="0" w:lastRow="0" w:firstColumn="0" w:lastColumn="0" w:oddVBand="0" w:evenVBand="0" w:oddHBand="1" w:evenHBand="0" w:firstRowFirstColumn="0" w:firstRowLastColumn="0" w:lastRowFirstColumn="0" w:lastRowLastColumn="0"/>
              <w:rPr>
                <w:rFonts w:eastAsia="Calibri" w:cs="B Nazanin"/>
                <w:iCs/>
                <w:color w:val="000000"/>
                <w:sz w:val="16"/>
                <w:szCs w:val="18"/>
                <w:lang w:eastAsia="en-US"/>
              </w:rPr>
            </w:pPr>
            <w:r w:rsidRPr="0059116D">
              <w:rPr>
                <w:rFonts w:eastAsia="Calibri"/>
                <w:noProof/>
                <w:color w:val="000000"/>
                <w:sz w:val="16"/>
                <w:szCs w:val="18"/>
                <w:rtl/>
                <w:lang w:eastAsia="en-US"/>
              </w:rPr>
              <w:drawing>
                <wp:inline distT="0" distB="0" distL="0" distR="0" wp14:anchorId="1AA4A894" wp14:editId="39E3E74B">
                  <wp:extent cx="219456" cy="216000"/>
                  <wp:effectExtent l="0" t="0" r="9525" b="0"/>
                  <wp:docPr id="494" name="Picture 0" descr="$S1_K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rotWithShape="1">
                          <a:blip r:embed="rId78" cstate="print"/>
                          <a:srcRect l="-1464" t="-654" r="-1464" b="-654"/>
                          <a:stretch/>
                        </pic:blipFill>
                        <pic:spPr bwMode="auto">
                          <a:xfrm>
                            <a:off x="0" y="0"/>
                            <a:ext cx="222326" cy="218825"/>
                          </a:xfrm>
                          <a:prstGeom prst="rect">
                            <a:avLst/>
                          </a:prstGeom>
                          <a:ln>
                            <a:noFill/>
                          </a:ln>
                          <a:extLst>
                            <a:ext uri="{53640926-AAD7-44D8-BBD7-CCE9431645EC}">
                              <a14:shadowObscured xmlns:a14="http://schemas.microsoft.com/office/drawing/2010/main"/>
                            </a:ext>
                          </a:extLst>
                        </pic:spPr>
                      </pic:pic>
                    </a:graphicData>
                  </a:graphic>
                </wp:inline>
              </w:drawing>
            </w:r>
          </w:p>
        </w:tc>
      </w:tr>
      <w:tr w:rsidR="004C388F" w:rsidRPr="0059116D" w14:paraId="62DD20D1" w14:textId="77777777" w:rsidTr="00E84EF9">
        <w:trPr>
          <w:trHeight w:val="340"/>
          <w:jc w:val="center"/>
        </w:trPr>
        <w:tc>
          <w:tcPr>
            <w:cnfStyle w:val="001000000000" w:firstRow="0" w:lastRow="0" w:firstColumn="1" w:lastColumn="0" w:oddVBand="0" w:evenVBand="0" w:oddHBand="0" w:evenHBand="0" w:firstRowFirstColumn="0" w:firstRowLastColumn="0" w:lastRowFirstColumn="0" w:lastRowLastColumn="0"/>
            <w:tcW w:w="2467" w:type="pct"/>
            <w:vMerge/>
          </w:tcPr>
          <w:p w14:paraId="36803F98" w14:textId="77777777" w:rsidR="004C388F" w:rsidRPr="0059116D" w:rsidRDefault="004C388F" w:rsidP="004C388F">
            <w:pPr>
              <w:bidi/>
              <w:jc w:val="right"/>
              <w:rPr>
                <w:rFonts w:eastAsia="Calibri" w:cs="B Nazanin"/>
                <w:color w:val="000000"/>
                <w:sz w:val="16"/>
                <w:szCs w:val="18"/>
                <w:rtl/>
                <w:lang w:eastAsia="en-US"/>
              </w:rPr>
            </w:pPr>
          </w:p>
        </w:tc>
        <w:tc>
          <w:tcPr>
            <w:tcW w:w="460" w:type="pct"/>
            <w:vMerge/>
          </w:tcPr>
          <w:p w14:paraId="71148C72" w14:textId="77777777" w:rsidR="004C388F" w:rsidRPr="0059116D" w:rsidRDefault="004C388F" w:rsidP="004C388F">
            <w:pPr>
              <w:bidi/>
              <w:jc w:val="right"/>
              <w:cnfStyle w:val="000000000000" w:firstRow="0" w:lastRow="0" w:firstColumn="0" w:lastColumn="0" w:oddVBand="0" w:evenVBand="0" w:oddHBand="0" w:evenHBand="0" w:firstRowFirstColumn="0" w:firstRowLastColumn="0" w:lastRowFirstColumn="0" w:lastRowLastColumn="0"/>
              <w:rPr>
                <w:rFonts w:eastAsia="Calibri" w:cs="B Nazanin"/>
                <w:color w:val="000000"/>
                <w:sz w:val="16"/>
                <w:szCs w:val="18"/>
                <w:rtl/>
                <w:lang w:eastAsia="en-US"/>
              </w:rPr>
            </w:pPr>
          </w:p>
        </w:tc>
        <w:tc>
          <w:tcPr>
            <w:tcW w:w="471" w:type="pct"/>
            <w:vMerge/>
          </w:tcPr>
          <w:p w14:paraId="3C5CF6A3" w14:textId="77777777" w:rsidR="004C388F" w:rsidRPr="0059116D" w:rsidRDefault="004C388F" w:rsidP="004C388F">
            <w:pPr>
              <w:bidi/>
              <w:cnfStyle w:val="000000000000" w:firstRow="0" w:lastRow="0" w:firstColumn="0" w:lastColumn="0" w:oddVBand="0" w:evenVBand="0" w:oddHBand="0" w:evenHBand="0" w:firstRowFirstColumn="0" w:firstRowLastColumn="0" w:lastRowFirstColumn="0" w:lastRowLastColumn="0"/>
              <w:rPr>
                <w:rFonts w:eastAsia="Calibri" w:cs="B Nazanin"/>
                <w:color w:val="000000"/>
                <w:sz w:val="16"/>
                <w:szCs w:val="18"/>
                <w:lang w:eastAsia="en-US"/>
              </w:rPr>
            </w:pPr>
          </w:p>
        </w:tc>
        <w:tc>
          <w:tcPr>
            <w:tcW w:w="1291" w:type="pct"/>
          </w:tcPr>
          <w:p w14:paraId="556EA38E" w14:textId="77777777" w:rsidR="004C388F" w:rsidRPr="0059116D" w:rsidRDefault="00000000" w:rsidP="004C388F">
            <w:pPr>
              <w:jc w:val="right"/>
              <w:cnfStyle w:val="000000000000" w:firstRow="0" w:lastRow="0" w:firstColumn="0" w:lastColumn="0" w:oddVBand="0" w:evenVBand="0" w:oddHBand="0" w:evenHBand="0" w:firstRowFirstColumn="0" w:firstRowLastColumn="0" w:lastRowFirstColumn="0" w:lastRowLastColumn="0"/>
              <w:rPr>
                <w:rFonts w:eastAsia="Calibri" w:cs="B Nazanin"/>
                <w:iCs/>
                <w:color w:val="000000"/>
                <w:sz w:val="16"/>
                <w:szCs w:val="18"/>
                <w:lang w:eastAsia="en-US"/>
              </w:rPr>
            </w:pPr>
            <m:oMathPara>
              <m:oMathParaPr>
                <m:jc m:val="left"/>
              </m:oMathParaPr>
              <m:oMath>
                <m:sSub>
                  <m:sSubPr>
                    <m:ctrlPr>
                      <w:rPr>
                        <w:rFonts w:ascii="Cambria Math" w:eastAsia="Cambria Math" w:hAnsi="Cambria Math" w:cs="Cambria Math"/>
                        <w:i/>
                        <w:color w:val="000000"/>
                        <w:sz w:val="16"/>
                        <w:szCs w:val="18"/>
                        <w:lang w:eastAsia="en-US"/>
                      </w:rPr>
                    </m:ctrlPr>
                  </m:sSubPr>
                  <m:e>
                    <m:r>
                      <w:rPr>
                        <w:rFonts w:ascii="Cambria Math" w:eastAsia="Cambria Math" w:hAnsi="Cambria Math" w:cs="Cambria Math"/>
                        <w:color w:val="000000"/>
                        <w:sz w:val="16"/>
                        <w:szCs w:val="18"/>
                        <w:lang w:eastAsia="en-US"/>
                      </w:rPr>
                      <m:t>K</m:t>
                    </m:r>
                  </m:e>
                  <m:sub>
                    <m:r>
                      <w:rPr>
                        <w:rFonts w:ascii="Cambria Math" w:eastAsia="Cambria Math" w:hAnsi="Cambria Math" w:cs="Cambria Math"/>
                        <w:color w:val="000000"/>
                        <w:sz w:val="16"/>
                        <w:szCs w:val="18"/>
                        <w:lang w:eastAsia="en-US"/>
                      </w:rPr>
                      <m:t>X</m:t>
                    </m:r>
                  </m:sub>
                </m:sSub>
                <m:r>
                  <w:rPr>
                    <w:rFonts w:ascii="Cambria Math" w:eastAsia="Cambria Math" w:hAnsi="Cambria Math" w:cs="Cambria Math"/>
                    <w:color w:val="000000"/>
                    <w:sz w:val="16"/>
                    <w:szCs w:val="18"/>
                    <w:lang w:eastAsia="en-US"/>
                  </w:rPr>
                  <m:t xml:space="preserve">=2  </m:t>
                </m:r>
              </m:oMath>
            </m:oMathPara>
          </w:p>
        </w:tc>
        <w:tc>
          <w:tcPr>
            <w:tcW w:w="125" w:type="pct"/>
            <w:vMerge/>
          </w:tcPr>
          <w:p w14:paraId="10855E59" w14:textId="77777777" w:rsidR="004C388F" w:rsidRPr="0059116D" w:rsidRDefault="004C388F" w:rsidP="004C388F">
            <w:pPr>
              <w:jc w:val="right"/>
              <w:cnfStyle w:val="000000000000" w:firstRow="0" w:lastRow="0" w:firstColumn="0" w:lastColumn="0" w:oddVBand="0" w:evenVBand="0" w:oddHBand="0" w:evenHBand="0" w:firstRowFirstColumn="0" w:firstRowLastColumn="0" w:lastRowFirstColumn="0" w:lastRowLastColumn="0"/>
              <w:rPr>
                <w:rFonts w:eastAsia="Calibri" w:cs="B Nazanin"/>
                <w:iCs/>
                <w:color w:val="000000"/>
                <w:sz w:val="16"/>
                <w:szCs w:val="18"/>
                <w:lang w:eastAsia="en-US"/>
              </w:rPr>
            </w:pPr>
          </w:p>
        </w:tc>
        <w:tc>
          <w:tcPr>
            <w:tcW w:w="186" w:type="pct"/>
          </w:tcPr>
          <w:p w14:paraId="6781350D" w14:textId="77777777" w:rsidR="004C388F" w:rsidRPr="0059116D" w:rsidRDefault="004C388F" w:rsidP="004C388F">
            <w:pPr>
              <w:jc w:val="center"/>
              <w:cnfStyle w:val="000000000000" w:firstRow="0" w:lastRow="0" w:firstColumn="0" w:lastColumn="0" w:oddVBand="0" w:evenVBand="0" w:oddHBand="0" w:evenHBand="0" w:firstRowFirstColumn="0" w:firstRowLastColumn="0" w:lastRowFirstColumn="0" w:lastRowLastColumn="0"/>
              <w:rPr>
                <w:rFonts w:eastAsia="Calibri" w:cs="B Nazanin"/>
                <w:iCs/>
                <w:color w:val="000000"/>
                <w:sz w:val="16"/>
                <w:szCs w:val="18"/>
                <w:lang w:eastAsia="en-US"/>
              </w:rPr>
            </w:pPr>
            <w:r w:rsidRPr="0059116D">
              <w:rPr>
                <w:rFonts w:eastAsia="Calibri"/>
                <w:noProof/>
                <w:color w:val="000000"/>
                <w:sz w:val="16"/>
                <w:szCs w:val="18"/>
                <w:rtl/>
                <w:lang w:eastAsia="en-US"/>
              </w:rPr>
              <w:drawing>
                <wp:inline distT="0" distB="0" distL="0" distR="0" wp14:anchorId="772D048E" wp14:editId="1514B366">
                  <wp:extent cx="219456" cy="216000"/>
                  <wp:effectExtent l="0" t="0" r="9525" b="0"/>
                  <wp:docPr id="495" name="Picture 0" descr="$S1_KX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rotWithShape="1">
                          <a:blip r:embed="rId77" cstate="print"/>
                          <a:srcRect l="-1464" t="-654" r="-1464" b="-654"/>
                          <a:stretch/>
                        </pic:blipFill>
                        <pic:spPr bwMode="auto">
                          <a:xfrm>
                            <a:off x="0" y="0"/>
                            <a:ext cx="222326" cy="218825"/>
                          </a:xfrm>
                          <a:prstGeom prst="rect">
                            <a:avLst/>
                          </a:prstGeom>
                          <a:ln>
                            <a:noFill/>
                          </a:ln>
                          <a:extLst>
                            <a:ext uri="{53640926-AAD7-44D8-BBD7-CCE9431645EC}">
                              <a14:shadowObscured xmlns:a14="http://schemas.microsoft.com/office/drawing/2010/main"/>
                            </a:ext>
                          </a:extLst>
                        </pic:spPr>
                      </pic:pic>
                    </a:graphicData>
                  </a:graphic>
                </wp:inline>
              </w:drawing>
            </w:r>
          </w:p>
        </w:tc>
      </w:tr>
      <w:tr w:rsidR="004C388F" w:rsidRPr="0059116D" w14:paraId="5FFE5374" w14:textId="77777777" w:rsidTr="00E84EF9">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467" w:type="pct"/>
            <w:vMerge w:val="restart"/>
          </w:tcPr>
          <w:p w14:paraId="5840DDBF" w14:textId="77777777" w:rsidR="004C388F" w:rsidRPr="0059116D" w:rsidRDefault="004C388F" w:rsidP="004C388F">
            <w:pPr>
              <w:bidi/>
              <w:rPr>
                <w:rFonts w:eastAsia="Calibri" w:cs="B Nazanin"/>
                <w:color w:val="000000"/>
                <w:sz w:val="16"/>
                <w:szCs w:val="18"/>
                <w:lang w:eastAsia="en-US"/>
              </w:rPr>
            </w:pPr>
            <w:r w:rsidRPr="0059116D">
              <w:rPr>
                <w:rFonts w:eastAsia="Calibri" w:cs="B Nazanin" w:hint="cs"/>
                <w:color w:val="000000"/>
                <w:sz w:val="16"/>
                <w:szCs w:val="18"/>
                <w:rtl/>
                <w:lang w:eastAsia="en-US"/>
              </w:rPr>
              <w:t xml:space="preserve">ضریب آیین نامه در جهت </w:t>
            </w:r>
            <w:r w:rsidRPr="0059116D">
              <w:rPr>
                <w:rFonts w:eastAsia="Calibri" w:cs="B Nazanin"/>
                <w:color w:val="000000"/>
                <w:sz w:val="16"/>
                <w:szCs w:val="18"/>
                <w:lang w:eastAsia="en-US"/>
              </w:rPr>
              <w:t>Y</w:t>
            </w:r>
          </w:p>
        </w:tc>
        <w:tc>
          <w:tcPr>
            <w:tcW w:w="460" w:type="pct"/>
            <w:vMerge w:val="restart"/>
          </w:tcPr>
          <w:p w14:paraId="4B87D0D6" w14:textId="77777777" w:rsidR="004C388F" w:rsidRPr="0059116D" w:rsidRDefault="004C388F" w:rsidP="004C388F">
            <w:pPr>
              <w:bidi/>
              <w:jc w:val="right"/>
              <w:cnfStyle w:val="000000100000" w:firstRow="0" w:lastRow="0" w:firstColumn="0" w:lastColumn="0" w:oddVBand="0" w:evenVBand="0" w:oddHBand="1" w:evenHBand="0" w:firstRowFirstColumn="0" w:firstRowLastColumn="0" w:lastRowFirstColumn="0" w:lastRowLastColumn="0"/>
              <w:rPr>
                <w:rFonts w:eastAsia="Calibri" w:cs="B Nazanin"/>
                <w:color w:val="000000"/>
                <w:sz w:val="16"/>
                <w:szCs w:val="18"/>
                <w:rtl/>
                <w:lang w:eastAsia="en-US"/>
              </w:rPr>
            </w:pPr>
            <w:r w:rsidRPr="0059116D">
              <w:rPr>
                <w:rFonts w:eastAsia="Calibri" w:cs="B Nazanin" w:hint="eastAsia"/>
                <w:color w:val="000000"/>
                <w:sz w:val="16"/>
                <w:szCs w:val="18"/>
                <w:rtl/>
                <w:lang w:eastAsia="en-US"/>
              </w:rPr>
              <w:t>رابطه</w:t>
            </w:r>
          </w:p>
        </w:tc>
        <w:tc>
          <w:tcPr>
            <w:tcW w:w="471" w:type="pct"/>
            <w:vMerge w:val="restart"/>
          </w:tcPr>
          <w:p w14:paraId="34638386" w14:textId="77777777" w:rsidR="004C388F" w:rsidRPr="0059116D" w:rsidRDefault="004C388F" w:rsidP="004C388F">
            <w:pPr>
              <w:bidi/>
              <w:cnfStyle w:val="000000100000" w:firstRow="0" w:lastRow="0" w:firstColumn="0" w:lastColumn="0" w:oddVBand="0" w:evenVBand="0" w:oddHBand="1" w:evenHBand="0" w:firstRowFirstColumn="0" w:firstRowLastColumn="0" w:lastRowFirstColumn="0" w:lastRowLastColumn="0"/>
              <w:rPr>
                <w:rFonts w:eastAsia="Calibri" w:cs="B Nazanin"/>
                <w:color w:val="000000"/>
                <w:sz w:val="16"/>
                <w:szCs w:val="18"/>
                <w:lang w:eastAsia="en-US"/>
              </w:rPr>
            </w:pPr>
            <w:r w:rsidRPr="0059116D">
              <w:rPr>
                <w:rFonts w:eastAsia="Calibri" w:cs="B Nazanin"/>
                <w:color w:val="000000"/>
                <w:sz w:val="16"/>
                <w:szCs w:val="18"/>
                <w:rtl/>
                <w:lang w:eastAsia="en-US"/>
              </w:rPr>
              <w:t>(3- 7)</w:t>
            </w:r>
          </w:p>
        </w:tc>
        <w:tc>
          <w:tcPr>
            <w:tcW w:w="1291" w:type="pct"/>
          </w:tcPr>
          <w:p w14:paraId="68B98717" w14:textId="77777777" w:rsidR="004C388F" w:rsidRPr="0059116D" w:rsidRDefault="00000000" w:rsidP="004C388F">
            <w:pPr>
              <w:jc w:val="right"/>
              <w:cnfStyle w:val="000000100000" w:firstRow="0" w:lastRow="0" w:firstColumn="0" w:lastColumn="0" w:oddVBand="0" w:evenVBand="0" w:oddHBand="1" w:evenHBand="0" w:firstRowFirstColumn="0" w:firstRowLastColumn="0" w:lastRowFirstColumn="0" w:lastRowLastColumn="0"/>
              <w:rPr>
                <w:rFonts w:eastAsia="Calibri" w:cs="B Nazanin"/>
                <w:iCs/>
                <w:color w:val="000000"/>
                <w:sz w:val="16"/>
                <w:szCs w:val="18"/>
                <w:lang w:eastAsia="en-US"/>
              </w:rPr>
            </w:pPr>
            <m:oMathPara>
              <m:oMathParaPr>
                <m:jc m:val="left"/>
              </m:oMathParaPr>
              <m:oMath>
                <m:sSub>
                  <m:sSubPr>
                    <m:ctrlPr>
                      <w:rPr>
                        <w:rFonts w:ascii="Cambria Math" w:eastAsia="Calibri" w:hAnsi="Cambria Math"/>
                        <w:i/>
                        <w:color w:val="000000"/>
                        <w:sz w:val="16"/>
                        <w:szCs w:val="18"/>
                        <w:lang w:eastAsia="en-US"/>
                      </w:rPr>
                    </m:ctrlPr>
                  </m:sSubPr>
                  <m:e>
                    <m:r>
                      <w:rPr>
                        <w:rFonts w:ascii="Cambria Math" w:eastAsia="Calibri" w:hAnsi="Cambria Math"/>
                        <w:color w:val="000000"/>
                        <w:sz w:val="16"/>
                        <w:szCs w:val="18"/>
                        <w:lang w:eastAsia="en-US"/>
                      </w:rPr>
                      <m:t>K</m:t>
                    </m:r>
                  </m:e>
                  <m:sub>
                    <m:r>
                      <w:rPr>
                        <w:rFonts w:ascii="Cambria Math" w:eastAsia="Calibri" w:hAnsi="Cambria Math"/>
                        <w:color w:val="000000"/>
                        <w:sz w:val="16"/>
                        <w:szCs w:val="18"/>
                        <w:lang w:eastAsia="en-US"/>
                      </w:rPr>
                      <m:t>Y</m:t>
                    </m:r>
                  </m:sub>
                </m:sSub>
                <m:r>
                  <w:rPr>
                    <w:rFonts w:ascii="Cambria Math" w:eastAsia="Calibri" w:hAnsi="Cambria Math"/>
                    <w:color w:val="000000"/>
                    <w:sz w:val="16"/>
                    <w:szCs w:val="18"/>
                    <w:lang w:eastAsia="en-US"/>
                  </w:rPr>
                  <m:t xml:space="preserve">=1  </m:t>
                </m:r>
              </m:oMath>
            </m:oMathPara>
          </w:p>
        </w:tc>
        <w:tc>
          <w:tcPr>
            <w:tcW w:w="125" w:type="pct"/>
            <w:vMerge w:val="restart"/>
          </w:tcPr>
          <w:p w14:paraId="30806E46" w14:textId="77777777" w:rsidR="004C388F" w:rsidRPr="0059116D" w:rsidRDefault="00000000" w:rsidP="004C388F">
            <w:pPr>
              <w:jc w:val="right"/>
              <w:cnfStyle w:val="000000100000" w:firstRow="0" w:lastRow="0" w:firstColumn="0" w:lastColumn="0" w:oddVBand="0" w:evenVBand="0" w:oddHBand="1" w:evenHBand="0" w:firstRowFirstColumn="0" w:firstRowLastColumn="0" w:lastRowFirstColumn="0" w:lastRowLastColumn="0"/>
              <w:rPr>
                <w:rFonts w:eastAsia="Calibri" w:cs="B Nazanin"/>
                <w:iCs/>
                <w:color w:val="000000"/>
                <w:sz w:val="16"/>
                <w:szCs w:val="18"/>
                <w:lang w:eastAsia="en-US"/>
              </w:rPr>
            </w:pPr>
            <m:oMathPara>
              <m:oMath>
                <m:d>
                  <m:dPr>
                    <m:begChr m:val="{"/>
                    <m:endChr m:val=""/>
                    <m:ctrlPr>
                      <w:rPr>
                        <w:rFonts w:ascii="Cambria Math" w:eastAsia="Calibri" w:hAnsi="Cambria Math"/>
                        <w:color w:val="000000"/>
                        <w:sz w:val="16"/>
                        <w:szCs w:val="18"/>
                        <w:lang w:eastAsia="en-US"/>
                      </w:rPr>
                    </m:ctrlPr>
                  </m:dPr>
                  <m:e>
                    <m:eqArr>
                      <m:eqArrPr>
                        <m:ctrlPr>
                          <w:rPr>
                            <w:rFonts w:ascii="Cambria Math" w:eastAsia="Calibri" w:hAnsi="Cambria Math"/>
                            <w:i/>
                            <w:color w:val="000000"/>
                            <w:sz w:val="16"/>
                            <w:szCs w:val="18"/>
                            <w:lang w:eastAsia="en-US"/>
                          </w:rPr>
                        </m:ctrlPr>
                      </m:eqArrPr>
                      <m:e/>
                      <m:e>
                        <m:ctrlPr>
                          <w:rPr>
                            <w:rFonts w:ascii="Cambria Math" w:eastAsia="Cambria Math" w:hAnsi="Cambria Math" w:cs="Cambria Math"/>
                            <w:i/>
                            <w:color w:val="000000"/>
                            <w:sz w:val="16"/>
                            <w:szCs w:val="18"/>
                            <w:lang w:eastAsia="en-US"/>
                          </w:rPr>
                        </m:ctrlPr>
                      </m:e>
                      <m:e>
                        <m:ctrlPr>
                          <w:rPr>
                            <w:rFonts w:ascii="Cambria Math" w:eastAsia="Cambria Math" w:hAnsi="Cambria Math" w:cs="Cambria Math"/>
                            <w:i/>
                            <w:color w:val="000000"/>
                            <w:sz w:val="16"/>
                            <w:szCs w:val="18"/>
                            <w:lang w:eastAsia="en-US"/>
                          </w:rPr>
                        </m:ctrlPr>
                      </m:e>
                      <m:e/>
                    </m:eqArr>
                  </m:e>
                </m:d>
              </m:oMath>
            </m:oMathPara>
          </w:p>
        </w:tc>
        <w:tc>
          <w:tcPr>
            <w:tcW w:w="186" w:type="pct"/>
          </w:tcPr>
          <w:p w14:paraId="4A134301" w14:textId="77777777" w:rsidR="004C388F" w:rsidRPr="0059116D" w:rsidRDefault="004C388F" w:rsidP="004C388F">
            <w:pPr>
              <w:jc w:val="center"/>
              <w:cnfStyle w:val="000000100000" w:firstRow="0" w:lastRow="0" w:firstColumn="0" w:lastColumn="0" w:oddVBand="0" w:evenVBand="0" w:oddHBand="1" w:evenHBand="0" w:firstRowFirstColumn="0" w:firstRowLastColumn="0" w:lastRowFirstColumn="0" w:lastRowLastColumn="0"/>
              <w:rPr>
                <w:rFonts w:eastAsia="Calibri"/>
                <w:noProof/>
                <w:color w:val="000000"/>
                <w:sz w:val="16"/>
                <w:szCs w:val="18"/>
                <w:rtl/>
                <w:lang w:eastAsia="en-US"/>
              </w:rPr>
            </w:pPr>
            <w:r w:rsidRPr="0059116D">
              <w:rPr>
                <w:rFonts w:eastAsia="Calibri"/>
                <w:noProof/>
                <w:color w:val="000000"/>
                <w:sz w:val="16"/>
                <w:szCs w:val="18"/>
                <w:rtl/>
                <w:lang w:eastAsia="en-US"/>
              </w:rPr>
              <w:drawing>
                <wp:inline distT="0" distB="0" distL="0" distR="0" wp14:anchorId="5633149D" wp14:editId="00AAAC99">
                  <wp:extent cx="219456" cy="216000"/>
                  <wp:effectExtent l="0" t="0" r="9525" b="0"/>
                  <wp:docPr id="496" name="Picture 0" descr="$S1_K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rotWithShape="1">
                          <a:blip r:embed="rId77" cstate="print"/>
                          <a:srcRect l="-1464" t="-654" r="-1464" b="-654"/>
                          <a:stretch/>
                        </pic:blipFill>
                        <pic:spPr bwMode="auto">
                          <a:xfrm>
                            <a:off x="0" y="0"/>
                            <a:ext cx="222326" cy="218825"/>
                          </a:xfrm>
                          <a:prstGeom prst="rect">
                            <a:avLst/>
                          </a:prstGeom>
                          <a:ln>
                            <a:noFill/>
                          </a:ln>
                          <a:extLst>
                            <a:ext uri="{53640926-AAD7-44D8-BBD7-CCE9431645EC}">
                              <a14:shadowObscured xmlns:a14="http://schemas.microsoft.com/office/drawing/2010/main"/>
                            </a:ext>
                          </a:extLst>
                        </pic:spPr>
                      </pic:pic>
                    </a:graphicData>
                  </a:graphic>
                </wp:inline>
              </w:drawing>
            </w:r>
          </w:p>
        </w:tc>
      </w:tr>
      <w:tr w:rsidR="004C388F" w:rsidRPr="0059116D" w14:paraId="7BA69A83" w14:textId="77777777" w:rsidTr="00E84EF9">
        <w:trPr>
          <w:trHeight w:val="340"/>
          <w:jc w:val="center"/>
        </w:trPr>
        <w:tc>
          <w:tcPr>
            <w:cnfStyle w:val="001000000000" w:firstRow="0" w:lastRow="0" w:firstColumn="1" w:lastColumn="0" w:oddVBand="0" w:evenVBand="0" w:oddHBand="0" w:evenHBand="0" w:firstRowFirstColumn="0" w:firstRowLastColumn="0" w:lastRowFirstColumn="0" w:lastRowLastColumn="0"/>
            <w:tcW w:w="2467" w:type="pct"/>
            <w:vMerge/>
          </w:tcPr>
          <w:p w14:paraId="3AD47E08" w14:textId="77777777" w:rsidR="004C388F" w:rsidRPr="0059116D" w:rsidRDefault="004C388F" w:rsidP="004C388F">
            <w:pPr>
              <w:bidi/>
              <w:jc w:val="right"/>
              <w:rPr>
                <w:rFonts w:eastAsia="Calibri" w:cs="B Nazanin"/>
                <w:color w:val="000000"/>
                <w:sz w:val="16"/>
                <w:szCs w:val="18"/>
                <w:rtl/>
                <w:lang w:eastAsia="en-US"/>
              </w:rPr>
            </w:pPr>
          </w:p>
        </w:tc>
        <w:tc>
          <w:tcPr>
            <w:tcW w:w="460" w:type="pct"/>
            <w:vMerge/>
          </w:tcPr>
          <w:p w14:paraId="04F3BA2C" w14:textId="77777777" w:rsidR="004C388F" w:rsidRPr="0059116D" w:rsidRDefault="004C388F" w:rsidP="004C388F">
            <w:pPr>
              <w:bidi/>
              <w:jc w:val="right"/>
              <w:cnfStyle w:val="000000000000" w:firstRow="0" w:lastRow="0" w:firstColumn="0" w:lastColumn="0" w:oddVBand="0" w:evenVBand="0" w:oddHBand="0" w:evenHBand="0" w:firstRowFirstColumn="0" w:firstRowLastColumn="0" w:lastRowFirstColumn="0" w:lastRowLastColumn="0"/>
              <w:rPr>
                <w:rFonts w:eastAsia="Calibri" w:cs="B Nazanin"/>
                <w:color w:val="000000"/>
                <w:sz w:val="16"/>
                <w:szCs w:val="18"/>
                <w:rtl/>
                <w:lang w:eastAsia="en-US"/>
              </w:rPr>
            </w:pPr>
          </w:p>
        </w:tc>
        <w:tc>
          <w:tcPr>
            <w:tcW w:w="471" w:type="pct"/>
            <w:vMerge/>
          </w:tcPr>
          <w:p w14:paraId="1539E57B" w14:textId="77777777" w:rsidR="004C388F" w:rsidRPr="0059116D" w:rsidRDefault="004C388F" w:rsidP="004C388F">
            <w:pPr>
              <w:bidi/>
              <w:cnfStyle w:val="000000000000" w:firstRow="0" w:lastRow="0" w:firstColumn="0" w:lastColumn="0" w:oddVBand="0" w:evenVBand="0" w:oddHBand="0" w:evenHBand="0" w:firstRowFirstColumn="0" w:firstRowLastColumn="0" w:lastRowFirstColumn="0" w:lastRowLastColumn="0"/>
              <w:rPr>
                <w:rFonts w:eastAsia="Calibri" w:cs="B Nazanin"/>
                <w:color w:val="000000"/>
                <w:sz w:val="16"/>
                <w:szCs w:val="18"/>
                <w:lang w:eastAsia="en-US"/>
              </w:rPr>
            </w:pPr>
          </w:p>
        </w:tc>
        <w:tc>
          <w:tcPr>
            <w:tcW w:w="1291" w:type="pct"/>
          </w:tcPr>
          <w:p w14:paraId="69255BB3" w14:textId="77777777" w:rsidR="004C388F" w:rsidRPr="0059116D" w:rsidRDefault="00000000" w:rsidP="004C388F">
            <w:pPr>
              <w:cnfStyle w:val="000000000000" w:firstRow="0" w:lastRow="0" w:firstColumn="0" w:lastColumn="0" w:oddVBand="0" w:evenVBand="0" w:oddHBand="0" w:evenHBand="0" w:firstRowFirstColumn="0" w:firstRowLastColumn="0" w:lastRowFirstColumn="0" w:lastRowLastColumn="0"/>
              <w:rPr>
                <w:rFonts w:eastAsia="Calibri" w:cs="B Nazanin"/>
                <w:iCs/>
                <w:color w:val="000000"/>
                <w:sz w:val="16"/>
                <w:szCs w:val="18"/>
                <w:lang w:eastAsia="en-US"/>
              </w:rPr>
            </w:pPr>
            <m:oMathPara>
              <m:oMathParaPr>
                <m:jc m:val="left"/>
              </m:oMathParaPr>
              <m:oMath>
                <m:sSub>
                  <m:sSubPr>
                    <m:ctrlPr>
                      <w:rPr>
                        <w:rFonts w:ascii="Cambria Math" w:eastAsia="Calibri" w:hAnsi="Cambria Math"/>
                        <w:i/>
                        <w:color w:val="000000"/>
                        <w:sz w:val="16"/>
                        <w:szCs w:val="18"/>
                        <w:lang w:eastAsia="en-US"/>
                      </w:rPr>
                    </m:ctrlPr>
                  </m:sSubPr>
                  <m:e>
                    <m:r>
                      <w:rPr>
                        <w:rFonts w:ascii="Cambria Math" w:eastAsia="Calibri" w:hAnsi="Cambria Math"/>
                        <w:color w:val="000000"/>
                        <w:sz w:val="16"/>
                        <w:szCs w:val="18"/>
                        <w:lang w:eastAsia="en-US"/>
                      </w:rPr>
                      <m:t>K</m:t>
                    </m:r>
                  </m:e>
                  <m:sub>
                    <m:r>
                      <w:rPr>
                        <w:rFonts w:ascii="Cambria Math" w:eastAsia="Calibri" w:hAnsi="Cambria Math"/>
                        <w:color w:val="000000"/>
                        <w:sz w:val="16"/>
                        <w:szCs w:val="18"/>
                        <w:lang w:eastAsia="en-US"/>
                      </w:rPr>
                      <m:t>Y</m:t>
                    </m:r>
                  </m:sub>
                </m:sSub>
                <m:r>
                  <w:rPr>
                    <w:rFonts w:ascii="Cambria Math" w:eastAsia="Calibri" w:hAnsi="Cambria Math"/>
                    <w:color w:val="000000"/>
                    <w:sz w:val="16"/>
                    <w:szCs w:val="18"/>
                    <w:lang w:eastAsia="en-US"/>
                  </w:rPr>
                  <m:t>=0.5 T+0.75</m:t>
                </m:r>
              </m:oMath>
            </m:oMathPara>
          </w:p>
        </w:tc>
        <w:tc>
          <w:tcPr>
            <w:tcW w:w="125" w:type="pct"/>
            <w:vMerge/>
          </w:tcPr>
          <w:p w14:paraId="593BCED2" w14:textId="77777777" w:rsidR="004C388F" w:rsidRPr="0059116D" w:rsidRDefault="004C388F" w:rsidP="004C388F">
            <w:pPr>
              <w:cnfStyle w:val="000000000000" w:firstRow="0" w:lastRow="0" w:firstColumn="0" w:lastColumn="0" w:oddVBand="0" w:evenVBand="0" w:oddHBand="0" w:evenHBand="0" w:firstRowFirstColumn="0" w:firstRowLastColumn="0" w:lastRowFirstColumn="0" w:lastRowLastColumn="0"/>
              <w:rPr>
                <w:rFonts w:eastAsia="Calibri" w:cs="B Nazanin"/>
                <w:iCs/>
                <w:color w:val="000000"/>
                <w:sz w:val="16"/>
                <w:szCs w:val="18"/>
                <w:lang w:eastAsia="en-US"/>
              </w:rPr>
            </w:pPr>
          </w:p>
        </w:tc>
        <w:tc>
          <w:tcPr>
            <w:tcW w:w="186" w:type="pct"/>
          </w:tcPr>
          <w:p w14:paraId="667A4499" w14:textId="77777777" w:rsidR="004C388F" w:rsidRPr="0059116D" w:rsidRDefault="004C388F" w:rsidP="004C388F">
            <w:pPr>
              <w:jc w:val="center"/>
              <w:cnfStyle w:val="000000000000" w:firstRow="0" w:lastRow="0" w:firstColumn="0" w:lastColumn="0" w:oddVBand="0" w:evenVBand="0" w:oddHBand="0" w:evenHBand="0" w:firstRowFirstColumn="0" w:firstRowLastColumn="0" w:lastRowFirstColumn="0" w:lastRowLastColumn="0"/>
              <w:rPr>
                <w:rFonts w:eastAsia="Calibri"/>
                <w:noProof/>
                <w:color w:val="000000"/>
                <w:sz w:val="16"/>
                <w:szCs w:val="18"/>
                <w:rtl/>
                <w:lang w:eastAsia="en-US"/>
              </w:rPr>
            </w:pPr>
            <w:r w:rsidRPr="0059116D">
              <w:rPr>
                <w:rFonts w:eastAsia="Calibri"/>
                <w:noProof/>
                <w:color w:val="000000"/>
                <w:sz w:val="16"/>
                <w:szCs w:val="18"/>
                <w:rtl/>
                <w:lang w:eastAsia="en-US"/>
              </w:rPr>
              <w:drawing>
                <wp:inline distT="0" distB="0" distL="0" distR="0" wp14:anchorId="2EAC09BA" wp14:editId="18FDFB7E">
                  <wp:extent cx="219456" cy="216000"/>
                  <wp:effectExtent l="0" t="0" r="9525" b="0"/>
                  <wp:docPr id="497" name="Picture 0" descr="$S1_K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rotWithShape="1">
                          <a:blip r:embed="rId78" cstate="print"/>
                          <a:srcRect l="-1464" t="-654" r="-1464" b="-654"/>
                          <a:stretch/>
                        </pic:blipFill>
                        <pic:spPr bwMode="auto">
                          <a:xfrm>
                            <a:off x="0" y="0"/>
                            <a:ext cx="222326" cy="218825"/>
                          </a:xfrm>
                          <a:prstGeom prst="rect">
                            <a:avLst/>
                          </a:prstGeom>
                          <a:ln>
                            <a:noFill/>
                          </a:ln>
                          <a:extLst>
                            <a:ext uri="{53640926-AAD7-44D8-BBD7-CCE9431645EC}">
                              <a14:shadowObscured xmlns:a14="http://schemas.microsoft.com/office/drawing/2010/main"/>
                            </a:ext>
                          </a:extLst>
                        </pic:spPr>
                      </pic:pic>
                    </a:graphicData>
                  </a:graphic>
                </wp:inline>
              </w:drawing>
            </w:r>
          </w:p>
        </w:tc>
      </w:tr>
      <w:tr w:rsidR="004C388F" w:rsidRPr="0059116D" w14:paraId="45C78105" w14:textId="77777777" w:rsidTr="00E84EF9">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467" w:type="pct"/>
            <w:vMerge/>
          </w:tcPr>
          <w:p w14:paraId="41829A3C" w14:textId="77777777" w:rsidR="004C388F" w:rsidRPr="0059116D" w:rsidRDefault="004C388F" w:rsidP="004C388F">
            <w:pPr>
              <w:bidi/>
              <w:jc w:val="right"/>
              <w:rPr>
                <w:rFonts w:eastAsia="Calibri" w:cs="B Nazanin"/>
                <w:color w:val="000000"/>
                <w:sz w:val="16"/>
                <w:szCs w:val="18"/>
                <w:rtl/>
                <w:lang w:eastAsia="en-US"/>
              </w:rPr>
            </w:pPr>
          </w:p>
        </w:tc>
        <w:tc>
          <w:tcPr>
            <w:tcW w:w="460" w:type="pct"/>
            <w:vMerge/>
          </w:tcPr>
          <w:p w14:paraId="4A63D95F" w14:textId="77777777" w:rsidR="004C388F" w:rsidRPr="0059116D" w:rsidRDefault="004C388F" w:rsidP="004C388F">
            <w:pPr>
              <w:bidi/>
              <w:jc w:val="right"/>
              <w:cnfStyle w:val="000000100000" w:firstRow="0" w:lastRow="0" w:firstColumn="0" w:lastColumn="0" w:oddVBand="0" w:evenVBand="0" w:oddHBand="1" w:evenHBand="0" w:firstRowFirstColumn="0" w:firstRowLastColumn="0" w:lastRowFirstColumn="0" w:lastRowLastColumn="0"/>
              <w:rPr>
                <w:rFonts w:eastAsia="Calibri" w:cs="B Nazanin"/>
                <w:color w:val="000000"/>
                <w:sz w:val="16"/>
                <w:szCs w:val="18"/>
                <w:rtl/>
                <w:lang w:eastAsia="en-US"/>
              </w:rPr>
            </w:pPr>
          </w:p>
        </w:tc>
        <w:tc>
          <w:tcPr>
            <w:tcW w:w="471" w:type="pct"/>
            <w:vMerge/>
          </w:tcPr>
          <w:p w14:paraId="7396E8BA" w14:textId="77777777" w:rsidR="004C388F" w:rsidRPr="0059116D" w:rsidRDefault="004C388F" w:rsidP="004C388F">
            <w:pPr>
              <w:bidi/>
              <w:cnfStyle w:val="000000100000" w:firstRow="0" w:lastRow="0" w:firstColumn="0" w:lastColumn="0" w:oddVBand="0" w:evenVBand="0" w:oddHBand="1" w:evenHBand="0" w:firstRowFirstColumn="0" w:firstRowLastColumn="0" w:lastRowFirstColumn="0" w:lastRowLastColumn="0"/>
              <w:rPr>
                <w:rFonts w:eastAsia="Calibri" w:cs="B Nazanin"/>
                <w:color w:val="000000"/>
                <w:sz w:val="16"/>
                <w:szCs w:val="18"/>
                <w:lang w:eastAsia="en-US"/>
              </w:rPr>
            </w:pPr>
          </w:p>
        </w:tc>
        <w:tc>
          <w:tcPr>
            <w:tcW w:w="1291" w:type="pct"/>
          </w:tcPr>
          <w:p w14:paraId="7F6B11E4" w14:textId="77777777" w:rsidR="004C388F" w:rsidRPr="0059116D" w:rsidRDefault="00000000" w:rsidP="004C388F">
            <w:pPr>
              <w:jc w:val="right"/>
              <w:cnfStyle w:val="000000100000" w:firstRow="0" w:lastRow="0" w:firstColumn="0" w:lastColumn="0" w:oddVBand="0" w:evenVBand="0" w:oddHBand="1" w:evenHBand="0" w:firstRowFirstColumn="0" w:firstRowLastColumn="0" w:lastRowFirstColumn="0" w:lastRowLastColumn="0"/>
              <w:rPr>
                <w:rFonts w:eastAsia="Calibri" w:cs="B Nazanin"/>
                <w:iCs/>
                <w:color w:val="000000"/>
                <w:sz w:val="16"/>
                <w:szCs w:val="18"/>
                <w:lang w:eastAsia="en-US"/>
              </w:rPr>
            </w:pPr>
            <m:oMathPara>
              <m:oMathParaPr>
                <m:jc m:val="left"/>
              </m:oMathParaPr>
              <m:oMath>
                <m:sSub>
                  <m:sSubPr>
                    <m:ctrlPr>
                      <w:rPr>
                        <w:rFonts w:ascii="Cambria Math" w:eastAsia="Cambria Math" w:hAnsi="Cambria Math" w:cs="Cambria Math"/>
                        <w:i/>
                        <w:color w:val="000000"/>
                        <w:sz w:val="16"/>
                        <w:szCs w:val="18"/>
                        <w:lang w:eastAsia="en-US"/>
                      </w:rPr>
                    </m:ctrlPr>
                  </m:sSubPr>
                  <m:e>
                    <m:r>
                      <w:rPr>
                        <w:rFonts w:ascii="Cambria Math" w:eastAsia="Cambria Math" w:hAnsi="Cambria Math" w:cs="Cambria Math"/>
                        <w:color w:val="000000"/>
                        <w:sz w:val="16"/>
                        <w:szCs w:val="18"/>
                        <w:lang w:eastAsia="en-US"/>
                      </w:rPr>
                      <m:t>K</m:t>
                    </m:r>
                  </m:e>
                  <m:sub>
                    <m:r>
                      <w:rPr>
                        <w:rFonts w:ascii="Cambria Math" w:eastAsia="Cambria Math" w:hAnsi="Cambria Math" w:cs="Cambria Math"/>
                        <w:color w:val="000000"/>
                        <w:sz w:val="16"/>
                        <w:szCs w:val="18"/>
                        <w:lang w:eastAsia="en-US"/>
                      </w:rPr>
                      <m:t>Y</m:t>
                    </m:r>
                  </m:sub>
                </m:sSub>
                <m:r>
                  <w:rPr>
                    <w:rFonts w:ascii="Cambria Math" w:eastAsia="Cambria Math" w:hAnsi="Cambria Math" w:cs="Cambria Math"/>
                    <w:color w:val="000000"/>
                    <w:sz w:val="16"/>
                    <w:szCs w:val="18"/>
                    <w:lang w:eastAsia="en-US"/>
                  </w:rPr>
                  <m:t xml:space="preserve">=2  </m:t>
                </m:r>
              </m:oMath>
            </m:oMathPara>
          </w:p>
        </w:tc>
        <w:tc>
          <w:tcPr>
            <w:tcW w:w="125" w:type="pct"/>
            <w:vMerge/>
          </w:tcPr>
          <w:p w14:paraId="499A4E70" w14:textId="77777777" w:rsidR="004C388F" w:rsidRPr="0059116D" w:rsidRDefault="004C388F" w:rsidP="004C388F">
            <w:pPr>
              <w:jc w:val="right"/>
              <w:cnfStyle w:val="000000100000" w:firstRow="0" w:lastRow="0" w:firstColumn="0" w:lastColumn="0" w:oddVBand="0" w:evenVBand="0" w:oddHBand="1" w:evenHBand="0" w:firstRowFirstColumn="0" w:firstRowLastColumn="0" w:lastRowFirstColumn="0" w:lastRowLastColumn="0"/>
              <w:rPr>
                <w:rFonts w:eastAsia="Calibri" w:cs="B Nazanin"/>
                <w:iCs/>
                <w:color w:val="000000"/>
                <w:sz w:val="16"/>
                <w:szCs w:val="18"/>
                <w:lang w:eastAsia="en-US"/>
              </w:rPr>
            </w:pPr>
          </w:p>
        </w:tc>
        <w:tc>
          <w:tcPr>
            <w:tcW w:w="186" w:type="pct"/>
          </w:tcPr>
          <w:p w14:paraId="3FC00D35" w14:textId="77777777" w:rsidR="004C388F" w:rsidRPr="0059116D" w:rsidRDefault="004C388F" w:rsidP="004C388F">
            <w:pPr>
              <w:jc w:val="center"/>
              <w:cnfStyle w:val="000000100000" w:firstRow="0" w:lastRow="0" w:firstColumn="0" w:lastColumn="0" w:oddVBand="0" w:evenVBand="0" w:oddHBand="1" w:evenHBand="0" w:firstRowFirstColumn="0" w:firstRowLastColumn="0" w:lastRowFirstColumn="0" w:lastRowLastColumn="0"/>
              <w:rPr>
                <w:rFonts w:eastAsia="Calibri"/>
                <w:noProof/>
                <w:color w:val="000000"/>
                <w:sz w:val="16"/>
                <w:szCs w:val="18"/>
                <w:rtl/>
                <w:lang w:eastAsia="en-US"/>
              </w:rPr>
            </w:pPr>
            <w:r w:rsidRPr="0059116D">
              <w:rPr>
                <w:rFonts w:eastAsia="Calibri"/>
                <w:noProof/>
                <w:color w:val="000000"/>
                <w:sz w:val="16"/>
                <w:szCs w:val="18"/>
                <w:rtl/>
                <w:lang w:eastAsia="en-US"/>
              </w:rPr>
              <w:drawing>
                <wp:inline distT="0" distB="0" distL="0" distR="0" wp14:anchorId="62A5C45C" wp14:editId="0C6AECBB">
                  <wp:extent cx="219456" cy="216000"/>
                  <wp:effectExtent l="0" t="0" r="9525" b="0"/>
                  <wp:docPr id="498" name="Picture 0" descr="$S1_KY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rotWithShape="1">
                          <a:blip r:embed="rId77" cstate="print"/>
                          <a:srcRect l="-1464" t="-654" r="-1464" b="-654"/>
                          <a:stretch/>
                        </pic:blipFill>
                        <pic:spPr bwMode="auto">
                          <a:xfrm>
                            <a:off x="0" y="0"/>
                            <a:ext cx="222326" cy="218825"/>
                          </a:xfrm>
                          <a:prstGeom prst="rect">
                            <a:avLst/>
                          </a:prstGeom>
                          <a:ln>
                            <a:noFill/>
                          </a:ln>
                          <a:extLst>
                            <a:ext uri="{53640926-AAD7-44D8-BBD7-CCE9431645EC}">
                              <a14:shadowObscured xmlns:a14="http://schemas.microsoft.com/office/drawing/2010/main"/>
                            </a:ext>
                          </a:extLst>
                        </pic:spPr>
                      </pic:pic>
                    </a:graphicData>
                  </a:graphic>
                </wp:inline>
              </w:drawing>
            </w:r>
          </w:p>
        </w:tc>
      </w:tr>
      <w:tr w:rsidR="004C388F" w:rsidRPr="0059116D" w14:paraId="4402280F" w14:textId="77777777" w:rsidTr="00E84EF9">
        <w:trPr>
          <w:trHeight w:val="340"/>
          <w:jc w:val="center"/>
        </w:trPr>
        <w:tc>
          <w:tcPr>
            <w:cnfStyle w:val="001000000000" w:firstRow="0" w:lastRow="0" w:firstColumn="1" w:lastColumn="0" w:oddVBand="0" w:evenVBand="0" w:oddHBand="0" w:evenHBand="0" w:firstRowFirstColumn="0" w:firstRowLastColumn="0" w:lastRowFirstColumn="0" w:lastRowLastColumn="0"/>
            <w:tcW w:w="2467" w:type="pct"/>
          </w:tcPr>
          <w:p w14:paraId="11AD83B2" w14:textId="77777777" w:rsidR="004C388F" w:rsidRPr="0059116D" w:rsidRDefault="004C388F" w:rsidP="004C388F">
            <w:pPr>
              <w:bidi/>
              <w:jc w:val="right"/>
              <w:rPr>
                <w:rFonts w:eastAsia="Calibri" w:cs="B Nazanin"/>
                <w:color w:val="000000"/>
                <w:sz w:val="16"/>
                <w:szCs w:val="18"/>
                <w:lang w:eastAsia="en-US"/>
              </w:rPr>
            </w:pPr>
          </w:p>
        </w:tc>
        <w:tc>
          <w:tcPr>
            <w:tcW w:w="460" w:type="pct"/>
          </w:tcPr>
          <w:p w14:paraId="48A20633" w14:textId="77777777" w:rsidR="004C388F" w:rsidRPr="0059116D" w:rsidRDefault="004C388F" w:rsidP="004C388F">
            <w:pPr>
              <w:bidi/>
              <w:jc w:val="right"/>
              <w:cnfStyle w:val="000000000000" w:firstRow="0" w:lastRow="0" w:firstColumn="0" w:lastColumn="0" w:oddVBand="0" w:evenVBand="0" w:oddHBand="0" w:evenHBand="0" w:firstRowFirstColumn="0" w:firstRowLastColumn="0" w:lastRowFirstColumn="0" w:lastRowLastColumn="0"/>
              <w:rPr>
                <w:rFonts w:eastAsia="Calibri" w:cs="B Nazanin"/>
                <w:color w:val="000000"/>
                <w:sz w:val="16"/>
                <w:szCs w:val="18"/>
                <w:lang w:eastAsia="en-US"/>
              </w:rPr>
            </w:pPr>
            <w:r w:rsidRPr="0059116D">
              <w:rPr>
                <w:rFonts w:eastAsia="Calibri" w:cs="B Nazanin"/>
                <w:color w:val="000000"/>
                <w:sz w:val="16"/>
                <w:szCs w:val="18"/>
                <w:rtl/>
                <w:lang w:eastAsia="en-US"/>
              </w:rPr>
              <w:t>رابطه</w:t>
            </w:r>
          </w:p>
        </w:tc>
        <w:tc>
          <w:tcPr>
            <w:tcW w:w="471" w:type="pct"/>
          </w:tcPr>
          <w:p w14:paraId="0AD4B7C2" w14:textId="77777777" w:rsidR="004C388F" w:rsidRPr="0059116D" w:rsidRDefault="004C388F" w:rsidP="004C388F">
            <w:pPr>
              <w:bidi/>
              <w:cnfStyle w:val="000000000000" w:firstRow="0" w:lastRow="0" w:firstColumn="0" w:lastColumn="0" w:oddVBand="0" w:evenVBand="0" w:oddHBand="0" w:evenHBand="0" w:firstRowFirstColumn="0" w:firstRowLastColumn="0" w:lastRowFirstColumn="0" w:lastRowLastColumn="0"/>
              <w:rPr>
                <w:rFonts w:eastAsia="Calibri" w:cs="B Nazanin"/>
                <w:color w:val="000000"/>
                <w:sz w:val="16"/>
                <w:szCs w:val="18"/>
                <w:lang w:eastAsia="en-US"/>
              </w:rPr>
            </w:pPr>
            <w:r w:rsidRPr="0059116D">
              <w:rPr>
                <w:rFonts w:eastAsia="Calibri" w:cs="B Nazanin"/>
                <w:color w:val="000000"/>
                <w:sz w:val="16"/>
                <w:szCs w:val="18"/>
                <w:rtl/>
                <w:lang w:eastAsia="en-US"/>
              </w:rPr>
              <w:t>(3-1)</w:t>
            </w:r>
          </w:p>
        </w:tc>
        <w:tc>
          <w:tcPr>
            <w:tcW w:w="1602" w:type="pct"/>
            <w:gridSpan w:val="3"/>
          </w:tcPr>
          <w:p w14:paraId="1D9A502A" w14:textId="77777777" w:rsidR="004C388F" w:rsidRPr="0059116D" w:rsidRDefault="004C388F" w:rsidP="004C388F">
            <w:pPr>
              <w:jc w:val="right"/>
              <w:cnfStyle w:val="000000000000" w:firstRow="0" w:lastRow="0" w:firstColumn="0" w:lastColumn="0" w:oddVBand="0" w:evenVBand="0" w:oddHBand="0" w:evenHBand="0" w:firstRowFirstColumn="0" w:firstRowLastColumn="0" w:lastRowFirstColumn="0" w:lastRowLastColumn="0"/>
              <w:rPr>
                <w:rFonts w:eastAsia="Calibri"/>
                <w:i/>
                <w:color w:val="000000"/>
                <w:sz w:val="16"/>
                <w:szCs w:val="18"/>
                <w:lang w:eastAsia="en-US"/>
              </w:rPr>
            </w:pPr>
            <m:oMathPara>
              <m:oMathParaPr>
                <m:jc m:val="left"/>
              </m:oMathParaPr>
              <m:oMath>
                <m:r>
                  <w:rPr>
                    <w:rFonts w:ascii="Cambria Math" w:eastAsia="Calibri" w:hAnsi="Cambria Math"/>
                    <w:color w:val="000000"/>
                    <w:sz w:val="16"/>
                    <w:szCs w:val="18"/>
                    <w:lang w:eastAsia="en-US"/>
                  </w:rPr>
                  <m:t>V=C</m:t>
                </m:r>
                <m:sSub>
                  <m:sSubPr>
                    <m:ctrlPr>
                      <w:rPr>
                        <w:rFonts w:ascii="Cambria Math" w:eastAsia="Calibri" w:hAnsi="Cambria Math"/>
                        <w:i/>
                        <w:color w:val="000000"/>
                        <w:sz w:val="16"/>
                        <w:szCs w:val="18"/>
                        <w:lang w:eastAsia="en-US"/>
                      </w:rPr>
                    </m:ctrlPr>
                  </m:sSubPr>
                  <m:e>
                    <m:r>
                      <w:rPr>
                        <w:rFonts w:ascii="Cambria Math" w:eastAsia="Calibri" w:hAnsi="Cambria Math"/>
                        <w:color w:val="000000"/>
                        <w:sz w:val="16"/>
                        <w:szCs w:val="18"/>
                        <w:lang w:eastAsia="en-US"/>
                      </w:rPr>
                      <m:t xml:space="preserve"> W</m:t>
                    </m:r>
                  </m:e>
                  <m:sub>
                    <m:r>
                      <w:rPr>
                        <w:rFonts w:ascii="Cambria Math" w:eastAsia="Calibri" w:hAnsi="Cambria Math"/>
                        <w:color w:val="000000"/>
                        <w:sz w:val="16"/>
                        <w:szCs w:val="18"/>
                        <w:lang w:eastAsia="en-US"/>
                      </w:rPr>
                      <m:t>2</m:t>
                    </m:r>
                  </m:sub>
                </m:sSub>
              </m:oMath>
            </m:oMathPara>
          </w:p>
        </w:tc>
      </w:tr>
      <w:tr w:rsidR="004C388F" w:rsidRPr="0059116D" w14:paraId="2CE1FF6E" w14:textId="77777777" w:rsidTr="00E84EF9">
        <w:trPr>
          <w:cnfStyle w:val="000000100000" w:firstRow="0" w:lastRow="0" w:firstColumn="0" w:lastColumn="0" w:oddVBand="0" w:evenVBand="0" w:oddHBand="1" w:evenHBand="0" w:firstRowFirstColumn="0" w:firstRowLastColumn="0" w:lastRowFirstColumn="0" w:lastRowLastColumn="0"/>
          <w:trHeight w:val="680"/>
          <w:jc w:val="center"/>
        </w:trPr>
        <w:tc>
          <w:tcPr>
            <w:cnfStyle w:val="001000000000" w:firstRow="0" w:lastRow="0" w:firstColumn="1" w:lastColumn="0" w:oddVBand="0" w:evenVBand="0" w:oddHBand="0" w:evenHBand="0" w:firstRowFirstColumn="0" w:firstRowLastColumn="0" w:lastRowFirstColumn="0" w:lastRowLastColumn="0"/>
            <w:tcW w:w="2467" w:type="pct"/>
          </w:tcPr>
          <w:p w14:paraId="21C7A842" w14:textId="77777777" w:rsidR="004C388F" w:rsidRPr="0059116D" w:rsidRDefault="004C388F" w:rsidP="004C388F">
            <w:pPr>
              <w:bidi/>
              <w:jc w:val="right"/>
              <w:rPr>
                <w:rFonts w:eastAsia="Calibri" w:cs="B Nazanin"/>
                <w:color w:val="000000"/>
                <w:sz w:val="16"/>
                <w:szCs w:val="18"/>
                <w:rtl/>
                <w:lang w:eastAsia="en-US"/>
              </w:rPr>
            </w:pPr>
          </w:p>
        </w:tc>
        <w:tc>
          <w:tcPr>
            <w:tcW w:w="460" w:type="pct"/>
          </w:tcPr>
          <w:p w14:paraId="038EB988" w14:textId="77777777" w:rsidR="004C388F" w:rsidRPr="0059116D" w:rsidRDefault="004C388F" w:rsidP="004C388F">
            <w:pPr>
              <w:bidi/>
              <w:jc w:val="right"/>
              <w:cnfStyle w:val="000000100000" w:firstRow="0" w:lastRow="0" w:firstColumn="0" w:lastColumn="0" w:oddVBand="0" w:evenVBand="0" w:oddHBand="1" w:evenHBand="0" w:firstRowFirstColumn="0" w:firstRowLastColumn="0" w:lastRowFirstColumn="0" w:lastRowLastColumn="0"/>
              <w:rPr>
                <w:rFonts w:eastAsia="Calibri" w:cs="B Nazanin"/>
                <w:color w:val="000000"/>
                <w:sz w:val="16"/>
                <w:szCs w:val="18"/>
                <w:rtl/>
                <w:lang w:eastAsia="en-US"/>
              </w:rPr>
            </w:pPr>
            <w:r w:rsidRPr="0059116D">
              <w:rPr>
                <w:rFonts w:eastAsia="Calibri" w:cs="B Nazanin"/>
                <w:color w:val="000000"/>
                <w:sz w:val="16"/>
                <w:szCs w:val="18"/>
                <w:rtl/>
                <w:lang w:eastAsia="en-US"/>
              </w:rPr>
              <w:t>رابطه</w:t>
            </w:r>
          </w:p>
        </w:tc>
        <w:tc>
          <w:tcPr>
            <w:tcW w:w="471" w:type="pct"/>
          </w:tcPr>
          <w:p w14:paraId="157049CF" w14:textId="77777777" w:rsidR="004C388F" w:rsidRPr="0059116D" w:rsidRDefault="004C388F" w:rsidP="004C388F">
            <w:pPr>
              <w:bidi/>
              <w:cnfStyle w:val="000000100000" w:firstRow="0" w:lastRow="0" w:firstColumn="0" w:lastColumn="0" w:oddVBand="0" w:evenVBand="0" w:oddHBand="1" w:evenHBand="0" w:firstRowFirstColumn="0" w:firstRowLastColumn="0" w:lastRowFirstColumn="0" w:lastRowLastColumn="0"/>
              <w:rPr>
                <w:rFonts w:eastAsia="Calibri" w:cs="B Nazanin"/>
                <w:color w:val="000000"/>
                <w:sz w:val="16"/>
                <w:szCs w:val="18"/>
                <w:rtl/>
                <w:lang w:eastAsia="en-US"/>
              </w:rPr>
            </w:pPr>
            <w:r w:rsidRPr="0059116D">
              <w:rPr>
                <w:rFonts w:eastAsia="Calibri" w:cs="B Nazanin"/>
                <w:color w:val="000000"/>
                <w:sz w:val="16"/>
                <w:szCs w:val="18"/>
                <w:rtl/>
                <w:lang w:eastAsia="en-US"/>
              </w:rPr>
              <w:t>(3-6)</w:t>
            </w:r>
          </w:p>
        </w:tc>
        <w:tc>
          <w:tcPr>
            <w:tcW w:w="1602" w:type="pct"/>
            <w:gridSpan w:val="3"/>
          </w:tcPr>
          <w:p w14:paraId="0FCC54E8" w14:textId="77777777" w:rsidR="004C388F" w:rsidRPr="0059116D" w:rsidRDefault="00000000" w:rsidP="004C388F">
            <w:pPr>
              <w:jc w:val="right"/>
              <w:cnfStyle w:val="000000100000" w:firstRow="0" w:lastRow="0" w:firstColumn="0" w:lastColumn="0" w:oddVBand="0" w:evenVBand="0" w:oddHBand="1" w:evenHBand="0" w:firstRowFirstColumn="0" w:firstRowLastColumn="0" w:lastRowFirstColumn="0" w:lastRowLastColumn="0"/>
              <w:rPr>
                <w:rFonts w:eastAsia="Calibri" w:cs="B Nazanin"/>
                <w:iCs/>
                <w:color w:val="000000"/>
                <w:sz w:val="16"/>
                <w:szCs w:val="18"/>
                <w:lang w:eastAsia="en-US"/>
              </w:rPr>
            </w:pPr>
            <m:oMathPara>
              <m:oMathParaPr>
                <m:jc m:val="left"/>
              </m:oMathParaPr>
              <m:oMath>
                <m:sSub>
                  <m:sSubPr>
                    <m:ctrlPr>
                      <w:rPr>
                        <w:rFonts w:ascii="Cambria Math" w:eastAsia="Calibri" w:hAnsi="Cambria Math"/>
                        <w:iCs/>
                        <w:color w:val="000000"/>
                        <w:sz w:val="16"/>
                        <w:szCs w:val="18"/>
                        <w:lang w:eastAsia="en-US"/>
                      </w:rPr>
                    </m:ctrlPr>
                  </m:sSubPr>
                  <m:e>
                    <m:r>
                      <w:rPr>
                        <w:rFonts w:ascii="Cambria Math" w:eastAsia="Calibri" w:hAnsi="Cambria Math"/>
                        <w:color w:val="000000"/>
                        <w:sz w:val="16"/>
                        <w:szCs w:val="18"/>
                        <w:lang w:eastAsia="en-US"/>
                      </w:rPr>
                      <m:t>F</m:t>
                    </m:r>
                  </m:e>
                  <m:sub>
                    <m:r>
                      <w:rPr>
                        <w:rFonts w:ascii="Cambria Math" w:eastAsia="Calibri" w:hAnsi="Cambria Math"/>
                        <w:color w:val="000000"/>
                        <w:sz w:val="16"/>
                        <w:szCs w:val="18"/>
                        <w:lang w:eastAsia="en-US"/>
                      </w:rPr>
                      <m:t>i</m:t>
                    </m:r>
                  </m:sub>
                </m:sSub>
                <m:r>
                  <m:rPr>
                    <m:sty m:val="p"/>
                  </m:rPr>
                  <w:rPr>
                    <w:rFonts w:ascii="Cambria Math" w:eastAsia="Calibri" w:hAnsi="Cambria Math"/>
                    <w:color w:val="000000"/>
                    <w:sz w:val="16"/>
                    <w:szCs w:val="18"/>
                    <w:lang w:eastAsia="en-US"/>
                  </w:rPr>
                  <m:t>=</m:t>
                </m:r>
                <m:r>
                  <w:rPr>
                    <w:rFonts w:ascii="Cambria Math" w:eastAsia="Calibri" w:hAnsi="Cambria Math"/>
                    <w:color w:val="000000"/>
                    <w:sz w:val="16"/>
                    <w:szCs w:val="18"/>
                    <w:lang w:eastAsia="en-US"/>
                  </w:rPr>
                  <m:t xml:space="preserve">V </m:t>
                </m:r>
                <m:f>
                  <m:fPr>
                    <m:ctrlPr>
                      <w:rPr>
                        <w:rFonts w:ascii="Cambria Math" w:eastAsia="Calibri" w:hAnsi="Cambria Math"/>
                        <w:iCs/>
                        <w:color w:val="000000"/>
                        <w:sz w:val="16"/>
                        <w:szCs w:val="18"/>
                        <w:lang w:eastAsia="en-US"/>
                      </w:rPr>
                    </m:ctrlPr>
                  </m:fPr>
                  <m:num>
                    <m:sSub>
                      <m:sSubPr>
                        <m:ctrlPr>
                          <w:rPr>
                            <w:rFonts w:ascii="Cambria Math" w:eastAsia="Calibri" w:hAnsi="Cambria Math"/>
                            <w:iCs/>
                            <w:color w:val="000000"/>
                            <w:sz w:val="16"/>
                            <w:szCs w:val="18"/>
                            <w:lang w:eastAsia="en-US"/>
                          </w:rPr>
                        </m:ctrlPr>
                      </m:sSubPr>
                      <m:e>
                        <m:r>
                          <w:rPr>
                            <w:rFonts w:ascii="Cambria Math" w:eastAsia="Calibri" w:hAnsi="Cambria Math"/>
                            <w:color w:val="000000"/>
                            <w:sz w:val="16"/>
                            <w:szCs w:val="18"/>
                            <w:lang w:eastAsia="en-US"/>
                          </w:rPr>
                          <m:t>W</m:t>
                        </m:r>
                      </m:e>
                      <m:sub>
                        <m:r>
                          <w:rPr>
                            <w:rFonts w:ascii="Cambria Math" w:eastAsia="Calibri" w:hAnsi="Cambria Math"/>
                            <w:color w:val="000000"/>
                            <w:sz w:val="16"/>
                            <w:szCs w:val="18"/>
                            <w:lang w:eastAsia="en-US"/>
                          </w:rPr>
                          <m:t>i</m:t>
                        </m:r>
                      </m:sub>
                    </m:sSub>
                    <m:sSup>
                      <m:sSupPr>
                        <m:ctrlPr>
                          <w:rPr>
                            <w:rFonts w:ascii="Cambria Math" w:eastAsia="Calibri" w:hAnsi="Cambria Math"/>
                            <w:iCs/>
                            <w:color w:val="000000"/>
                            <w:sz w:val="16"/>
                            <w:szCs w:val="18"/>
                            <w:lang w:eastAsia="en-US"/>
                          </w:rPr>
                        </m:ctrlPr>
                      </m:sSupPr>
                      <m:e>
                        <m:sSub>
                          <m:sSubPr>
                            <m:ctrlPr>
                              <w:rPr>
                                <w:rFonts w:ascii="Cambria Math" w:eastAsia="Calibri" w:hAnsi="Cambria Math"/>
                                <w:iCs/>
                                <w:color w:val="000000"/>
                                <w:sz w:val="16"/>
                                <w:szCs w:val="18"/>
                                <w:lang w:eastAsia="en-US"/>
                              </w:rPr>
                            </m:ctrlPr>
                          </m:sSubPr>
                          <m:e>
                            <m:r>
                              <w:rPr>
                                <w:rFonts w:ascii="Cambria Math" w:eastAsia="Calibri" w:hAnsi="Cambria Math"/>
                                <w:color w:val="000000"/>
                                <w:sz w:val="16"/>
                                <w:szCs w:val="18"/>
                                <w:lang w:eastAsia="en-US"/>
                              </w:rPr>
                              <m:t>h</m:t>
                            </m:r>
                          </m:e>
                          <m:sub>
                            <m:r>
                              <w:rPr>
                                <w:rFonts w:ascii="Cambria Math" w:eastAsia="Calibri" w:hAnsi="Cambria Math"/>
                                <w:color w:val="000000"/>
                                <w:sz w:val="16"/>
                                <w:szCs w:val="18"/>
                                <w:lang w:eastAsia="en-US"/>
                              </w:rPr>
                              <m:t>i</m:t>
                            </m:r>
                          </m:sub>
                        </m:sSub>
                      </m:e>
                      <m:sup>
                        <m:r>
                          <w:rPr>
                            <w:rFonts w:ascii="Cambria Math" w:eastAsia="Calibri" w:hAnsi="Cambria Math"/>
                            <w:color w:val="000000"/>
                            <w:sz w:val="16"/>
                            <w:szCs w:val="18"/>
                            <w:lang w:eastAsia="en-US"/>
                          </w:rPr>
                          <m:t>K</m:t>
                        </m:r>
                      </m:sup>
                    </m:sSup>
                  </m:num>
                  <m:den>
                    <m:nary>
                      <m:naryPr>
                        <m:chr m:val="∑"/>
                        <m:limLoc m:val="undOvr"/>
                        <m:ctrlPr>
                          <w:rPr>
                            <w:rFonts w:ascii="Cambria Math" w:eastAsia="Calibri" w:hAnsi="Cambria Math"/>
                            <w:iCs/>
                            <w:color w:val="000000"/>
                            <w:sz w:val="16"/>
                            <w:szCs w:val="18"/>
                            <w:lang w:eastAsia="en-US"/>
                          </w:rPr>
                        </m:ctrlPr>
                      </m:naryPr>
                      <m:sub>
                        <m:r>
                          <w:rPr>
                            <w:rFonts w:ascii="Cambria Math" w:eastAsia="Calibri" w:hAnsi="Cambria Math"/>
                            <w:color w:val="000000"/>
                            <w:sz w:val="16"/>
                            <w:szCs w:val="18"/>
                            <w:lang w:eastAsia="en-US"/>
                          </w:rPr>
                          <m:t>j=1</m:t>
                        </m:r>
                      </m:sub>
                      <m:sup>
                        <m:r>
                          <w:rPr>
                            <w:rFonts w:ascii="Cambria Math" w:eastAsia="Calibri" w:hAnsi="Cambria Math"/>
                            <w:color w:val="000000"/>
                            <w:sz w:val="16"/>
                            <w:szCs w:val="18"/>
                            <w:lang w:eastAsia="en-US"/>
                          </w:rPr>
                          <m:t>n</m:t>
                        </m:r>
                      </m:sup>
                      <m:e>
                        <m:sSub>
                          <m:sSubPr>
                            <m:ctrlPr>
                              <w:rPr>
                                <w:rFonts w:ascii="Cambria Math" w:eastAsia="Calibri" w:hAnsi="Cambria Math"/>
                                <w:iCs/>
                                <w:color w:val="000000"/>
                                <w:sz w:val="16"/>
                                <w:szCs w:val="18"/>
                                <w:lang w:eastAsia="en-US"/>
                              </w:rPr>
                            </m:ctrlPr>
                          </m:sSubPr>
                          <m:e>
                            <m:r>
                              <w:rPr>
                                <w:rFonts w:ascii="Cambria Math" w:eastAsia="Calibri" w:hAnsi="Cambria Math"/>
                                <w:color w:val="000000"/>
                                <w:sz w:val="16"/>
                                <w:szCs w:val="18"/>
                                <w:lang w:eastAsia="en-US"/>
                              </w:rPr>
                              <m:t>W</m:t>
                            </m:r>
                          </m:e>
                          <m:sub>
                            <m:r>
                              <w:rPr>
                                <w:rFonts w:ascii="Cambria Math" w:eastAsia="Calibri" w:hAnsi="Cambria Math"/>
                                <w:color w:val="000000"/>
                                <w:sz w:val="16"/>
                                <w:szCs w:val="18"/>
                                <w:lang w:eastAsia="en-US"/>
                              </w:rPr>
                              <m:t>j</m:t>
                            </m:r>
                          </m:sub>
                        </m:sSub>
                        <m:sSup>
                          <m:sSupPr>
                            <m:ctrlPr>
                              <w:rPr>
                                <w:rFonts w:ascii="Cambria Math" w:eastAsia="Calibri" w:hAnsi="Cambria Math"/>
                                <w:iCs/>
                                <w:color w:val="000000"/>
                                <w:sz w:val="16"/>
                                <w:szCs w:val="18"/>
                                <w:lang w:eastAsia="en-US"/>
                              </w:rPr>
                            </m:ctrlPr>
                          </m:sSupPr>
                          <m:e>
                            <m:sSub>
                              <m:sSubPr>
                                <m:ctrlPr>
                                  <w:rPr>
                                    <w:rFonts w:ascii="Cambria Math" w:eastAsia="Calibri" w:hAnsi="Cambria Math"/>
                                    <w:iCs/>
                                    <w:color w:val="000000"/>
                                    <w:sz w:val="16"/>
                                    <w:szCs w:val="18"/>
                                    <w:lang w:eastAsia="en-US"/>
                                  </w:rPr>
                                </m:ctrlPr>
                              </m:sSubPr>
                              <m:e>
                                <m:r>
                                  <w:rPr>
                                    <w:rFonts w:ascii="Cambria Math" w:eastAsia="Calibri" w:hAnsi="Cambria Math"/>
                                    <w:color w:val="000000"/>
                                    <w:sz w:val="16"/>
                                    <w:szCs w:val="18"/>
                                    <w:lang w:eastAsia="en-US"/>
                                  </w:rPr>
                                  <m:t>h</m:t>
                                </m:r>
                              </m:e>
                              <m:sub>
                                <m:r>
                                  <w:rPr>
                                    <w:rFonts w:ascii="Cambria Math" w:eastAsia="Calibri" w:hAnsi="Cambria Math"/>
                                    <w:color w:val="000000"/>
                                    <w:sz w:val="16"/>
                                    <w:szCs w:val="18"/>
                                    <w:lang w:eastAsia="en-US"/>
                                  </w:rPr>
                                  <m:t>j</m:t>
                                </m:r>
                              </m:sub>
                            </m:sSub>
                          </m:e>
                          <m:sup>
                            <m:r>
                              <w:rPr>
                                <w:rFonts w:ascii="Cambria Math" w:eastAsia="Calibri" w:hAnsi="Cambria Math"/>
                                <w:color w:val="000000"/>
                                <w:sz w:val="16"/>
                                <w:szCs w:val="18"/>
                                <w:lang w:eastAsia="en-US"/>
                              </w:rPr>
                              <m:t>K</m:t>
                            </m:r>
                          </m:sup>
                        </m:sSup>
                      </m:e>
                    </m:nary>
                  </m:den>
                </m:f>
              </m:oMath>
            </m:oMathPara>
          </w:p>
        </w:tc>
      </w:tr>
      <w:tr w:rsidR="004C388F" w:rsidRPr="0059116D" w14:paraId="777021F3" w14:textId="77777777" w:rsidTr="00E84EF9">
        <w:trPr>
          <w:trHeight w:val="340"/>
          <w:jc w:val="center"/>
        </w:trPr>
        <w:tc>
          <w:tcPr>
            <w:cnfStyle w:val="001000000000" w:firstRow="0" w:lastRow="0" w:firstColumn="1" w:lastColumn="0" w:oddVBand="0" w:evenVBand="0" w:oddHBand="0" w:evenHBand="0" w:firstRowFirstColumn="0" w:firstRowLastColumn="0" w:lastRowFirstColumn="0" w:lastRowLastColumn="0"/>
            <w:tcW w:w="2467" w:type="pct"/>
          </w:tcPr>
          <w:p w14:paraId="7510ECCF" w14:textId="77777777" w:rsidR="004C388F" w:rsidRPr="0059116D" w:rsidRDefault="004C388F" w:rsidP="004C388F">
            <w:pPr>
              <w:bidi/>
              <w:jc w:val="right"/>
              <w:rPr>
                <w:rFonts w:eastAsia="Calibri" w:cs="B Nazanin"/>
                <w:color w:val="000000"/>
                <w:sz w:val="16"/>
                <w:szCs w:val="18"/>
                <w:rtl/>
                <w:lang w:eastAsia="en-US"/>
              </w:rPr>
            </w:pPr>
          </w:p>
        </w:tc>
        <w:tc>
          <w:tcPr>
            <w:tcW w:w="460" w:type="pct"/>
          </w:tcPr>
          <w:p w14:paraId="2559B6D7" w14:textId="77777777" w:rsidR="004C388F" w:rsidRPr="0059116D" w:rsidRDefault="004C388F" w:rsidP="004C388F">
            <w:pPr>
              <w:bidi/>
              <w:jc w:val="right"/>
              <w:cnfStyle w:val="000000000000" w:firstRow="0" w:lastRow="0" w:firstColumn="0" w:lastColumn="0" w:oddVBand="0" w:evenVBand="0" w:oddHBand="0" w:evenHBand="0" w:firstRowFirstColumn="0" w:firstRowLastColumn="0" w:lastRowFirstColumn="0" w:lastRowLastColumn="0"/>
              <w:rPr>
                <w:rFonts w:eastAsia="Calibri" w:cs="B Nazanin"/>
                <w:color w:val="000000"/>
                <w:sz w:val="16"/>
                <w:szCs w:val="18"/>
                <w:rtl/>
                <w:lang w:eastAsia="en-US"/>
              </w:rPr>
            </w:pPr>
            <w:r w:rsidRPr="0059116D">
              <w:rPr>
                <w:rFonts w:eastAsia="Calibri" w:cs="B Nazanin" w:hint="cs"/>
                <w:color w:val="000000"/>
                <w:sz w:val="16"/>
                <w:szCs w:val="18"/>
                <w:rtl/>
                <w:lang w:eastAsia="en-US"/>
              </w:rPr>
              <w:t>بند</w:t>
            </w:r>
          </w:p>
        </w:tc>
        <w:tc>
          <w:tcPr>
            <w:tcW w:w="471" w:type="pct"/>
          </w:tcPr>
          <w:p w14:paraId="7DC81079" w14:textId="77777777" w:rsidR="004C388F" w:rsidRPr="0059116D" w:rsidRDefault="004C388F" w:rsidP="004C388F">
            <w:pPr>
              <w:bidi/>
              <w:cnfStyle w:val="000000000000" w:firstRow="0" w:lastRow="0" w:firstColumn="0" w:lastColumn="0" w:oddVBand="0" w:evenVBand="0" w:oddHBand="0" w:evenHBand="0" w:firstRowFirstColumn="0" w:firstRowLastColumn="0" w:lastRowFirstColumn="0" w:lastRowLastColumn="0"/>
              <w:rPr>
                <w:rFonts w:eastAsia="Calibri" w:cs="B Nazanin"/>
                <w:color w:val="000000"/>
                <w:sz w:val="16"/>
                <w:szCs w:val="18"/>
                <w:lang w:eastAsia="en-US"/>
              </w:rPr>
            </w:pPr>
            <w:r w:rsidRPr="0059116D">
              <w:rPr>
                <w:rFonts w:eastAsia="Calibri" w:cs="B Nazanin"/>
                <w:color w:val="000000"/>
                <w:sz w:val="16"/>
                <w:szCs w:val="18"/>
                <w:rtl/>
                <w:lang w:eastAsia="en-US"/>
              </w:rPr>
              <w:t>(3-3- 8)</w:t>
            </w:r>
          </w:p>
        </w:tc>
        <w:tc>
          <w:tcPr>
            <w:tcW w:w="1602" w:type="pct"/>
            <w:gridSpan w:val="3"/>
          </w:tcPr>
          <w:p w14:paraId="7F2CDEE6" w14:textId="77777777" w:rsidR="004C388F" w:rsidRPr="0059116D" w:rsidRDefault="00000000" w:rsidP="004C388F">
            <w:pPr>
              <w:jc w:val="right"/>
              <w:cnfStyle w:val="000000000000" w:firstRow="0" w:lastRow="0" w:firstColumn="0" w:lastColumn="0" w:oddVBand="0" w:evenVBand="0" w:oddHBand="0" w:evenHBand="0" w:firstRowFirstColumn="0" w:firstRowLastColumn="0" w:lastRowFirstColumn="0" w:lastRowLastColumn="0"/>
              <w:rPr>
                <w:rFonts w:ascii="Calibri" w:eastAsia="Calibri" w:hAnsi="Calibri"/>
                <w:iCs/>
                <w:color w:val="000000"/>
                <w:sz w:val="16"/>
                <w:szCs w:val="18"/>
                <w:lang w:eastAsia="en-US"/>
              </w:rPr>
            </w:pPr>
            <m:oMathPara>
              <m:oMathParaPr>
                <m:jc m:val="left"/>
              </m:oMathParaPr>
              <m:oMath>
                <m:sSub>
                  <m:sSubPr>
                    <m:ctrlPr>
                      <w:rPr>
                        <w:rFonts w:ascii="Cambria Math" w:eastAsia="Calibri" w:hAnsi="Cambria Math"/>
                        <w:iCs/>
                        <w:color w:val="000000"/>
                        <w:sz w:val="16"/>
                        <w:szCs w:val="18"/>
                        <w:lang w:eastAsia="en-US"/>
                      </w:rPr>
                    </m:ctrlPr>
                  </m:sSubPr>
                  <m:e>
                    <m:r>
                      <w:rPr>
                        <w:rFonts w:ascii="Cambria Math" w:eastAsia="Calibri" w:hAnsi="Cambria Math"/>
                        <w:color w:val="000000"/>
                        <w:sz w:val="16"/>
                        <w:szCs w:val="18"/>
                        <w:lang w:eastAsia="en-US"/>
                      </w:rPr>
                      <m:t>M</m:t>
                    </m:r>
                  </m:e>
                  <m:sub>
                    <m:r>
                      <w:rPr>
                        <w:rFonts w:ascii="Cambria Math" w:eastAsia="Calibri" w:hAnsi="Cambria Math"/>
                        <w:color w:val="000000"/>
                        <w:sz w:val="16"/>
                        <w:szCs w:val="18"/>
                        <w:lang w:eastAsia="en-US"/>
                      </w:rPr>
                      <m:t>oi</m:t>
                    </m:r>
                  </m:sub>
                </m:sSub>
                <m:r>
                  <m:rPr>
                    <m:sty m:val="p"/>
                  </m:rPr>
                  <w:rPr>
                    <w:rFonts w:ascii="Cambria Math" w:eastAsia="Calibri" w:hAnsi="Cambria Math"/>
                    <w:color w:val="000000"/>
                    <w:sz w:val="16"/>
                    <w:szCs w:val="18"/>
                    <w:lang w:eastAsia="en-US"/>
                  </w:rPr>
                  <m:t xml:space="preserve">= </m:t>
                </m:r>
                <m:sSub>
                  <m:sSubPr>
                    <m:ctrlPr>
                      <w:rPr>
                        <w:rFonts w:ascii="Cambria Math" w:eastAsia="Calibri" w:hAnsi="Cambria Math"/>
                        <w:iCs/>
                        <w:color w:val="000000"/>
                        <w:sz w:val="16"/>
                        <w:szCs w:val="18"/>
                        <w:lang w:eastAsia="en-US"/>
                      </w:rPr>
                    </m:ctrlPr>
                  </m:sSubPr>
                  <m:e>
                    <m:r>
                      <w:rPr>
                        <w:rFonts w:ascii="Cambria Math" w:eastAsia="Calibri" w:hAnsi="Cambria Math"/>
                        <w:color w:val="000000"/>
                        <w:sz w:val="16"/>
                        <w:szCs w:val="18"/>
                        <w:lang w:eastAsia="en-US"/>
                      </w:rPr>
                      <m:t>F</m:t>
                    </m:r>
                  </m:e>
                  <m:sub>
                    <m:r>
                      <w:rPr>
                        <w:rFonts w:ascii="Cambria Math" w:eastAsia="Calibri" w:hAnsi="Cambria Math"/>
                        <w:color w:val="000000"/>
                        <w:sz w:val="16"/>
                        <w:szCs w:val="18"/>
                        <w:lang w:eastAsia="en-US"/>
                      </w:rPr>
                      <m:t>i</m:t>
                    </m:r>
                  </m:sub>
                </m:sSub>
                <m:sSub>
                  <m:sSubPr>
                    <m:ctrlPr>
                      <w:rPr>
                        <w:rFonts w:ascii="Cambria Math" w:eastAsia="Calibri" w:hAnsi="Cambria Math"/>
                        <w:iCs/>
                        <w:color w:val="000000"/>
                        <w:sz w:val="16"/>
                        <w:szCs w:val="18"/>
                        <w:lang w:eastAsia="en-US"/>
                      </w:rPr>
                    </m:ctrlPr>
                  </m:sSubPr>
                  <m:e>
                    <m:r>
                      <w:rPr>
                        <w:rFonts w:ascii="Cambria Math" w:eastAsia="Calibri" w:hAnsi="Cambria Math"/>
                        <w:color w:val="000000"/>
                        <w:sz w:val="16"/>
                        <w:szCs w:val="18"/>
                        <w:lang w:eastAsia="en-US"/>
                      </w:rPr>
                      <m:t>H</m:t>
                    </m:r>
                  </m:e>
                  <m:sub>
                    <m:r>
                      <w:rPr>
                        <w:rFonts w:ascii="Cambria Math" w:eastAsia="Calibri" w:hAnsi="Cambria Math"/>
                        <w:color w:val="000000"/>
                        <w:sz w:val="16"/>
                        <w:szCs w:val="18"/>
                        <w:lang w:eastAsia="en-US"/>
                      </w:rPr>
                      <m:t>i</m:t>
                    </m:r>
                  </m:sub>
                </m:sSub>
              </m:oMath>
            </m:oMathPara>
          </w:p>
        </w:tc>
      </w:tr>
      <w:tr w:rsidR="004C388F" w:rsidRPr="0059116D" w14:paraId="222F83AF" w14:textId="77777777" w:rsidTr="00E84EF9">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467" w:type="pct"/>
          </w:tcPr>
          <w:p w14:paraId="23D365FC" w14:textId="77777777" w:rsidR="004C388F" w:rsidRPr="0059116D" w:rsidRDefault="004C388F" w:rsidP="004C388F">
            <w:pPr>
              <w:bidi/>
              <w:jc w:val="right"/>
              <w:rPr>
                <w:rFonts w:eastAsia="Calibri" w:cs="B Nazanin"/>
                <w:color w:val="000000"/>
                <w:sz w:val="16"/>
                <w:szCs w:val="18"/>
                <w:lang w:eastAsia="en-US"/>
              </w:rPr>
            </w:pPr>
          </w:p>
        </w:tc>
        <w:tc>
          <w:tcPr>
            <w:tcW w:w="460" w:type="pct"/>
          </w:tcPr>
          <w:p w14:paraId="7FFC2E03" w14:textId="77777777" w:rsidR="004C388F" w:rsidRPr="0059116D" w:rsidRDefault="004C388F" w:rsidP="004C388F">
            <w:pPr>
              <w:bidi/>
              <w:jc w:val="right"/>
              <w:cnfStyle w:val="000000100000" w:firstRow="0" w:lastRow="0" w:firstColumn="0" w:lastColumn="0" w:oddVBand="0" w:evenVBand="0" w:oddHBand="1" w:evenHBand="0" w:firstRowFirstColumn="0" w:firstRowLastColumn="0" w:lastRowFirstColumn="0" w:lastRowLastColumn="0"/>
              <w:rPr>
                <w:rFonts w:eastAsia="Calibri" w:cs="B Nazanin"/>
                <w:color w:val="000000"/>
                <w:sz w:val="16"/>
                <w:szCs w:val="18"/>
                <w:lang w:eastAsia="en-US"/>
              </w:rPr>
            </w:pPr>
            <w:r w:rsidRPr="0059116D">
              <w:rPr>
                <w:rFonts w:eastAsia="Calibri" w:cs="B Nazanin" w:hint="cs"/>
                <w:color w:val="000000"/>
                <w:sz w:val="16"/>
                <w:szCs w:val="18"/>
                <w:rtl/>
                <w:lang w:eastAsia="en-US"/>
              </w:rPr>
              <w:t>بند</w:t>
            </w:r>
          </w:p>
        </w:tc>
        <w:tc>
          <w:tcPr>
            <w:tcW w:w="471" w:type="pct"/>
          </w:tcPr>
          <w:p w14:paraId="087E3582" w14:textId="77777777" w:rsidR="004C388F" w:rsidRPr="0059116D" w:rsidRDefault="004C388F" w:rsidP="004C388F">
            <w:pPr>
              <w:bidi/>
              <w:cnfStyle w:val="000000100000" w:firstRow="0" w:lastRow="0" w:firstColumn="0" w:lastColumn="0" w:oddVBand="0" w:evenVBand="0" w:oddHBand="1" w:evenHBand="0" w:firstRowFirstColumn="0" w:firstRowLastColumn="0" w:lastRowFirstColumn="0" w:lastRowLastColumn="0"/>
              <w:rPr>
                <w:rFonts w:eastAsia="Calibri" w:cs="B Nazanin"/>
                <w:color w:val="000000"/>
                <w:sz w:val="16"/>
                <w:szCs w:val="18"/>
                <w:lang w:eastAsia="en-US"/>
              </w:rPr>
            </w:pPr>
            <w:r w:rsidRPr="0059116D">
              <w:rPr>
                <w:rFonts w:eastAsia="Calibri" w:cs="B Nazanin"/>
                <w:color w:val="000000"/>
                <w:sz w:val="16"/>
                <w:szCs w:val="18"/>
                <w:rtl/>
                <w:lang w:eastAsia="en-US"/>
              </w:rPr>
              <w:t>(3-3- 8)</w:t>
            </w:r>
          </w:p>
        </w:tc>
        <w:tc>
          <w:tcPr>
            <w:tcW w:w="1602" w:type="pct"/>
            <w:gridSpan w:val="3"/>
          </w:tcPr>
          <w:p w14:paraId="6CD77EFC" w14:textId="77777777" w:rsidR="004C388F" w:rsidRPr="0059116D" w:rsidRDefault="00000000" w:rsidP="004C388F">
            <w:pPr>
              <w:jc w:val="right"/>
              <w:cnfStyle w:val="000000100000" w:firstRow="0" w:lastRow="0" w:firstColumn="0" w:lastColumn="0" w:oddVBand="0" w:evenVBand="0" w:oddHBand="1" w:evenHBand="0" w:firstRowFirstColumn="0" w:firstRowLastColumn="0" w:lastRowFirstColumn="0" w:lastRowLastColumn="0"/>
              <w:rPr>
                <w:rFonts w:eastAsia="Calibri"/>
                <w:i/>
                <w:color w:val="000000"/>
                <w:sz w:val="16"/>
                <w:szCs w:val="18"/>
                <w:lang w:eastAsia="en-US"/>
              </w:rPr>
            </w:pPr>
            <m:oMathPara>
              <m:oMathParaPr>
                <m:jc m:val="left"/>
              </m:oMathParaPr>
              <m:oMath>
                <m:sSub>
                  <m:sSubPr>
                    <m:ctrlPr>
                      <w:rPr>
                        <w:rFonts w:ascii="Cambria Math" w:eastAsia="Calibri" w:hAnsi="Cambria Math"/>
                        <w:iCs/>
                        <w:color w:val="000000"/>
                        <w:sz w:val="16"/>
                        <w:szCs w:val="18"/>
                        <w:lang w:eastAsia="en-US"/>
                      </w:rPr>
                    </m:ctrlPr>
                  </m:sSubPr>
                  <m:e>
                    <m:r>
                      <w:rPr>
                        <w:rFonts w:ascii="Cambria Math" w:eastAsia="Calibri" w:hAnsi="Cambria Math"/>
                        <w:color w:val="000000"/>
                        <w:sz w:val="16"/>
                        <w:szCs w:val="18"/>
                        <w:lang w:eastAsia="en-US"/>
                      </w:rPr>
                      <m:t>M</m:t>
                    </m:r>
                  </m:e>
                  <m:sub>
                    <m:r>
                      <w:rPr>
                        <w:rFonts w:ascii="Cambria Math" w:eastAsia="Calibri" w:hAnsi="Cambria Math"/>
                        <w:color w:val="000000"/>
                        <w:sz w:val="16"/>
                        <w:szCs w:val="18"/>
                        <w:lang w:eastAsia="en-US"/>
                      </w:rPr>
                      <m:t>r</m:t>
                    </m:r>
                  </m:sub>
                </m:sSub>
                <m:r>
                  <w:rPr>
                    <w:rFonts w:ascii="Cambria Math" w:eastAsia="Calibri" w:hAnsi="Cambria Math"/>
                    <w:color w:val="000000"/>
                    <w:sz w:val="16"/>
                    <w:szCs w:val="18"/>
                    <w:lang w:eastAsia="en-US"/>
                  </w:rPr>
                  <m:t>=</m:t>
                </m:r>
                <m:sSub>
                  <m:sSubPr>
                    <m:ctrlPr>
                      <w:rPr>
                        <w:rFonts w:ascii="Cambria Math" w:eastAsia="Calibri" w:hAnsi="Cambria Math"/>
                        <w:i/>
                        <w:color w:val="000000"/>
                        <w:sz w:val="16"/>
                        <w:szCs w:val="18"/>
                        <w:lang w:eastAsia="en-US"/>
                      </w:rPr>
                    </m:ctrlPr>
                  </m:sSubPr>
                  <m:e>
                    <m:r>
                      <w:rPr>
                        <w:rFonts w:ascii="Cambria Math" w:eastAsia="Calibri" w:hAnsi="Cambria Math"/>
                        <w:color w:val="000000"/>
                        <w:sz w:val="16"/>
                        <w:szCs w:val="18"/>
                        <w:lang w:eastAsia="en-US"/>
                      </w:rPr>
                      <m:t xml:space="preserve"> (W</m:t>
                    </m:r>
                  </m:e>
                  <m:sub>
                    <m:r>
                      <w:rPr>
                        <w:rFonts w:ascii="Cambria Math" w:eastAsia="Calibri" w:hAnsi="Cambria Math"/>
                        <w:color w:val="000000"/>
                        <w:sz w:val="16"/>
                        <w:szCs w:val="18"/>
                        <w:lang w:eastAsia="en-US"/>
                      </w:rPr>
                      <m:t>1</m:t>
                    </m:r>
                  </m:sub>
                </m:sSub>
                <m:sSub>
                  <m:sSubPr>
                    <m:ctrlPr>
                      <w:rPr>
                        <w:rFonts w:ascii="Cambria Math" w:eastAsia="Calibri" w:hAnsi="Cambria Math"/>
                        <w:i/>
                        <w:color w:val="000000"/>
                        <w:sz w:val="16"/>
                        <w:szCs w:val="18"/>
                        <w:lang w:eastAsia="en-US"/>
                      </w:rPr>
                    </m:ctrlPr>
                  </m:sSubPr>
                  <m:e>
                    <m:r>
                      <w:rPr>
                        <w:rFonts w:ascii="Cambria Math" w:eastAsia="Calibri" w:hAnsi="Cambria Math"/>
                        <w:color w:val="000000"/>
                        <w:sz w:val="16"/>
                        <w:szCs w:val="18"/>
                        <w:lang w:eastAsia="en-US"/>
                      </w:rPr>
                      <m:t>+ W</m:t>
                    </m:r>
                  </m:e>
                  <m:sub>
                    <m:r>
                      <w:rPr>
                        <w:rFonts w:ascii="Cambria Math" w:eastAsia="Calibri" w:hAnsi="Cambria Math"/>
                        <w:color w:val="000000"/>
                        <w:sz w:val="16"/>
                        <w:szCs w:val="18"/>
                        <w:lang w:eastAsia="en-US"/>
                      </w:rPr>
                      <m:t>2</m:t>
                    </m:r>
                  </m:sub>
                </m:sSub>
                <m:r>
                  <w:rPr>
                    <w:rFonts w:ascii="Cambria Math" w:eastAsia="Calibri" w:hAnsi="Cambria Math"/>
                    <w:color w:val="000000"/>
                    <w:sz w:val="16"/>
                    <w:szCs w:val="18"/>
                    <w:lang w:eastAsia="en-US"/>
                  </w:rPr>
                  <m:t>) L / 2</m:t>
                </m:r>
              </m:oMath>
            </m:oMathPara>
          </w:p>
        </w:tc>
      </w:tr>
      <w:tr w:rsidR="004C388F" w:rsidRPr="0059116D" w14:paraId="71EDFF11" w14:textId="77777777" w:rsidTr="00E84EF9">
        <w:trPr>
          <w:trHeight w:val="680"/>
          <w:jc w:val="center"/>
        </w:trPr>
        <w:tc>
          <w:tcPr>
            <w:cnfStyle w:val="001000000000" w:firstRow="0" w:lastRow="0" w:firstColumn="1" w:lastColumn="0" w:oddVBand="0" w:evenVBand="0" w:oddHBand="0" w:evenHBand="0" w:firstRowFirstColumn="0" w:firstRowLastColumn="0" w:lastRowFirstColumn="0" w:lastRowLastColumn="0"/>
            <w:tcW w:w="2467" w:type="pct"/>
            <w:hideMark/>
          </w:tcPr>
          <w:p w14:paraId="13DB870D" w14:textId="77777777" w:rsidR="004C388F" w:rsidRPr="0059116D" w:rsidRDefault="004C388F" w:rsidP="004C388F">
            <w:pPr>
              <w:bidi/>
              <w:jc w:val="right"/>
              <w:rPr>
                <w:rFonts w:eastAsia="Calibri" w:cs="B Nazanin"/>
                <w:color w:val="000000"/>
                <w:sz w:val="16"/>
                <w:szCs w:val="18"/>
                <w:lang w:eastAsia="en-US"/>
              </w:rPr>
            </w:pPr>
          </w:p>
        </w:tc>
        <w:tc>
          <w:tcPr>
            <w:tcW w:w="460" w:type="pct"/>
          </w:tcPr>
          <w:p w14:paraId="67D8B338" w14:textId="77777777" w:rsidR="004C388F" w:rsidRPr="0059116D" w:rsidRDefault="004C388F" w:rsidP="004C388F">
            <w:pPr>
              <w:bidi/>
              <w:jc w:val="right"/>
              <w:cnfStyle w:val="000000000000" w:firstRow="0" w:lastRow="0" w:firstColumn="0" w:lastColumn="0" w:oddVBand="0" w:evenVBand="0" w:oddHBand="0" w:evenHBand="0" w:firstRowFirstColumn="0" w:firstRowLastColumn="0" w:lastRowFirstColumn="0" w:lastRowLastColumn="0"/>
              <w:rPr>
                <w:rFonts w:eastAsia="Calibri" w:cs="B Nazanin"/>
                <w:color w:val="000000"/>
                <w:sz w:val="16"/>
                <w:szCs w:val="18"/>
                <w:lang w:eastAsia="en-US"/>
              </w:rPr>
            </w:pPr>
            <w:r w:rsidRPr="0059116D">
              <w:rPr>
                <w:rFonts w:eastAsia="Calibri" w:cs="B Nazanin" w:hint="cs"/>
                <w:color w:val="000000"/>
                <w:sz w:val="16"/>
                <w:szCs w:val="18"/>
                <w:rtl/>
                <w:lang w:eastAsia="en-US"/>
              </w:rPr>
              <w:t>بند</w:t>
            </w:r>
          </w:p>
        </w:tc>
        <w:tc>
          <w:tcPr>
            <w:tcW w:w="471" w:type="pct"/>
            <w:hideMark/>
          </w:tcPr>
          <w:p w14:paraId="7F605FB4" w14:textId="77777777" w:rsidR="004C388F" w:rsidRPr="0059116D" w:rsidRDefault="004C388F" w:rsidP="004C388F">
            <w:pPr>
              <w:bidi/>
              <w:cnfStyle w:val="000000000000" w:firstRow="0" w:lastRow="0" w:firstColumn="0" w:lastColumn="0" w:oddVBand="0" w:evenVBand="0" w:oddHBand="0" w:evenHBand="0" w:firstRowFirstColumn="0" w:firstRowLastColumn="0" w:lastRowFirstColumn="0" w:lastRowLastColumn="0"/>
              <w:rPr>
                <w:rFonts w:eastAsia="Calibri" w:cs="B Nazanin"/>
                <w:color w:val="000000"/>
                <w:sz w:val="16"/>
                <w:szCs w:val="18"/>
                <w:lang w:eastAsia="en-US"/>
              </w:rPr>
            </w:pPr>
            <w:r w:rsidRPr="0059116D">
              <w:rPr>
                <w:rFonts w:eastAsia="Calibri" w:cs="B Nazanin"/>
                <w:color w:val="000000"/>
                <w:sz w:val="16"/>
                <w:szCs w:val="18"/>
                <w:rtl/>
                <w:lang w:eastAsia="en-US"/>
              </w:rPr>
              <w:t>(3-3- 8)</w:t>
            </w:r>
          </w:p>
        </w:tc>
        <w:tc>
          <w:tcPr>
            <w:tcW w:w="1602" w:type="pct"/>
            <w:gridSpan w:val="3"/>
            <w:hideMark/>
          </w:tcPr>
          <w:p w14:paraId="2F447FF7" w14:textId="77777777" w:rsidR="004C388F" w:rsidRPr="0059116D" w:rsidRDefault="004C388F" w:rsidP="004C388F">
            <w:pPr>
              <w:jc w:val="right"/>
              <w:cnfStyle w:val="000000000000" w:firstRow="0" w:lastRow="0" w:firstColumn="0" w:lastColumn="0" w:oddVBand="0" w:evenVBand="0" w:oddHBand="0" w:evenHBand="0" w:firstRowFirstColumn="0" w:firstRowLastColumn="0" w:lastRowFirstColumn="0" w:lastRowLastColumn="0"/>
              <w:rPr>
                <w:rFonts w:eastAsia="Calibri"/>
                <w:color w:val="000000"/>
                <w:sz w:val="16"/>
                <w:szCs w:val="18"/>
                <w:lang w:eastAsia="en-US"/>
              </w:rPr>
            </w:pPr>
            <m:oMathPara>
              <m:oMathParaPr>
                <m:jc m:val="left"/>
              </m:oMathParaPr>
              <m:oMath>
                <m:r>
                  <w:rPr>
                    <w:rFonts w:ascii="Cambria Math" w:eastAsia="Calibri" w:hAnsi="Cambria Math"/>
                    <w:color w:val="000000"/>
                    <w:sz w:val="16"/>
                    <w:szCs w:val="18"/>
                    <w:lang w:eastAsia="en-US"/>
                  </w:rPr>
                  <m:t xml:space="preserve">F.S.  </m:t>
                </m:r>
                <m:r>
                  <m:rPr>
                    <m:sty m:val="p"/>
                  </m:rPr>
                  <w:rPr>
                    <w:rFonts w:ascii="Cambria Math" w:eastAsia="Calibri" w:hAnsi="Cambria Math"/>
                    <w:color w:val="000000"/>
                    <w:sz w:val="16"/>
                    <w:szCs w:val="18"/>
                    <w:lang w:eastAsia="en-US"/>
                  </w:rPr>
                  <m:t xml:space="preserve">= </m:t>
                </m:r>
                <m:f>
                  <m:fPr>
                    <m:ctrlPr>
                      <w:rPr>
                        <w:rFonts w:ascii="Cambria Math" w:eastAsia="Calibri" w:hAnsi="Cambria Math"/>
                        <w:iCs/>
                        <w:color w:val="000000"/>
                        <w:sz w:val="16"/>
                        <w:szCs w:val="18"/>
                        <w:lang w:eastAsia="en-US"/>
                      </w:rPr>
                    </m:ctrlPr>
                  </m:fPr>
                  <m:num>
                    <m:sSub>
                      <m:sSubPr>
                        <m:ctrlPr>
                          <w:rPr>
                            <w:rFonts w:ascii="Cambria Math" w:eastAsia="Calibri" w:hAnsi="Cambria Math"/>
                            <w:iCs/>
                            <w:color w:val="000000"/>
                            <w:sz w:val="16"/>
                            <w:szCs w:val="18"/>
                            <w:lang w:eastAsia="en-US"/>
                          </w:rPr>
                        </m:ctrlPr>
                      </m:sSubPr>
                      <m:e>
                        <m:r>
                          <w:rPr>
                            <w:rFonts w:ascii="Cambria Math" w:eastAsia="Calibri" w:hAnsi="Cambria Math"/>
                            <w:color w:val="000000"/>
                            <w:sz w:val="16"/>
                            <w:szCs w:val="18"/>
                            <w:lang w:eastAsia="en-US"/>
                          </w:rPr>
                          <m:t>M</m:t>
                        </m:r>
                      </m:e>
                      <m:sub>
                        <m:r>
                          <w:rPr>
                            <w:rFonts w:ascii="Cambria Math" w:eastAsia="Calibri" w:hAnsi="Cambria Math"/>
                            <w:color w:val="000000"/>
                            <w:sz w:val="16"/>
                            <w:szCs w:val="18"/>
                            <w:lang w:eastAsia="en-US"/>
                          </w:rPr>
                          <m:t>r</m:t>
                        </m:r>
                      </m:sub>
                    </m:sSub>
                  </m:num>
                  <m:den>
                    <m:nary>
                      <m:naryPr>
                        <m:chr m:val="∑"/>
                        <m:limLoc m:val="undOvr"/>
                        <m:ctrlPr>
                          <w:rPr>
                            <w:rFonts w:ascii="Cambria Math" w:eastAsia="Calibri" w:hAnsi="Cambria Math"/>
                            <w:iCs/>
                            <w:color w:val="000000"/>
                            <w:sz w:val="16"/>
                            <w:szCs w:val="18"/>
                            <w:lang w:eastAsia="en-US"/>
                          </w:rPr>
                        </m:ctrlPr>
                      </m:naryPr>
                      <m:sub>
                        <m:r>
                          <w:rPr>
                            <w:rFonts w:ascii="Cambria Math" w:eastAsia="Calibri" w:hAnsi="Cambria Math"/>
                            <w:color w:val="000000"/>
                            <w:sz w:val="16"/>
                            <w:szCs w:val="18"/>
                            <w:lang w:eastAsia="en-US"/>
                          </w:rPr>
                          <m:t>i=1</m:t>
                        </m:r>
                      </m:sub>
                      <m:sup>
                        <m:r>
                          <w:rPr>
                            <w:rFonts w:ascii="Cambria Math" w:eastAsia="Calibri" w:hAnsi="Cambria Math"/>
                            <w:color w:val="000000"/>
                            <w:sz w:val="16"/>
                            <w:szCs w:val="18"/>
                            <w:lang w:eastAsia="en-US"/>
                          </w:rPr>
                          <m:t>n</m:t>
                        </m:r>
                      </m:sup>
                      <m:e>
                        <m:sSub>
                          <m:sSubPr>
                            <m:ctrlPr>
                              <w:rPr>
                                <w:rFonts w:ascii="Cambria Math" w:eastAsia="Calibri" w:hAnsi="Cambria Math"/>
                                <w:iCs/>
                                <w:color w:val="000000"/>
                                <w:sz w:val="16"/>
                                <w:szCs w:val="18"/>
                                <w:lang w:eastAsia="en-US"/>
                              </w:rPr>
                            </m:ctrlPr>
                          </m:sSubPr>
                          <m:e>
                            <m:r>
                              <w:rPr>
                                <w:rFonts w:ascii="Cambria Math" w:eastAsia="Calibri" w:hAnsi="Cambria Math"/>
                                <w:color w:val="000000"/>
                                <w:sz w:val="16"/>
                                <w:szCs w:val="18"/>
                                <w:lang w:eastAsia="en-US"/>
                              </w:rPr>
                              <m:t>M</m:t>
                            </m:r>
                          </m:e>
                          <m:sub>
                            <m:r>
                              <w:rPr>
                                <w:rFonts w:ascii="Cambria Math" w:eastAsia="Calibri" w:hAnsi="Cambria Math"/>
                                <w:color w:val="000000"/>
                                <w:sz w:val="16"/>
                                <w:szCs w:val="18"/>
                                <w:lang w:eastAsia="en-US"/>
                              </w:rPr>
                              <m:t>i</m:t>
                            </m:r>
                          </m:sub>
                        </m:sSub>
                      </m:e>
                    </m:nary>
                  </m:den>
                </m:f>
                <m:r>
                  <m:rPr>
                    <m:sty m:val="p"/>
                  </m:rPr>
                  <w:rPr>
                    <w:rFonts w:ascii="Cambria Math" w:eastAsia="Calibri" w:hAnsi="Cambria Math"/>
                    <w:color w:val="000000"/>
                    <w:sz w:val="16"/>
                    <w:szCs w:val="18"/>
                    <w:lang w:eastAsia="en-US"/>
                  </w:rPr>
                  <m:t>&gt;</m:t>
                </m:r>
                <m:r>
                  <w:rPr>
                    <w:rFonts w:ascii="Cambria Math" w:eastAsia="Calibri" w:hAnsi="Cambria Math"/>
                    <w:color w:val="000000"/>
                    <w:sz w:val="16"/>
                    <w:szCs w:val="18"/>
                    <w:lang w:eastAsia="en-US"/>
                  </w:rPr>
                  <m:t>1.75</m:t>
                </m:r>
              </m:oMath>
            </m:oMathPara>
          </w:p>
        </w:tc>
      </w:tr>
    </w:tbl>
    <w:p w14:paraId="525F354C" w14:textId="77777777" w:rsidR="00D72099" w:rsidRDefault="00D72099" w:rsidP="00D72099">
      <w:pPr>
        <w:bidi/>
        <w:spacing w:line="360" w:lineRule="auto"/>
        <w:jc w:val="both"/>
        <w:rPr>
          <w:rFonts w:cs="B Nazanin"/>
          <w:b/>
          <w:bCs/>
          <w:sz w:val="28"/>
          <w:szCs w:val="28"/>
          <w:lang w:bidi="fa-IR"/>
        </w:rPr>
      </w:pPr>
    </w:p>
    <w:p w14:paraId="298C83D8" w14:textId="77777777" w:rsidR="00E84EF9" w:rsidRDefault="00E84EF9" w:rsidP="00E84EF9">
      <w:pPr>
        <w:bidi/>
        <w:spacing w:line="360" w:lineRule="auto"/>
        <w:jc w:val="both"/>
        <w:rPr>
          <w:rFonts w:cs="B Nazanin"/>
          <w:b/>
          <w:bCs/>
          <w:sz w:val="28"/>
          <w:szCs w:val="28"/>
          <w:rtl/>
          <w:lang w:bidi="fa-IR"/>
        </w:rPr>
      </w:pPr>
    </w:p>
    <w:p w14:paraId="0EAACA24" w14:textId="77777777" w:rsidR="00545CF7" w:rsidRDefault="00545CF7" w:rsidP="00545CF7">
      <w:pPr>
        <w:bidi/>
        <w:spacing w:line="360" w:lineRule="auto"/>
        <w:jc w:val="both"/>
        <w:rPr>
          <w:rFonts w:cs="B Nazanin"/>
          <w:b/>
          <w:bCs/>
          <w:sz w:val="28"/>
          <w:szCs w:val="28"/>
          <w:rtl/>
          <w:lang w:bidi="fa-IR"/>
        </w:rPr>
      </w:pPr>
    </w:p>
    <w:p w14:paraId="4919844B" w14:textId="77777777" w:rsidR="00545CF7" w:rsidRDefault="00545CF7" w:rsidP="00545CF7">
      <w:pPr>
        <w:bidi/>
        <w:spacing w:line="360" w:lineRule="auto"/>
        <w:jc w:val="both"/>
        <w:rPr>
          <w:rFonts w:cs="B Nazanin"/>
          <w:b/>
          <w:bCs/>
          <w:sz w:val="28"/>
          <w:szCs w:val="28"/>
          <w:lang w:bidi="fa-IR"/>
        </w:rPr>
      </w:pPr>
    </w:p>
    <w:tbl>
      <w:tblPr>
        <w:tblStyle w:val="GridTable6Colorful"/>
        <w:bidiVisual/>
        <w:tblW w:w="5047" w:type="pct"/>
        <w:tblLayout w:type="fixed"/>
        <w:tblLook w:val="04A0" w:firstRow="1" w:lastRow="0" w:firstColumn="1" w:lastColumn="0" w:noHBand="0" w:noVBand="1"/>
      </w:tblPr>
      <w:tblGrid>
        <w:gridCol w:w="236"/>
        <w:gridCol w:w="578"/>
        <w:gridCol w:w="1060"/>
        <w:gridCol w:w="1114"/>
        <w:gridCol w:w="244"/>
        <w:gridCol w:w="588"/>
        <w:gridCol w:w="1201"/>
        <w:gridCol w:w="1084"/>
        <w:gridCol w:w="848"/>
        <w:gridCol w:w="884"/>
        <w:gridCol w:w="846"/>
        <w:gridCol w:w="1365"/>
      </w:tblGrid>
      <w:tr w:rsidR="004C388F" w:rsidRPr="004C388F" w14:paraId="62E22CB9" w14:textId="77777777" w:rsidTr="00E84EF9">
        <w:trPr>
          <w:cnfStyle w:val="100000000000" w:firstRow="1" w:lastRow="0" w:firstColumn="0" w:lastColumn="0" w:oddVBand="0" w:evenVBand="0" w:oddHBand="0"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1484" w:type="pct"/>
            <w:gridSpan w:val="4"/>
            <w:vAlign w:val="center"/>
          </w:tcPr>
          <w:p w14:paraId="72F51A71" w14:textId="77777777" w:rsidR="004C388F" w:rsidRPr="004C388F" w:rsidRDefault="004C388F" w:rsidP="00E84EF9">
            <w:pPr>
              <w:bidi/>
              <w:jc w:val="center"/>
              <w:rPr>
                <w:rFonts w:eastAsia="Times New Roman" w:cs="B Nazanin"/>
                <w:color w:val="000000"/>
                <w:sz w:val="18"/>
                <w:szCs w:val="20"/>
                <w:rtl/>
                <w:lang w:eastAsia="en-US"/>
              </w:rPr>
            </w:pPr>
            <w:r w:rsidRPr="004C388F">
              <w:rPr>
                <w:rFonts w:eastAsia="Times New Roman" w:cs="B Nazanin" w:hint="cs"/>
                <w:color w:val="000000"/>
                <w:sz w:val="18"/>
                <w:szCs w:val="20"/>
                <w:rtl/>
                <w:lang w:eastAsia="en-US"/>
              </w:rPr>
              <w:lastRenderedPageBreak/>
              <w:t>در جهت Y</w:t>
            </w:r>
          </w:p>
        </w:tc>
        <w:tc>
          <w:tcPr>
            <w:tcW w:w="1553" w:type="pct"/>
            <w:gridSpan w:val="4"/>
            <w:vAlign w:val="center"/>
          </w:tcPr>
          <w:p w14:paraId="40046227" w14:textId="77777777" w:rsidR="004C388F" w:rsidRPr="004C388F" w:rsidRDefault="004C388F" w:rsidP="00E84EF9">
            <w:pPr>
              <w:bidi/>
              <w:jc w:val="center"/>
              <w:cnfStyle w:val="100000000000" w:firstRow="1" w:lastRow="0" w:firstColumn="0" w:lastColumn="0" w:oddVBand="0" w:evenVBand="0" w:oddHBand="0" w:evenHBand="0" w:firstRowFirstColumn="0" w:firstRowLastColumn="0" w:lastRowFirstColumn="0" w:lastRowLastColumn="0"/>
              <w:rPr>
                <w:rFonts w:eastAsia="Times New Roman" w:cs="B Nazanin"/>
                <w:color w:val="000000"/>
                <w:sz w:val="18"/>
                <w:szCs w:val="20"/>
                <w:rtl/>
                <w:lang w:eastAsia="en-US"/>
              </w:rPr>
            </w:pPr>
            <w:r w:rsidRPr="004C388F">
              <w:rPr>
                <w:rFonts w:eastAsia="Times New Roman" w:cs="B Nazanin" w:hint="cs"/>
                <w:color w:val="000000"/>
                <w:sz w:val="18"/>
                <w:szCs w:val="20"/>
                <w:rtl/>
                <w:lang w:eastAsia="en-US"/>
              </w:rPr>
              <w:t>در جهت X</w:t>
            </w:r>
          </w:p>
        </w:tc>
        <w:tc>
          <w:tcPr>
            <w:tcW w:w="422" w:type="pct"/>
            <w:vMerge w:val="restart"/>
            <w:vAlign w:val="center"/>
          </w:tcPr>
          <w:p w14:paraId="03364AD0" w14:textId="77777777" w:rsidR="004C388F" w:rsidRPr="004C388F" w:rsidRDefault="004C388F" w:rsidP="00E84EF9">
            <w:pPr>
              <w:jc w:val="center"/>
              <w:cnfStyle w:val="100000000000" w:firstRow="1" w:lastRow="0" w:firstColumn="0" w:lastColumn="0" w:oddVBand="0" w:evenVBand="0" w:oddHBand="0" w:evenHBand="0" w:firstRowFirstColumn="0" w:firstRowLastColumn="0" w:lastRowFirstColumn="0" w:lastRowLastColumn="0"/>
              <w:rPr>
                <w:rFonts w:eastAsia="Times New Roman"/>
                <w:color w:val="000000"/>
                <w:sz w:val="20"/>
                <w:szCs w:val="20"/>
                <w:lang w:eastAsia="en-US"/>
              </w:rPr>
            </w:pPr>
            <m:oMathPara>
              <m:oMath>
                <m:r>
                  <m:rPr>
                    <m:sty m:val="bi"/>
                  </m:rPr>
                  <w:rPr>
                    <w:rFonts w:ascii="Cambria Math" w:eastAsia="Times New Roman" w:hAnsi="Cambria Math"/>
                    <w:color w:val="000000"/>
                    <w:sz w:val="20"/>
                    <w:szCs w:val="20"/>
                    <w:lang w:eastAsia="en-US"/>
                  </w:rPr>
                  <m:t>H</m:t>
                </m:r>
              </m:oMath>
            </m:oMathPara>
          </w:p>
        </w:tc>
        <w:tc>
          <w:tcPr>
            <w:tcW w:w="440" w:type="pct"/>
            <w:vMerge w:val="restart"/>
            <w:vAlign w:val="center"/>
          </w:tcPr>
          <w:p w14:paraId="54E0BC77" w14:textId="77777777" w:rsidR="004C388F" w:rsidRPr="004C388F" w:rsidRDefault="004C388F" w:rsidP="00E84EF9">
            <w:pPr>
              <w:jc w:val="center"/>
              <w:cnfStyle w:val="100000000000" w:firstRow="1" w:lastRow="0" w:firstColumn="0" w:lastColumn="0" w:oddVBand="0" w:evenVBand="0" w:oddHBand="0" w:evenHBand="0" w:firstRowFirstColumn="0" w:firstRowLastColumn="0" w:lastRowFirstColumn="0" w:lastRowLastColumn="0"/>
              <w:rPr>
                <w:rFonts w:eastAsia="Times New Roman"/>
                <w:color w:val="000000"/>
                <w:sz w:val="20"/>
                <w:szCs w:val="20"/>
                <w:lang w:eastAsia="en-US"/>
              </w:rPr>
            </w:pPr>
            <m:oMathPara>
              <m:oMath>
                <m:r>
                  <m:rPr>
                    <m:sty m:val="bi"/>
                  </m:rPr>
                  <w:rPr>
                    <w:rFonts w:ascii="Cambria Math" w:eastAsia="Times New Roman" w:hAnsi="Cambria Math"/>
                    <w:color w:val="000000"/>
                    <w:sz w:val="20"/>
                    <w:szCs w:val="20"/>
                    <w:lang w:eastAsia="en-US"/>
                  </w:rPr>
                  <m:t>h</m:t>
                </m:r>
              </m:oMath>
            </m:oMathPara>
          </w:p>
        </w:tc>
        <w:tc>
          <w:tcPr>
            <w:tcW w:w="421" w:type="pct"/>
            <w:vMerge w:val="restart"/>
            <w:vAlign w:val="center"/>
          </w:tcPr>
          <w:p w14:paraId="4CAB1632" w14:textId="77777777" w:rsidR="004C388F" w:rsidRPr="004C388F" w:rsidRDefault="004C388F" w:rsidP="00E84EF9">
            <w:pPr>
              <w:jc w:val="center"/>
              <w:cnfStyle w:val="100000000000" w:firstRow="1" w:lastRow="0" w:firstColumn="0" w:lastColumn="0" w:oddVBand="0" w:evenVBand="0" w:oddHBand="0" w:evenHBand="0" w:firstRowFirstColumn="0" w:firstRowLastColumn="0" w:lastRowFirstColumn="0" w:lastRowLastColumn="0"/>
              <w:rPr>
                <w:rFonts w:eastAsia="Times New Roman"/>
                <w:color w:val="000000"/>
                <w:sz w:val="20"/>
                <w:szCs w:val="20"/>
                <w:lang w:eastAsia="en-US"/>
              </w:rPr>
            </w:pPr>
            <m:oMathPara>
              <m:oMath>
                <m:r>
                  <m:rPr>
                    <m:sty m:val="bi"/>
                  </m:rPr>
                  <w:rPr>
                    <w:rFonts w:ascii="Cambria Math" w:eastAsia="Times New Roman" w:hAnsi="Cambria Math"/>
                    <w:color w:val="000000"/>
                    <w:sz w:val="20"/>
                    <w:szCs w:val="20"/>
                    <w:lang w:eastAsia="en-US"/>
                  </w:rPr>
                  <m:t>W</m:t>
                </m:r>
              </m:oMath>
            </m:oMathPara>
          </w:p>
        </w:tc>
        <w:tc>
          <w:tcPr>
            <w:tcW w:w="680" w:type="pct"/>
            <w:vMerge w:val="restart"/>
            <w:vAlign w:val="center"/>
          </w:tcPr>
          <w:p w14:paraId="5A7F5B66" w14:textId="77777777" w:rsidR="004C388F" w:rsidRPr="004C388F" w:rsidRDefault="004C388F" w:rsidP="00E84EF9">
            <w:pPr>
              <w:bidi/>
              <w:jc w:val="center"/>
              <w:cnfStyle w:val="100000000000" w:firstRow="1" w:lastRow="0" w:firstColumn="0" w:lastColumn="0" w:oddVBand="0" w:evenVBand="0" w:oddHBand="0" w:evenHBand="0" w:firstRowFirstColumn="0" w:firstRowLastColumn="0" w:lastRowFirstColumn="0" w:lastRowLastColumn="0"/>
              <w:rPr>
                <w:rFonts w:eastAsia="Times New Roman" w:cs="B Nazanin"/>
                <w:color w:val="000000"/>
                <w:sz w:val="18"/>
                <w:szCs w:val="20"/>
                <w:lang w:eastAsia="en-US"/>
              </w:rPr>
            </w:pPr>
            <w:r w:rsidRPr="004C388F">
              <w:rPr>
                <w:rFonts w:eastAsia="Times New Roman" w:cs="B Nazanin" w:hint="cs"/>
                <w:color w:val="000000"/>
                <w:sz w:val="18"/>
                <w:szCs w:val="20"/>
                <w:rtl/>
                <w:lang w:eastAsia="en-US"/>
              </w:rPr>
              <w:t>طبقه</w:t>
            </w:r>
          </w:p>
        </w:tc>
      </w:tr>
      <w:tr w:rsidR="004C388F" w:rsidRPr="004C388F" w14:paraId="7690A6F6" w14:textId="77777777" w:rsidTr="00E84EF9">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930" w:type="pct"/>
            <w:gridSpan w:val="3"/>
            <w:vAlign w:val="center"/>
          </w:tcPr>
          <w:p w14:paraId="19DA98CA" w14:textId="77777777" w:rsidR="004C388F" w:rsidRPr="004C388F" w:rsidRDefault="00000000" w:rsidP="00E84EF9">
            <w:pPr>
              <w:jc w:val="center"/>
              <w:rPr>
                <w:rFonts w:ascii="Calibri" w:eastAsia="Times New Roman" w:hAnsi="Calibri"/>
                <w:color w:val="000000"/>
                <w:sz w:val="20"/>
                <w:szCs w:val="20"/>
                <w:lang w:eastAsia="en-US"/>
              </w:rPr>
            </w:pPr>
            <m:oMathPara>
              <m:oMath>
                <m:sSub>
                  <m:sSubPr>
                    <m:ctrlPr>
                      <w:rPr>
                        <w:rFonts w:ascii="Cambria Math" w:eastAsia="Times New Roman" w:hAnsi="Cambria Math"/>
                        <w:color w:val="000000"/>
                        <w:sz w:val="20"/>
                        <w:szCs w:val="20"/>
                        <w:lang w:eastAsia="en-US"/>
                      </w:rPr>
                    </m:ctrlPr>
                  </m:sSubPr>
                  <m:e>
                    <m:r>
                      <m:rPr>
                        <m:sty m:val="bi"/>
                      </m:rPr>
                      <w:rPr>
                        <w:rFonts w:ascii="Cambria Math" w:eastAsia="Times New Roman" w:hAnsi="Cambria Math"/>
                        <w:color w:val="000000"/>
                        <w:sz w:val="20"/>
                        <w:szCs w:val="20"/>
                        <w:lang w:eastAsia="en-US"/>
                      </w:rPr>
                      <m:t>M</m:t>
                    </m:r>
                  </m:e>
                  <m:sub>
                    <m:r>
                      <m:rPr>
                        <m:sty m:val="bi"/>
                      </m:rPr>
                      <w:rPr>
                        <w:rFonts w:ascii="Cambria Math" w:eastAsia="Times New Roman" w:hAnsi="Cambria Math"/>
                        <w:color w:val="000000"/>
                        <w:sz w:val="20"/>
                        <w:szCs w:val="20"/>
                        <w:lang w:eastAsia="en-US"/>
                      </w:rPr>
                      <m:t>O</m:t>
                    </m:r>
                  </m:sub>
                </m:sSub>
              </m:oMath>
            </m:oMathPara>
          </w:p>
        </w:tc>
        <w:tc>
          <w:tcPr>
            <w:tcW w:w="555" w:type="pct"/>
            <w:vAlign w:val="center"/>
          </w:tcPr>
          <w:p w14:paraId="72244037" w14:textId="77777777" w:rsidR="004C388F" w:rsidRPr="004C388F" w:rsidRDefault="004C388F" w:rsidP="00E84EF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b/>
                <w:bCs/>
                <w:color w:val="000000"/>
                <w:sz w:val="20"/>
                <w:szCs w:val="20"/>
                <w:lang w:eastAsia="en-US"/>
              </w:rPr>
            </w:pPr>
            <m:oMathPara>
              <m:oMath>
                <m:r>
                  <w:rPr>
                    <w:rFonts w:ascii="Cambria Math" w:eastAsia="Times New Roman" w:hAnsi="Cambria Math"/>
                    <w:color w:val="000000"/>
                    <w:sz w:val="20"/>
                    <w:szCs w:val="20"/>
                    <w:lang w:eastAsia="en-US"/>
                  </w:rPr>
                  <m:t>F</m:t>
                </m:r>
              </m:oMath>
            </m:oMathPara>
          </w:p>
        </w:tc>
        <w:tc>
          <w:tcPr>
            <w:tcW w:w="1013" w:type="pct"/>
            <w:gridSpan w:val="3"/>
            <w:vAlign w:val="center"/>
          </w:tcPr>
          <w:p w14:paraId="73C07F14" w14:textId="77777777" w:rsidR="004C388F" w:rsidRPr="004C388F" w:rsidRDefault="00000000" w:rsidP="00E84EF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n-US"/>
              </w:rPr>
            </w:pPr>
            <m:oMathPara>
              <m:oMath>
                <m:sSub>
                  <m:sSubPr>
                    <m:ctrlPr>
                      <w:rPr>
                        <w:rFonts w:ascii="Cambria Math" w:eastAsia="Times New Roman" w:hAnsi="Cambria Math"/>
                        <w:color w:val="000000"/>
                        <w:sz w:val="20"/>
                        <w:szCs w:val="20"/>
                        <w:lang w:eastAsia="en-US"/>
                      </w:rPr>
                    </m:ctrlPr>
                  </m:sSubPr>
                  <m:e>
                    <m:r>
                      <w:rPr>
                        <w:rFonts w:ascii="Cambria Math" w:eastAsia="Times New Roman" w:hAnsi="Cambria Math"/>
                        <w:color w:val="000000"/>
                        <w:sz w:val="20"/>
                        <w:szCs w:val="20"/>
                        <w:lang w:eastAsia="en-US"/>
                      </w:rPr>
                      <m:t>M</m:t>
                    </m:r>
                  </m:e>
                  <m:sub>
                    <m:r>
                      <w:rPr>
                        <w:rFonts w:ascii="Cambria Math" w:eastAsia="Times New Roman" w:hAnsi="Cambria Math"/>
                        <w:color w:val="000000"/>
                        <w:sz w:val="20"/>
                        <w:szCs w:val="20"/>
                        <w:lang w:eastAsia="en-US"/>
                      </w:rPr>
                      <m:t>O</m:t>
                    </m:r>
                  </m:sub>
                </m:sSub>
              </m:oMath>
            </m:oMathPara>
          </w:p>
        </w:tc>
        <w:tc>
          <w:tcPr>
            <w:tcW w:w="540" w:type="pct"/>
            <w:vAlign w:val="center"/>
          </w:tcPr>
          <w:p w14:paraId="3AD82145" w14:textId="77777777" w:rsidR="004C388F" w:rsidRPr="004C388F" w:rsidRDefault="004C388F" w:rsidP="00E84EF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n-US"/>
              </w:rPr>
            </w:pPr>
            <m:oMathPara>
              <m:oMath>
                <m:r>
                  <w:rPr>
                    <w:rFonts w:ascii="Cambria Math" w:eastAsia="Times New Roman" w:hAnsi="Cambria Math"/>
                    <w:color w:val="000000"/>
                    <w:sz w:val="20"/>
                    <w:szCs w:val="20"/>
                    <w:lang w:eastAsia="en-US"/>
                  </w:rPr>
                  <m:t>F</m:t>
                </m:r>
              </m:oMath>
            </m:oMathPara>
          </w:p>
        </w:tc>
        <w:tc>
          <w:tcPr>
            <w:tcW w:w="422" w:type="pct"/>
            <w:vMerge/>
            <w:vAlign w:val="center"/>
          </w:tcPr>
          <w:p w14:paraId="1081296A" w14:textId="77777777" w:rsidR="004C388F" w:rsidRPr="004C388F" w:rsidRDefault="004C388F" w:rsidP="00E84EF9">
            <w:pPr>
              <w:jc w:val="center"/>
              <w:cnfStyle w:val="000000100000" w:firstRow="0" w:lastRow="0" w:firstColumn="0" w:lastColumn="0" w:oddVBand="0" w:evenVBand="0" w:oddHBand="1" w:evenHBand="0" w:firstRowFirstColumn="0" w:firstRowLastColumn="0" w:lastRowFirstColumn="0" w:lastRowLastColumn="0"/>
              <w:rPr>
                <w:rFonts w:eastAsia="Calibri" w:cs="B Nazanin"/>
                <w:b/>
                <w:bCs/>
                <w:noProof/>
                <w:color w:val="000000"/>
                <w:sz w:val="14"/>
                <w:szCs w:val="16"/>
                <w:lang w:eastAsia="en-US"/>
              </w:rPr>
            </w:pPr>
          </w:p>
        </w:tc>
        <w:tc>
          <w:tcPr>
            <w:tcW w:w="440" w:type="pct"/>
            <w:vMerge/>
            <w:vAlign w:val="center"/>
          </w:tcPr>
          <w:p w14:paraId="461E76B6" w14:textId="77777777" w:rsidR="004C388F" w:rsidRPr="004C388F" w:rsidRDefault="004C388F" w:rsidP="00E84EF9">
            <w:pPr>
              <w:jc w:val="center"/>
              <w:cnfStyle w:val="000000100000" w:firstRow="0" w:lastRow="0" w:firstColumn="0" w:lastColumn="0" w:oddVBand="0" w:evenVBand="0" w:oddHBand="1" w:evenHBand="0" w:firstRowFirstColumn="0" w:firstRowLastColumn="0" w:lastRowFirstColumn="0" w:lastRowLastColumn="0"/>
              <w:rPr>
                <w:rFonts w:eastAsia="Calibri" w:cs="B Nazanin"/>
                <w:b/>
                <w:bCs/>
                <w:noProof/>
                <w:color w:val="000000"/>
                <w:sz w:val="14"/>
                <w:szCs w:val="16"/>
                <w:lang w:eastAsia="en-US"/>
              </w:rPr>
            </w:pPr>
          </w:p>
        </w:tc>
        <w:tc>
          <w:tcPr>
            <w:tcW w:w="421" w:type="pct"/>
            <w:vMerge/>
            <w:vAlign w:val="center"/>
          </w:tcPr>
          <w:p w14:paraId="19BD0E98" w14:textId="77777777" w:rsidR="004C388F" w:rsidRPr="004C388F" w:rsidRDefault="004C388F" w:rsidP="00E84EF9">
            <w:pPr>
              <w:jc w:val="center"/>
              <w:cnfStyle w:val="000000100000" w:firstRow="0" w:lastRow="0" w:firstColumn="0" w:lastColumn="0" w:oddVBand="0" w:evenVBand="0" w:oddHBand="1" w:evenHBand="0" w:firstRowFirstColumn="0" w:firstRowLastColumn="0" w:lastRowFirstColumn="0" w:lastRowLastColumn="0"/>
              <w:rPr>
                <w:rFonts w:eastAsia="Calibri" w:cs="B Nazanin"/>
                <w:b/>
                <w:bCs/>
                <w:noProof/>
                <w:color w:val="000000"/>
                <w:sz w:val="14"/>
                <w:szCs w:val="16"/>
                <w:lang w:eastAsia="en-US"/>
              </w:rPr>
            </w:pPr>
          </w:p>
        </w:tc>
        <w:tc>
          <w:tcPr>
            <w:tcW w:w="680" w:type="pct"/>
            <w:vMerge/>
            <w:vAlign w:val="center"/>
          </w:tcPr>
          <w:p w14:paraId="04E594F8" w14:textId="77777777" w:rsidR="004C388F" w:rsidRPr="004C388F" w:rsidRDefault="004C388F" w:rsidP="00E84EF9">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lang w:eastAsia="en-US"/>
              </w:rPr>
            </w:pPr>
          </w:p>
        </w:tc>
      </w:tr>
      <w:tr w:rsidR="004C388F" w:rsidRPr="004C388F" w14:paraId="7DD3C179" w14:textId="77777777" w:rsidTr="00E84EF9">
        <w:trPr>
          <w:trHeight w:val="346"/>
        </w:trPr>
        <w:tc>
          <w:tcPr>
            <w:cnfStyle w:val="001000000000" w:firstRow="0" w:lastRow="0" w:firstColumn="1" w:lastColumn="0" w:oddVBand="0" w:evenVBand="0" w:oddHBand="0" w:evenHBand="0" w:firstRowFirstColumn="0" w:firstRowLastColumn="0" w:lastRowFirstColumn="0" w:lastRowLastColumn="0"/>
            <w:tcW w:w="930" w:type="pct"/>
            <w:gridSpan w:val="3"/>
            <w:vAlign w:val="center"/>
          </w:tcPr>
          <w:p w14:paraId="26622667" w14:textId="77777777" w:rsidR="004C388F" w:rsidRPr="004C388F" w:rsidRDefault="004C388F" w:rsidP="00E84EF9">
            <w:pPr>
              <w:jc w:val="center"/>
              <w:rPr>
                <w:rFonts w:eastAsia="Times New Roman"/>
                <w:color w:val="000000"/>
                <w:sz w:val="20"/>
                <w:szCs w:val="20"/>
                <w:lang w:eastAsia="en-US"/>
              </w:rPr>
            </w:pPr>
            <m:oMathPara>
              <m:oMath>
                <m:r>
                  <m:rPr>
                    <m:sty m:val="b"/>
                  </m:rPr>
                  <w:rPr>
                    <w:rFonts w:ascii="Cambria Math" w:eastAsia="Times New Roman" w:hAnsi="Cambria Math"/>
                    <w:color w:val="000000"/>
                    <w:sz w:val="20"/>
                    <w:szCs w:val="20"/>
                    <w:lang w:eastAsia="en-US"/>
                  </w:rPr>
                  <m:t>(</m:t>
                </m:r>
                <m:r>
                  <m:rPr>
                    <m:sty m:val="bi"/>
                  </m:rPr>
                  <w:rPr>
                    <w:rFonts w:ascii="Cambria Math" w:eastAsia="Times New Roman" w:hAnsi="Cambria Math"/>
                    <w:color w:val="000000"/>
                    <w:sz w:val="20"/>
                    <w:szCs w:val="20"/>
                    <w:lang w:eastAsia="en-US"/>
                  </w:rPr>
                  <m:t>ton</m:t>
                </m:r>
                <m:r>
                  <m:rPr>
                    <m:sty m:val="b"/>
                  </m:rPr>
                  <w:rPr>
                    <w:rFonts w:ascii="Cambria Math" w:eastAsia="Times New Roman" w:hAnsi="Cambria Math"/>
                    <w:color w:val="000000"/>
                    <w:sz w:val="20"/>
                    <w:szCs w:val="20"/>
                    <w:lang w:eastAsia="en-US"/>
                  </w:rPr>
                  <m:t>.</m:t>
                </m:r>
                <m:r>
                  <m:rPr>
                    <m:sty m:val="bi"/>
                  </m:rPr>
                  <w:rPr>
                    <w:rFonts w:ascii="Cambria Math" w:eastAsia="Times New Roman" w:hAnsi="Cambria Math"/>
                    <w:color w:val="000000"/>
                    <w:sz w:val="20"/>
                    <w:szCs w:val="20"/>
                    <w:lang w:eastAsia="en-US"/>
                  </w:rPr>
                  <m:t>m</m:t>
                </m:r>
                <m:r>
                  <m:rPr>
                    <m:sty m:val="b"/>
                  </m:rPr>
                  <w:rPr>
                    <w:rFonts w:ascii="Cambria Math" w:eastAsia="Times New Roman" w:hAnsi="Cambria Math"/>
                    <w:color w:val="000000"/>
                    <w:sz w:val="20"/>
                    <w:szCs w:val="20"/>
                    <w:lang w:eastAsia="en-US"/>
                  </w:rPr>
                  <m:t>)</m:t>
                </m:r>
              </m:oMath>
            </m:oMathPara>
          </w:p>
        </w:tc>
        <w:tc>
          <w:tcPr>
            <w:tcW w:w="555" w:type="pct"/>
            <w:vAlign w:val="center"/>
          </w:tcPr>
          <w:p w14:paraId="1E67FAC9" w14:textId="77777777" w:rsidR="004C388F" w:rsidRPr="004C388F" w:rsidRDefault="004C388F" w:rsidP="00E84EF9">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lang w:eastAsia="en-US"/>
              </w:rPr>
            </w:pPr>
            <m:oMathPara>
              <m:oMath>
                <m:r>
                  <m:rPr>
                    <m:sty m:val="p"/>
                  </m:rPr>
                  <w:rPr>
                    <w:rFonts w:ascii="Cambria Math" w:eastAsia="Times New Roman" w:hAnsi="Cambria Math"/>
                    <w:color w:val="000000"/>
                    <w:sz w:val="20"/>
                    <w:szCs w:val="20"/>
                    <w:lang w:eastAsia="en-US"/>
                  </w:rPr>
                  <m:t>(</m:t>
                </m:r>
                <m:r>
                  <w:rPr>
                    <w:rFonts w:ascii="Cambria Math" w:eastAsia="Times New Roman" w:hAnsi="Cambria Math"/>
                    <w:color w:val="000000"/>
                    <w:sz w:val="20"/>
                    <w:szCs w:val="20"/>
                    <w:lang w:eastAsia="en-US"/>
                  </w:rPr>
                  <m:t>ton</m:t>
                </m:r>
                <m:r>
                  <m:rPr>
                    <m:sty m:val="p"/>
                  </m:rPr>
                  <w:rPr>
                    <w:rFonts w:ascii="Cambria Math" w:eastAsia="Times New Roman" w:hAnsi="Cambria Math"/>
                    <w:color w:val="000000"/>
                    <w:sz w:val="20"/>
                    <w:szCs w:val="20"/>
                    <w:lang w:eastAsia="en-US"/>
                  </w:rPr>
                  <m:t>)</m:t>
                </m:r>
              </m:oMath>
            </m:oMathPara>
          </w:p>
        </w:tc>
        <w:tc>
          <w:tcPr>
            <w:tcW w:w="1013" w:type="pct"/>
            <w:gridSpan w:val="3"/>
            <w:vAlign w:val="center"/>
          </w:tcPr>
          <w:p w14:paraId="160CC1CC" w14:textId="77777777" w:rsidR="004C388F" w:rsidRPr="004C388F" w:rsidRDefault="004C388F" w:rsidP="00E84EF9">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tl/>
                <w:lang w:eastAsia="en-US"/>
              </w:rPr>
            </w:pPr>
            <m:oMathPara>
              <m:oMath>
                <m:r>
                  <m:rPr>
                    <m:sty m:val="p"/>
                  </m:rPr>
                  <w:rPr>
                    <w:rFonts w:ascii="Cambria Math" w:eastAsia="Times New Roman" w:hAnsi="Cambria Math"/>
                    <w:color w:val="000000"/>
                    <w:sz w:val="20"/>
                    <w:szCs w:val="20"/>
                    <w:lang w:eastAsia="en-US"/>
                  </w:rPr>
                  <m:t>(</m:t>
                </m:r>
                <m:r>
                  <w:rPr>
                    <w:rFonts w:ascii="Cambria Math" w:eastAsia="Times New Roman" w:hAnsi="Cambria Math"/>
                    <w:color w:val="000000"/>
                    <w:sz w:val="20"/>
                    <w:szCs w:val="20"/>
                    <w:lang w:eastAsia="en-US"/>
                  </w:rPr>
                  <m:t>ton</m:t>
                </m:r>
                <m:r>
                  <m:rPr>
                    <m:sty m:val="p"/>
                  </m:rPr>
                  <w:rPr>
                    <w:rFonts w:ascii="Cambria Math" w:eastAsia="Times New Roman" w:hAnsi="Cambria Math"/>
                    <w:color w:val="000000"/>
                    <w:sz w:val="20"/>
                    <w:szCs w:val="20"/>
                    <w:lang w:eastAsia="en-US"/>
                  </w:rPr>
                  <m:t>.</m:t>
                </m:r>
                <m:r>
                  <w:rPr>
                    <w:rFonts w:ascii="Cambria Math" w:eastAsia="Times New Roman" w:hAnsi="Cambria Math"/>
                    <w:color w:val="000000"/>
                    <w:sz w:val="20"/>
                    <w:szCs w:val="20"/>
                    <w:lang w:eastAsia="en-US"/>
                  </w:rPr>
                  <m:t>m</m:t>
                </m:r>
                <m:r>
                  <m:rPr>
                    <m:sty m:val="p"/>
                  </m:rPr>
                  <w:rPr>
                    <w:rFonts w:ascii="Cambria Math" w:eastAsia="Times New Roman" w:hAnsi="Cambria Math"/>
                    <w:color w:val="000000"/>
                    <w:sz w:val="20"/>
                    <w:szCs w:val="20"/>
                    <w:lang w:eastAsia="en-US"/>
                  </w:rPr>
                  <m:t>)</m:t>
                </m:r>
              </m:oMath>
            </m:oMathPara>
          </w:p>
        </w:tc>
        <w:tc>
          <w:tcPr>
            <w:tcW w:w="540" w:type="pct"/>
            <w:vAlign w:val="center"/>
          </w:tcPr>
          <w:p w14:paraId="02735B3F" w14:textId="77777777" w:rsidR="004C388F" w:rsidRPr="004C388F" w:rsidRDefault="004C388F" w:rsidP="00E84EF9">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lang w:eastAsia="en-US"/>
              </w:rPr>
            </w:pPr>
            <m:oMathPara>
              <m:oMath>
                <m:r>
                  <m:rPr>
                    <m:sty m:val="p"/>
                  </m:rPr>
                  <w:rPr>
                    <w:rFonts w:ascii="Cambria Math" w:eastAsia="Times New Roman" w:hAnsi="Cambria Math"/>
                    <w:color w:val="000000"/>
                    <w:sz w:val="20"/>
                    <w:szCs w:val="20"/>
                    <w:lang w:eastAsia="en-US"/>
                  </w:rPr>
                  <m:t>(</m:t>
                </m:r>
                <m:r>
                  <w:rPr>
                    <w:rFonts w:ascii="Cambria Math" w:eastAsia="Times New Roman" w:hAnsi="Cambria Math"/>
                    <w:color w:val="000000"/>
                    <w:sz w:val="20"/>
                    <w:szCs w:val="20"/>
                    <w:lang w:eastAsia="en-US"/>
                  </w:rPr>
                  <m:t>ton</m:t>
                </m:r>
                <m:r>
                  <m:rPr>
                    <m:sty m:val="p"/>
                  </m:rPr>
                  <w:rPr>
                    <w:rFonts w:ascii="Cambria Math" w:eastAsia="Times New Roman" w:hAnsi="Cambria Math"/>
                    <w:color w:val="000000"/>
                    <w:sz w:val="20"/>
                    <w:szCs w:val="20"/>
                    <w:lang w:eastAsia="en-US"/>
                  </w:rPr>
                  <m:t>)</m:t>
                </m:r>
              </m:oMath>
            </m:oMathPara>
          </w:p>
        </w:tc>
        <w:tc>
          <w:tcPr>
            <w:tcW w:w="422" w:type="pct"/>
            <w:vAlign w:val="center"/>
          </w:tcPr>
          <w:p w14:paraId="1E8032D7" w14:textId="77777777" w:rsidR="004C388F" w:rsidRPr="004C388F" w:rsidRDefault="004C388F" w:rsidP="00E84EF9">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tl/>
                <w:lang w:eastAsia="en-US"/>
              </w:rPr>
            </w:pPr>
            <m:oMathPara>
              <m:oMath>
                <m:r>
                  <m:rPr>
                    <m:sty m:val="p"/>
                  </m:rPr>
                  <w:rPr>
                    <w:rFonts w:ascii="Cambria Math" w:eastAsia="Times New Roman" w:hAnsi="Cambria Math"/>
                    <w:color w:val="000000"/>
                    <w:sz w:val="20"/>
                    <w:szCs w:val="20"/>
                    <w:lang w:eastAsia="en-US"/>
                  </w:rPr>
                  <m:t>(</m:t>
                </m:r>
                <m:r>
                  <w:rPr>
                    <w:rFonts w:ascii="Cambria Math" w:eastAsia="Times New Roman" w:hAnsi="Cambria Math"/>
                    <w:color w:val="000000"/>
                    <w:sz w:val="20"/>
                    <w:szCs w:val="20"/>
                    <w:lang w:eastAsia="en-US"/>
                  </w:rPr>
                  <m:t>m</m:t>
                </m:r>
                <m:r>
                  <m:rPr>
                    <m:sty m:val="p"/>
                  </m:rPr>
                  <w:rPr>
                    <w:rFonts w:ascii="Cambria Math" w:eastAsia="Times New Roman" w:hAnsi="Cambria Math"/>
                    <w:color w:val="000000"/>
                    <w:sz w:val="20"/>
                    <w:szCs w:val="20"/>
                    <w:lang w:eastAsia="en-US"/>
                  </w:rPr>
                  <m:t>)</m:t>
                </m:r>
              </m:oMath>
            </m:oMathPara>
          </w:p>
        </w:tc>
        <w:tc>
          <w:tcPr>
            <w:tcW w:w="440" w:type="pct"/>
            <w:vAlign w:val="center"/>
          </w:tcPr>
          <w:p w14:paraId="372B295E" w14:textId="77777777" w:rsidR="004C388F" w:rsidRPr="004C388F" w:rsidRDefault="004C388F" w:rsidP="00E84EF9">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tl/>
                <w:lang w:eastAsia="en-US"/>
              </w:rPr>
            </w:pPr>
            <m:oMathPara>
              <m:oMath>
                <m:r>
                  <m:rPr>
                    <m:sty m:val="p"/>
                  </m:rPr>
                  <w:rPr>
                    <w:rFonts w:ascii="Cambria Math" w:eastAsia="Times New Roman" w:hAnsi="Cambria Math"/>
                    <w:color w:val="000000"/>
                    <w:sz w:val="20"/>
                    <w:szCs w:val="20"/>
                    <w:lang w:eastAsia="en-US"/>
                  </w:rPr>
                  <m:t>(</m:t>
                </m:r>
                <m:r>
                  <w:rPr>
                    <w:rFonts w:ascii="Cambria Math" w:eastAsia="Times New Roman" w:hAnsi="Cambria Math"/>
                    <w:color w:val="000000"/>
                    <w:sz w:val="20"/>
                    <w:szCs w:val="20"/>
                    <w:lang w:eastAsia="en-US"/>
                  </w:rPr>
                  <m:t>m</m:t>
                </m:r>
                <m:r>
                  <m:rPr>
                    <m:sty m:val="p"/>
                  </m:rPr>
                  <w:rPr>
                    <w:rFonts w:ascii="Cambria Math" w:eastAsia="Times New Roman" w:hAnsi="Cambria Math"/>
                    <w:color w:val="000000"/>
                    <w:sz w:val="20"/>
                    <w:szCs w:val="20"/>
                    <w:lang w:eastAsia="en-US"/>
                  </w:rPr>
                  <m:t>)</m:t>
                </m:r>
              </m:oMath>
            </m:oMathPara>
          </w:p>
        </w:tc>
        <w:tc>
          <w:tcPr>
            <w:tcW w:w="421" w:type="pct"/>
            <w:vAlign w:val="center"/>
          </w:tcPr>
          <w:p w14:paraId="0DDEBBAA" w14:textId="77777777" w:rsidR="004C388F" w:rsidRPr="004C388F" w:rsidRDefault="004C388F" w:rsidP="00E84EF9">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tl/>
                <w:lang w:eastAsia="en-US"/>
              </w:rPr>
            </w:pPr>
            <m:oMathPara>
              <m:oMath>
                <m:r>
                  <m:rPr>
                    <m:sty m:val="p"/>
                  </m:rPr>
                  <w:rPr>
                    <w:rFonts w:ascii="Cambria Math" w:eastAsia="Times New Roman" w:hAnsi="Cambria Math"/>
                    <w:color w:val="000000"/>
                    <w:sz w:val="20"/>
                    <w:szCs w:val="20"/>
                    <w:lang w:eastAsia="en-US"/>
                  </w:rPr>
                  <m:t>(</m:t>
                </m:r>
                <m:r>
                  <w:rPr>
                    <w:rFonts w:ascii="Cambria Math" w:eastAsia="Times New Roman" w:hAnsi="Cambria Math"/>
                    <w:color w:val="000000"/>
                    <w:sz w:val="20"/>
                    <w:szCs w:val="20"/>
                    <w:lang w:eastAsia="en-US"/>
                  </w:rPr>
                  <m:t>ton</m:t>
                </m:r>
                <m:r>
                  <m:rPr>
                    <m:sty m:val="p"/>
                  </m:rPr>
                  <w:rPr>
                    <w:rFonts w:ascii="Cambria Math" w:eastAsia="Times New Roman" w:hAnsi="Cambria Math"/>
                    <w:color w:val="000000"/>
                    <w:sz w:val="20"/>
                    <w:szCs w:val="20"/>
                    <w:lang w:eastAsia="en-US"/>
                  </w:rPr>
                  <m:t>)</m:t>
                </m:r>
              </m:oMath>
            </m:oMathPara>
          </w:p>
        </w:tc>
        <w:tc>
          <w:tcPr>
            <w:tcW w:w="680" w:type="pct"/>
            <w:vMerge/>
            <w:vAlign w:val="center"/>
          </w:tcPr>
          <w:p w14:paraId="34D22B4C" w14:textId="77777777" w:rsidR="004C388F" w:rsidRPr="004C388F" w:rsidRDefault="004C388F" w:rsidP="00E84EF9">
            <w:pPr>
              <w:jc w:val="center"/>
              <w:cnfStyle w:val="000000000000" w:firstRow="0" w:lastRow="0" w:firstColumn="0" w:lastColumn="0" w:oddVBand="0" w:evenVBand="0" w:oddHBand="0" w:evenHBand="0" w:firstRowFirstColumn="0" w:firstRowLastColumn="0" w:lastRowFirstColumn="0" w:lastRowLastColumn="0"/>
              <w:rPr>
                <w:rFonts w:eastAsia="Calibri" w:cs="B Nazanin"/>
                <w:noProof/>
                <w:color w:val="000000"/>
                <w:sz w:val="14"/>
                <w:szCs w:val="16"/>
                <w:lang w:eastAsia="en-US"/>
              </w:rPr>
            </w:pPr>
          </w:p>
        </w:tc>
      </w:tr>
      <w:tr w:rsidR="004C388F" w:rsidRPr="004C388F" w14:paraId="7CAE0F86" w14:textId="77777777" w:rsidTr="00E84EF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930" w:type="pct"/>
            <w:gridSpan w:val="3"/>
            <w:vAlign w:val="center"/>
          </w:tcPr>
          <w:p w14:paraId="3FB22802" w14:textId="77777777" w:rsidR="004C388F" w:rsidRPr="004C388F" w:rsidRDefault="004C388F" w:rsidP="00E84EF9">
            <w:pPr>
              <w:bidi/>
              <w:jc w:val="center"/>
              <w:rPr>
                <w:rFonts w:eastAsia="Calibri" w:cs="B Nazanin"/>
                <w:noProof/>
                <w:color w:val="000000"/>
                <w:sz w:val="14"/>
                <w:szCs w:val="16"/>
                <w:lang w:eastAsia="en-US"/>
              </w:rPr>
            </w:pPr>
            <w:r w:rsidRPr="004C388F">
              <w:rPr>
                <w:rFonts w:eastAsia="Calibri" w:cs="B Nazanin"/>
                <w:noProof/>
                <w:color w:val="000000"/>
                <w:sz w:val="14"/>
                <w:szCs w:val="16"/>
                <w:lang w:eastAsia="en-US"/>
              </w:rPr>
              <w:t>27.95</w:t>
            </w:r>
          </w:p>
        </w:tc>
        <w:tc>
          <w:tcPr>
            <w:tcW w:w="555" w:type="pct"/>
            <w:vAlign w:val="center"/>
          </w:tcPr>
          <w:p w14:paraId="30B5A1AE" w14:textId="77777777" w:rsidR="004C388F" w:rsidRPr="004C388F" w:rsidRDefault="004C388F" w:rsidP="00E84EF9">
            <w:pPr>
              <w:bidi/>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7.55</w:t>
            </w:r>
          </w:p>
        </w:tc>
        <w:tc>
          <w:tcPr>
            <w:tcW w:w="1013" w:type="pct"/>
            <w:gridSpan w:val="3"/>
            <w:vAlign w:val="center"/>
          </w:tcPr>
          <w:p w14:paraId="43085898" w14:textId="77777777" w:rsidR="004C388F" w:rsidRPr="004C388F" w:rsidRDefault="004C388F" w:rsidP="00E84EF9">
            <w:pPr>
              <w:bidi/>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16.41</w:t>
            </w:r>
          </w:p>
        </w:tc>
        <w:tc>
          <w:tcPr>
            <w:tcW w:w="540" w:type="pct"/>
            <w:vAlign w:val="center"/>
          </w:tcPr>
          <w:p w14:paraId="323B8487" w14:textId="77777777" w:rsidR="004C388F" w:rsidRPr="004C388F" w:rsidRDefault="004C388F" w:rsidP="00E84EF9">
            <w:pPr>
              <w:bidi/>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4.44</w:t>
            </w:r>
          </w:p>
        </w:tc>
        <w:tc>
          <w:tcPr>
            <w:tcW w:w="422" w:type="pct"/>
            <w:vAlign w:val="center"/>
          </w:tcPr>
          <w:p w14:paraId="3058098F" w14:textId="77777777" w:rsidR="004C388F" w:rsidRPr="004C388F" w:rsidRDefault="004C388F" w:rsidP="00E84EF9">
            <w:pPr>
              <w:bidi/>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3.70</w:t>
            </w:r>
          </w:p>
        </w:tc>
        <w:tc>
          <w:tcPr>
            <w:tcW w:w="440" w:type="pct"/>
            <w:vAlign w:val="center"/>
          </w:tcPr>
          <w:p w14:paraId="3C73769C" w14:textId="77777777" w:rsidR="004C388F" w:rsidRPr="004C388F" w:rsidRDefault="00545CF7" w:rsidP="00E84EF9">
            <w:pPr>
              <w:bidi/>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lang w:eastAsia="en-US"/>
              </w:rPr>
            </w:pPr>
            <w:r>
              <w:rPr>
                <w:rFonts w:eastAsia="Calibri" w:cs="B Nazanin"/>
                <w:noProof/>
                <w:color w:val="000000"/>
                <w:sz w:val="14"/>
                <w:szCs w:val="16"/>
                <w:lang w:eastAsia="en-US"/>
              </w:rPr>
              <w:t>3.00</w:t>
            </w:r>
          </w:p>
        </w:tc>
        <w:tc>
          <w:tcPr>
            <w:tcW w:w="421" w:type="pct"/>
            <w:vAlign w:val="center"/>
          </w:tcPr>
          <w:p w14:paraId="349A1956" w14:textId="77777777" w:rsidR="004C388F" w:rsidRPr="004C388F" w:rsidRDefault="004C388F" w:rsidP="00E84EF9">
            <w:pPr>
              <w:bidi/>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218.25</w:t>
            </w:r>
          </w:p>
        </w:tc>
        <w:tc>
          <w:tcPr>
            <w:tcW w:w="680" w:type="pct"/>
            <w:vAlign w:val="center"/>
          </w:tcPr>
          <w:p w14:paraId="16CAC9D8" w14:textId="77777777" w:rsidR="004C388F" w:rsidRPr="004C388F" w:rsidRDefault="004C388F" w:rsidP="00E84EF9">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lang w:eastAsia="en-US"/>
              </w:rPr>
            </w:pPr>
            <w:r w:rsidRPr="004C388F">
              <w:rPr>
                <w:rFonts w:eastAsia="Calibri" w:cs="B Nazanin"/>
                <w:noProof/>
                <w:color w:val="000000"/>
                <w:sz w:val="14"/>
                <w:szCs w:val="16"/>
                <w:lang w:eastAsia="en-US"/>
              </w:rPr>
              <w:t>Story1</w:t>
            </w:r>
          </w:p>
        </w:tc>
      </w:tr>
      <w:tr w:rsidR="004C388F" w:rsidRPr="004C388F" w14:paraId="7E815882" w14:textId="77777777" w:rsidTr="00E84EF9">
        <w:trPr>
          <w:trHeight w:val="340"/>
        </w:trPr>
        <w:tc>
          <w:tcPr>
            <w:cnfStyle w:val="001000000000" w:firstRow="0" w:lastRow="0" w:firstColumn="1" w:lastColumn="0" w:oddVBand="0" w:evenVBand="0" w:oddHBand="0" w:evenHBand="0" w:firstRowFirstColumn="0" w:firstRowLastColumn="0" w:lastRowFirstColumn="0" w:lastRowLastColumn="0"/>
            <w:tcW w:w="930" w:type="pct"/>
            <w:gridSpan w:val="3"/>
            <w:vAlign w:val="center"/>
          </w:tcPr>
          <w:p w14:paraId="3C968064" w14:textId="77777777" w:rsidR="004C388F" w:rsidRPr="004C388F" w:rsidRDefault="004C388F" w:rsidP="00E84EF9">
            <w:pPr>
              <w:bidi/>
              <w:jc w:val="center"/>
              <w:rPr>
                <w:rFonts w:eastAsia="Calibri" w:cs="B Nazanin"/>
                <w:noProof/>
                <w:color w:val="000000"/>
                <w:sz w:val="14"/>
                <w:szCs w:val="16"/>
                <w:lang w:eastAsia="en-US"/>
              </w:rPr>
            </w:pPr>
            <w:r w:rsidRPr="004C388F">
              <w:rPr>
                <w:rFonts w:eastAsia="Calibri" w:cs="B Nazanin"/>
                <w:noProof/>
                <w:color w:val="000000"/>
                <w:sz w:val="14"/>
                <w:szCs w:val="16"/>
                <w:lang w:eastAsia="en-US"/>
              </w:rPr>
              <w:t>120.47</w:t>
            </w:r>
          </w:p>
        </w:tc>
        <w:tc>
          <w:tcPr>
            <w:tcW w:w="555" w:type="pct"/>
            <w:vAlign w:val="center"/>
          </w:tcPr>
          <w:p w14:paraId="74C847C7" w14:textId="77777777" w:rsidR="004C388F" w:rsidRPr="004C388F" w:rsidRDefault="004C388F" w:rsidP="00E84EF9">
            <w:pPr>
              <w:bidi/>
              <w:jc w:val="center"/>
              <w:cnfStyle w:val="000000000000" w:firstRow="0" w:lastRow="0" w:firstColumn="0" w:lastColumn="0" w:oddVBand="0" w:evenVBand="0" w:oddHBand="0"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17.46</w:t>
            </w:r>
          </w:p>
        </w:tc>
        <w:tc>
          <w:tcPr>
            <w:tcW w:w="1013" w:type="pct"/>
            <w:gridSpan w:val="3"/>
            <w:vAlign w:val="center"/>
          </w:tcPr>
          <w:p w14:paraId="42769A20" w14:textId="77777777" w:rsidR="004C388F" w:rsidRPr="004C388F" w:rsidRDefault="004C388F" w:rsidP="00E84EF9">
            <w:pPr>
              <w:bidi/>
              <w:jc w:val="center"/>
              <w:cnfStyle w:val="000000000000" w:firstRow="0" w:lastRow="0" w:firstColumn="0" w:lastColumn="0" w:oddVBand="0" w:evenVBand="0" w:oddHBand="0"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82.05</w:t>
            </w:r>
          </w:p>
        </w:tc>
        <w:tc>
          <w:tcPr>
            <w:tcW w:w="540" w:type="pct"/>
            <w:vAlign w:val="center"/>
          </w:tcPr>
          <w:p w14:paraId="5B0388C7" w14:textId="77777777" w:rsidR="004C388F" w:rsidRPr="004C388F" w:rsidRDefault="004C388F" w:rsidP="00E84EF9">
            <w:pPr>
              <w:bidi/>
              <w:jc w:val="center"/>
              <w:cnfStyle w:val="000000000000" w:firstRow="0" w:lastRow="0" w:firstColumn="0" w:lastColumn="0" w:oddVBand="0" w:evenVBand="0" w:oddHBand="0"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11.89</w:t>
            </w:r>
          </w:p>
        </w:tc>
        <w:tc>
          <w:tcPr>
            <w:tcW w:w="422" w:type="pct"/>
            <w:vAlign w:val="center"/>
          </w:tcPr>
          <w:p w14:paraId="31A31B40" w14:textId="77777777" w:rsidR="004C388F" w:rsidRPr="004C388F" w:rsidRDefault="004C388F" w:rsidP="00E84EF9">
            <w:pPr>
              <w:bidi/>
              <w:jc w:val="center"/>
              <w:cnfStyle w:val="000000000000" w:firstRow="0" w:lastRow="0" w:firstColumn="0" w:lastColumn="0" w:oddVBand="0" w:evenVBand="0" w:oddHBand="0"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6.90</w:t>
            </w:r>
          </w:p>
        </w:tc>
        <w:tc>
          <w:tcPr>
            <w:tcW w:w="440" w:type="pct"/>
            <w:vAlign w:val="center"/>
          </w:tcPr>
          <w:p w14:paraId="595941BC" w14:textId="77777777" w:rsidR="004C388F" w:rsidRPr="004C388F" w:rsidRDefault="004C388F" w:rsidP="00E84EF9">
            <w:pPr>
              <w:bidi/>
              <w:jc w:val="center"/>
              <w:cnfStyle w:val="000000000000" w:firstRow="0" w:lastRow="0" w:firstColumn="0" w:lastColumn="0" w:oddVBand="0" w:evenVBand="0" w:oddHBand="0"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5.90</w:t>
            </w:r>
          </w:p>
        </w:tc>
        <w:tc>
          <w:tcPr>
            <w:tcW w:w="421" w:type="pct"/>
            <w:vAlign w:val="center"/>
          </w:tcPr>
          <w:p w14:paraId="503BC12E" w14:textId="77777777" w:rsidR="004C388F" w:rsidRPr="004C388F" w:rsidRDefault="004C388F" w:rsidP="00E84EF9">
            <w:pPr>
              <w:bidi/>
              <w:jc w:val="center"/>
              <w:cnfStyle w:val="000000000000" w:firstRow="0" w:lastRow="0" w:firstColumn="0" w:lastColumn="0" w:oddVBand="0" w:evenVBand="0" w:oddHBand="0"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219.40</w:t>
            </w:r>
          </w:p>
        </w:tc>
        <w:tc>
          <w:tcPr>
            <w:tcW w:w="680" w:type="pct"/>
            <w:vAlign w:val="center"/>
          </w:tcPr>
          <w:p w14:paraId="1F6EF388" w14:textId="77777777" w:rsidR="004C388F" w:rsidRPr="004C388F" w:rsidRDefault="004C388F" w:rsidP="00E84EF9">
            <w:pPr>
              <w:jc w:val="center"/>
              <w:cnfStyle w:val="000000000000" w:firstRow="0" w:lastRow="0" w:firstColumn="0" w:lastColumn="0" w:oddVBand="0" w:evenVBand="0" w:oddHBand="0" w:evenHBand="0" w:firstRowFirstColumn="0" w:firstRowLastColumn="0" w:lastRowFirstColumn="0" w:lastRowLastColumn="0"/>
              <w:rPr>
                <w:rFonts w:eastAsia="Calibri" w:cs="B Nazanin"/>
                <w:noProof/>
                <w:color w:val="000000"/>
                <w:sz w:val="14"/>
                <w:szCs w:val="16"/>
                <w:lang w:eastAsia="en-US"/>
              </w:rPr>
            </w:pPr>
            <w:r w:rsidRPr="004C388F">
              <w:rPr>
                <w:rFonts w:eastAsia="Calibri" w:cs="B Nazanin"/>
                <w:noProof/>
                <w:color w:val="000000"/>
                <w:sz w:val="14"/>
                <w:szCs w:val="16"/>
                <w:lang w:eastAsia="en-US"/>
              </w:rPr>
              <w:t>Story2</w:t>
            </w:r>
          </w:p>
        </w:tc>
      </w:tr>
      <w:tr w:rsidR="004C388F" w:rsidRPr="004C388F" w14:paraId="6D791D8E" w14:textId="77777777" w:rsidTr="00E84EF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930" w:type="pct"/>
            <w:gridSpan w:val="3"/>
            <w:vAlign w:val="center"/>
          </w:tcPr>
          <w:p w14:paraId="432D6498" w14:textId="77777777" w:rsidR="004C388F" w:rsidRPr="004C388F" w:rsidRDefault="004C388F" w:rsidP="00E84EF9">
            <w:pPr>
              <w:bidi/>
              <w:jc w:val="center"/>
              <w:rPr>
                <w:rFonts w:eastAsia="Calibri" w:cs="B Nazanin"/>
                <w:noProof/>
                <w:color w:val="000000"/>
                <w:sz w:val="14"/>
                <w:szCs w:val="16"/>
                <w:lang w:eastAsia="en-US"/>
              </w:rPr>
            </w:pPr>
            <w:r w:rsidRPr="004C388F">
              <w:rPr>
                <w:rFonts w:eastAsia="Calibri" w:cs="B Nazanin"/>
                <w:noProof/>
                <w:color w:val="000000"/>
                <w:sz w:val="14"/>
                <w:szCs w:val="16"/>
                <w:lang w:eastAsia="en-US"/>
              </w:rPr>
              <w:t>278.06</w:t>
            </w:r>
          </w:p>
        </w:tc>
        <w:tc>
          <w:tcPr>
            <w:tcW w:w="555" w:type="pct"/>
            <w:vAlign w:val="center"/>
          </w:tcPr>
          <w:p w14:paraId="3F78EE51" w14:textId="77777777" w:rsidR="004C388F" w:rsidRPr="004C388F" w:rsidRDefault="004C388F" w:rsidP="00E84EF9">
            <w:pPr>
              <w:bidi/>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27.53</w:t>
            </w:r>
          </w:p>
        </w:tc>
        <w:tc>
          <w:tcPr>
            <w:tcW w:w="1013" w:type="pct"/>
            <w:gridSpan w:val="3"/>
            <w:vAlign w:val="center"/>
          </w:tcPr>
          <w:p w14:paraId="1D5B5DC3" w14:textId="77777777" w:rsidR="004C388F" w:rsidRPr="004C388F" w:rsidRDefault="004C388F" w:rsidP="00E84EF9">
            <w:pPr>
              <w:bidi/>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205.64</w:t>
            </w:r>
          </w:p>
        </w:tc>
        <w:tc>
          <w:tcPr>
            <w:tcW w:w="540" w:type="pct"/>
            <w:vAlign w:val="center"/>
          </w:tcPr>
          <w:p w14:paraId="5528CE7E" w14:textId="77777777" w:rsidR="004C388F" w:rsidRPr="004C388F" w:rsidRDefault="004C388F" w:rsidP="00E84EF9">
            <w:pPr>
              <w:bidi/>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20.36</w:t>
            </w:r>
          </w:p>
        </w:tc>
        <w:tc>
          <w:tcPr>
            <w:tcW w:w="422" w:type="pct"/>
            <w:vAlign w:val="center"/>
          </w:tcPr>
          <w:p w14:paraId="19868AA6" w14:textId="77777777" w:rsidR="004C388F" w:rsidRPr="004C388F" w:rsidRDefault="004C388F" w:rsidP="00E84EF9">
            <w:pPr>
              <w:bidi/>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10.10</w:t>
            </w:r>
          </w:p>
        </w:tc>
        <w:tc>
          <w:tcPr>
            <w:tcW w:w="440" w:type="pct"/>
            <w:vAlign w:val="center"/>
          </w:tcPr>
          <w:p w14:paraId="5981B1BC" w14:textId="77777777" w:rsidR="004C388F" w:rsidRPr="004C388F" w:rsidRDefault="004C388F" w:rsidP="00E84EF9">
            <w:pPr>
              <w:bidi/>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9.10</w:t>
            </w:r>
          </w:p>
        </w:tc>
        <w:tc>
          <w:tcPr>
            <w:tcW w:w="421" w:type="pct"/>
            <w:vAlign w:val="center"/>
          </w:tcPr>
          <w:p w14:paraId="5F8C524F" w14:textId="77777777" w:rsidR="004C388F" w:rsidRPr="004C388F" w:rsidRDefault="004C388F" w:rsidP="00E84EF9">
            <w:pPr>
              <w:bidi/>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218.07</w:t>
            </w:r>
          </w:p>
        </w:tc>
        <w:tc>
          <w:tcPr>
            <w:tcW w:w="680" w:type="pct"/>
            <w:vAlign w:val="center"/>
          </w:tcPr>
          <w:p w14:paraId="253E98D0" w14:textId="77777777" w:rsidR="004C388F" w:rsidRPr="004C388F" w:rsidRDefault="004C388F" w:rsidP="00E84EF9">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lang w:eastAsia="en-US"/>
              </w:rPr>
            </w:pPr>
            <w:r w:rsidRPr="004C388F">
              <w:rPr>
                <w:rFonts w:eastAsia="Calibri" w:cs="B Nazanin"/>
                <w:noProof/>
                <w:color w:val="000000"/>
                <w:sz w:val="14"/>
                <w:szCs w:val="16"/>
                <w:lang w:eastAsia="en-US"/>
              </w:rPr>
              <w:t>Story3</w:t>
            </w:r>
          </w:p>
        </w:tc>
      </w:tr>
      <w:tr w:rsidR="004C388F" w:rsidRPr="004C388F" w14:paraId="6FE318BB" w14:textId="77777777" w:rsidTr="00E84EF9">
        <w:trPr>
          <w:trHeight w:val="340"/>
        </w:trPr>
        <w:tc>
          <w:tcPr>
            <w:cnfStyle w:val="001000000000" w:firstRow="0" w:lastRow="0" w:firstColumn="1" w:lastColumn="0" w:oddVBand="0" w:evenVBand="0" w:oddHBand="0" w:evenHBand="0" w:firstRowFirstColumn="0" w:firstRowLastColumn="0" w:lastRowFirstColumn="0" w:lastRowLastColumn="0"/>
            <w:tcW w:w="930" w:type="pct"/>
            <w:gridSpan w:val="3"/>
            <w:vAlign w:val="center"/>
          </w:tcPr>
          <w:p w14:paraId="5A6FC10D" w14:textId="77777777" w:rsidR="004C388F" w:rsidRPr="004C388F" w:rsidRDefault="004C388F" w:rsidP="00E84EF9">
            <w:pPr>
              <w:bidi/>
              <w:jc w:val="center"/>
              <w:rPr>
                <w:rFonts w:eastAsia="Calibri" w:cs="B Nazanin"/>
                <w:noProof/>
                <w:color w:val="000000"/>
                <w:sz w:val="14"/>
                <w:szCs w:val="16"/>
                <w:lang w:eastAsia="en-US"/>
              </w:rPr>
            </w:pPr>
            <w:r w:rsidRPr="004C388F">
              <w:rPr>
                <w:rFonts w:eastAsia="Calibri" w:cs="B Nazanin"/>
                <w:noProof/>
                <w:color w:val="000000"/>
                <w:sz w:val="14"/>
                <w:szCs w:val="16"/>
                <w:lang w:eastAsia="en-US"/>
              </w:rPr>
              <w:t>501.23</w:t>
            </w:r>
          </w:p>
        </w:tc>
        <w:tc>
          <w:tcPr>
            <w:tcW w:w="555" w:type="pct"/>
            <w:vAlign w:val="center"/>
          </w:tcPr>
          <w:p w14:paraId="0C4E024B" w14:textId="77777777" w:rsidR="004C388F" w:rsidRPr="004C388F" w:rsidRDefault="004C388F" w:rsidP="00E84EF9">
            <w:pPr>
              <w:bidi/>
              <w:jc w:val="center"/>
              <w:cnfStyle w:val="000000000000" w:firstRow="0" w:lastRow="0" w:firstColumn="0" w:lastColumn="0" w:oddVBand="0" w:evenVBand="0" w:oddHBand="0"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37.69</w:t>
            </w:r>
          </w:p>
        </w:tc>
        <w:tc>
          <w:tcPr>
            <w:tcW w:w="1013" w:type="pct"/>
            <w:gridSpan w:val="3"/>
            <w:vAlign w:val="center"/>
          </w:tcPr>
          <w:p w14:paraId="27BAA04F" w14:textId="77777777" w:rsidR="004C388F" w:rsidRPr="004C388F" w:rsidRDefault="004C388F" w:rsidP="00E84EF9">
            <w:pPr>
              <w:bidi/>
              <w:jc w:val="center"/>
              <w:cnfStyle w:val="000000000000" w:firstRow="0" w:lastRow="0" w:firstColumn="0" w:lastColumn="0" w:oddVBand="0" w:evenVBand="0" w:oddHBand="0"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392.52</w:t>
            </w:r>
          </w:p>
        </w:tc>
        <w:tc>
          <w:tcPr>
            <w:tcW w:w="540" w:type="pct"/>
            <w:vAlign w:val="center"/>
          </w:tcPr>
          <w:p w14:paraId="3DA4BEDB" w14:textId="77777777" w:rsidR="004C388F" w:rsidRPr="004C388F" w:rsidRDefault="004C388F" w:rsidP="00E84EF9">
            <w:pPr>
              <w:bidi/>
              <w:jc w:val="center"/>
              <w:cnfStyle w:val="000000000000" w:firstRow="0" w:lastRow="0" w:firstColumn="0" w:lastColumn="0" w:oddVBand="0" w:evenVBand="0" w:oddHBand="0"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29.51</w:t>
            </w:r>
          </w:p>
        </w:tc>
        <w:tc>
          <w:tcPr>
            <w:tcW w:w="422" w:type="pct"/>
            <w:vAlign w:val="center"/>
          </w:tcPr>
          <w:p w14:paraId="743AAE53" w14:textId="77777777" w:rsidR="004C388F" w:rsidRPr="004C388F" w:rsidRDefault="004C388F" w:rsidP="00E84EF9">
            <w:pPr>
              <w:bidi/>
              <w:jc w:val="center"/>
              <w:cnfStyle w:val="000000000000" w:firstRow="0" w:lastRow="0" w:firstColumn="0" w:lastColumn="0" w:oddVBand="0" w:evenVBand="0" w:oddHBand="0"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13.30</w:t>
            </w:r>
          </w:p>
        </w:tc>
        <w:tc>
          <w:tcPr>
            <w:tcW w:w="440" w:type="pct"/>
            <w:vAlign w:val="center"/>
          </w:tcPr>
          <w:p w14:paraId="0A3E8D08" w14:textId="77777777" w:rsidR="004C388F" w:rsidRPr="004C388F" w:rsidRDefault="004C388F" w:rsidP="00E84EF9">
            <w:pPr>
              <w:bidi/>
              <w:jc w:val="center"/>
              <w:cnfStyle w:val="000000000000" w:firstRow="0" w:lastRow="0" w:firstColumn="0" w:lastColumn="0" w:oddVBand="0" w:evenVBand="0" w:oddHBand="0"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12.30</w:t>
            </w:r>
          </w:p>
        </w:tc>
        <w:tc>
          <w:tcPr>
            <w:tcW w:w="421" w:type="pct"/>
            <w:vAlign w:val="center"/>
          </w:tcPr>
          <w:p w14:paraId="1CB52E85" w14:textId="77777777" w:rsidR="004C388F" w:rsidRPr="004C388F" w:rsidRDefault="004C388F" w:rsidP="00E84EF9">
            <w:pPr>
              <w:bidi/>
              <w:jc w:val="center"/>
              <w:cnfStyle w:val="000000000000" w:firstRow="0" w:lastRow="0" w:firstColumn="0" w:lastColumn="0" w:oddVBand="0" w:evenVBand="0" w:oddHBand="0"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216.56</w:t>
            </w:r>
          </w:p>
        </w:tc>
        <w:tc>
          <w:tcPr>
            <w:tcW w:w="680" w:type="pct"/>
            <w:vAlign w:val="center"/>
          </w:tcPr>
          <w:p w14:paraId="6DC66A26" w14:textId="77777777" w:rsidR="004C388F" w:rsidRPr="004C388F" w:rsidRDefault="004C388F" w:rsidP="00E84EF9">
            <w:pPr>
              <w:jc w:val="center"/>
              <w:cnfStyle w:val="000000000000" w:firstRow="0" w:lastRow="0" w:firstColumn="0" w:lastColumn="0" w:oddVBand="0" w:evenVBand="0" w:oddHBand="0" w:evenHBand="0" w:firstRowFirstColumn="0" w:firstRowLastColumn="0" w:lastRowFirstColumn="0" w:lastRowLastColumn="0"/>
              <w:rPr>
                <w:rFonts w:eastAsia="Calibri" w:cs="B Nazanin"/>
                <w:noProof/>
                <w:color w:val="000000"/>
                <w:sz w:val="14"/>
                <w:szCs w:val="16"/>
                <w:lang w:eastAsia="en-US"/>
              </w:rPr>
            </w:pPr>
            <w:r w:rsidRPr="004C388F">
              <w:rPr>
                <w:rFonts w:eastAsia="Calibri" w:cs="B Nazanin"/>
                <w:noProof/>
                <w:color w:val="000000"/>
                <w:sz w:val="14"/>
                <w:szCs w:val="16"/>
                <w:lang w:eastAsia="en-US"/>
              </w:rPr>
              <w:t>Story4</w:t>
            </w:r>
          </w:p>
        </w:tc>
      </w:tr>
      <w:tr w:rsidR="004C388F" w:rsidRPr="004C388F" w14:paraId="10E6C263" w14:textId="77777777" w:rsidTr="00E84EF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930" w:type="pct"/>
            <w:gridSpan w:val="3"/>
            <w:vAlign w:val="center"/>
          </w:tcPr>
          <w:p w14:paraId="7638B18C" w14:textId="77777777" w:rsidR="004C388F" w:rsidRPr="004C388F" w:rsidRDefault="004C388F" w:rsidP="00E84EF9">
            <w:pPr>
              <w:bidi/>
              <w:jc w:val="center"/>
              <w:rPr>
                <w:rFonts w:eastAsia="Calibri" w:cs="B Nazanin"/>
                <w:noProof/>
                <w:color w:val="000000"/>
                <w:sz w:val="14"/>
                <w:szCs w:val="16"/>
                <w:lang w:eastAsia="en-US"/>
              </w:rPr>
            </w:pPr>
            <w:r w:rsidRPr="004C388F">
              <w:rPr>
                <w:rFonts w:eastAsia="Calibri" w:cs="B Nazanin"/>
                <w:noProof/>
                <w:color w:val="000000"/>
                <w:sz w:val="14"/>
                <w:szCs w:val="16"/>
                <w:lang w:eastAsia="en-US"/>
              </w:rPr>
              <w:t>780.79</w:t>
            </w:r>
          </w:p>
        </w:tc>
        <w:tc>
          <w:tcPr>
            <w:tcW w:w="555" w:type="pct"/>
            <w:vAlign w:val="center"/>
          </w:tcPr>
          <w:p w14:paraId="78002C2F" w14:textId="77777777" w:rsidR="004C388F" w:rsidRPr="004C388F" w:rsidRDefault="004C388F" w:rsidP="00E84EF9">
            <w:pPr>
              <w:bidi/>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47.32</w:t>
            </w:r>
          </w:p>
        </w:tc>
        <w:tc>
          <w:tcPr>
            <w:tcW w:w="1013" w:type="pct"/>
            <w:gridSpan w:val="3"/>
            <w:vAlign w:val="center"/>
          </w:tcPr>
          <w:p w14:paraId="39AC0FAB" w14:textId="77777777" w:rsidR="004C388F" w:rsidRPr="004C388F" w:rsidRDefault="004C388F" w:rsidP="00E84EF9">
            <w:pPr>
              <w:bidi/>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638.91</w:t>
            </w:r>
          </w:p>
        </w:tc>
        <w:tc>
          <w:tcPr>
            <w:tcW w:w="540" w:type="pct"/>
            <w:vAlign w:val="center"/>
          </w:tcPr>
          <w:p w14:paraId="18E1F20F" w14:textId="77777777" w:rsidR="004C388F" w:rsidRPr="004C388F" w:rsidRDefault="004C388F" w:rsidP="00E84EF9">
            <w:pPr>
              <w:bidi/>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38.72</w:t>
            </w:r>
          </w:p>
        </w:tc>
        <w:tc>
          <w:tcPr>
            <w:tcW w:w="422" w:type="pct"/>
            <w:vAlign w:val="center"/>
          </w:tcPr>
          <w:p w14:paraId="2F0FE23F" w14:textId="77777777" w:rsidR="004C388F" w:rsidRPr="004C388F" w:rsidRDefault="004C388F" w:rsidP="00E84EF9">
            <w:pPr>
              <w:bidi/>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16.50</w:t>
            </w:r>
          </w:p>
        </w:tc>
        <w:tc>
          <w:tcPr>
            <w:tcW w:w="440" w:type="pct"/>
            <w:vAlign w:val="center"/>
          </w:tcPr>
          <w:p w14:paraId="0F675897" w14:textId="77777777" w:rsidR="004C388F" w:rsidRPr="004C388F" w:rsidRDefault="004C388F" w:rsidP="00E84EF9">
            <w:pPr>
              <w:bidi/>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15.50</w:t>
            </w:r>
          </w:p>
        </w:tc>
        <w:tc>
          <w:tcPr>
            <w:tcW w:w="421" w:type="pct"/>
            <w:vAlign w:val="center"/>
          </w:tcPr>
          <w:p w14:paraId="0ABE5A32" w14:textId="77777777" w:rsidR="004C388F" w:rsidRPr="004C388F" w:rsidRDefault="004C388F" w:rsidP="00E84EF9">
            <w:pPr>
              <w:bidi/>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212.57</w:t>
            </w:r>
          </w:p>
        </w:tc>
        <w:tc>
          <w:tcPr>
            <w:tcW w:w="680" w:type="pct"/>
            <w:vAlign w:val="center"/>
          </w:tcPr>
          <w:p w14:paraId="4396F2A0" w14:textId="77777777" w:rsidR="004C388F" w:rsidRPr="004C388F" w:rsidRDefault="004C388F" w:rsidP="00E84EF9">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lang w:eastAsia="en-US"/>
              </w:rPr>
            </w:pPr>
            <w:r w:rsidRPr="004C388F">
              <w:rPr>
                <w:rFonts w:eastAsia="Calibri" w:cs="B Nazanin"/>
                <w:noProof/>
                <w:color w:val="000000"/>
                <w:sz w:val="14"/>
                <w:szCs w:val="16"/>
                <w:lang w:eastAsia="en-US"/>
              </w:rPr>
              <w:t>Story5</w:t>
            </w:r>
          </w:p>
        </w:tc>
      </w:tr>
      <w:tr w:rsidR="004C388F" w:rsidRPr="004C388F" w14:paraId="0BC58B22" w14:textId="77777777" w:rsidTr="00E84EF9">
        <w:trPr>
          <w:trHeight w:val="340"/>
        </w:trPr>
        <w:tc>
          <w:tcPr>
            <w:cnfStyle w:val="001000000000" w:firstRow="0" w:lastRow="0" w:firstColumn="1" w:lastColumn="0" w:oddVBand="0" w:evenVBand="0" w:oddHBand="0" w:evenHBand="0" w:firstRowFirstColumn="0" w:firstRowLastColumn="0" w:lastRowFirstColumn="0" w:lastRowLastColumn="0"/>
            <w:tcW w:w="930" w:type="pct"/>
            <w:gridSpan w:val="3"/>
            <w:vAlign w:val="center"/>
          </w:tcPr>
          <w:p w14:paraId="7FBC16C5" w14:textId="77777777" w:rsidR="004C388F" w:rsidRPr="004C388F" w:rsidRDefault="004C388F" w:rsidP="00E84EF9">
            <w:pPr>
              <w:bidi/>
              <w:jc w:val="center"/>
              <w:rPr>
                <w:rFonts w:eastAsia="Calibri" w:cs="B Nazanin"/>
                <w:noProof/>
                <w:color w:val="000000"/>
                <w:sz w:val="14"/>
                <w:szCs w:val="16"/>
                <w:lang w:eastAsia="en-US"/>
              </w:rPr>
            </w:pPr>
            <w:r w:rsidRPr="004C388F">
              <w:rPr>
                <w:rFonts w:eastAsia="Calibri" w:cs="B Nazanin"/>
                <w:noProof/>
                <w:color w:val="000000"/>
                <w:sz w:val="14"/>
                <w:szCs w:val="16"/>
                <w:lang w:eastAsia="en-US"/>
              </w:rPr>
              <w:t>1124.04</w:t>
            </w:r>
          </w:p>
        </w:tc>
        <w:tc>
          <w:tcPr>
            <w:tcW w:w="555" w:type="pct"/>
            <w:vAlign w:val="center"/>
          </w:tcPr>
          <w:p w14:paraId="6DC2765B" w14:textId="77777777" w:rsidR="004C388F" w:rsidRPr="004C388F" w:rsidRDefault="004C388F" w:rsidP="00E84EF9">
            <w:pPr>
              <w:bidi/>
              <w:jc w:val="center"/>
              <w:cnfStyle w:val="000000000000" w:firstRow="0" w:lastRow="0" w:firstColumn="0" w:lastColumn="0" w:oddVBand="0" w:evenVBand="0" w:oddHBand="0"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57.06</w:t>
            </w:r>
          </w:p>
        </w:tc>
        <w:tc>
          <w:tcPr>
            <w:tcW w:w="1013" w:type="pct"/>
            <w:gridSpan w:val="3"/>
            <w:vAlign w:val="center"/>
          </w:tcPr>
          <w:p w14:paraId="58436563" w14:textId="77777777" w:rsidR="004C388F" w:rsidRPr="004C388F" w:rsidRDefault="004C388F" w:rsidP="00E84EF9">
            <w:pPr>
              <w:bidi/>
              <w:jc w:val="center"/>
              <w:cnfStyle w:val="000000000000" w:firstRow="0" w:lastRow="0" w:firstColumn="0" w:lastColumn="0" w:oddVBand="0" w:evenVBand="0" w:oddHBand="0"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953.19</w:t>
            </w:r>
          </w:p>
        </w:tc>
        <w:tc>
          <w:tcPr>
            <w:tcW w:w="540" w:type="pct"/>
            <w:vAlign w:val="center"/>
          </w:tcPr>
          <w:p w14:paraId="2C956933" w14:textId="77777777" w:rsidR="004C388F" w:rsidRPr="004C388F" w:rsidRDefault="004C388F" w:rsidP="00E84EF9">
            <w:pPr>
              <w:bidi/>
              <w:jc w:val="center"/>
              <w:cnfStyle w:val="000000000000" w:firstRow="0" w:lastRow="0" w:firstColumn="0" w:lastColumn="0" w:oddVBand="0" w:evenVBand="0" w:oddHBand="0"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48.39</w:t>
            </w:r>
          </w:p>
        </w:tc>
        <w:tc>
          <w:tcPr>
            <w:tcW w:w="422" w:type="pct"/>
            <w:vAlign w:val="center"/>
          </w:tcPr>
          <w:p w14:paraId="7AF18205" w14:textId="77777777" w:rsidR="004C388F" w:rsidRPr="004C388F" w:rsidRDefault="004C388F" w:rsidP="00E84EF9">
            <w:pPr>
              <w:bidi/>
              <w:jc w:val="center"/>
              <w:cnfStyle w:val="000000000000" w:firstRow="0" w:lastRow="0" w:firstColumn="0" w:lastColumn="0" w:oddVBand="0" w:evenVBand="0" w:oddHBand="0"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19.70</w:t>
            </w:r>
          </w:p>
        </w:tc>
        <w:tc>
          <w:tcPr>
            <w:tcW w:w="440" w:type="pct"/>
            <w:vAlign w:val="center"/>
          </w:tcPr>
          <w:p w14:paraId="1E15F85F" w14:textId="77777777" w:rsidR="004C388F" w:rsidRPr="004C388F" w:rsidRDefault="004C388F" w:rsidP="00E84EF9">
            <w:pPr>
              <w:bidi/>
              <w:jc w:val="center"/>
              <w:cnfStyle w:val="000000000000" w:firstRow="0" w:lastRow="0" w:firstColumn="0" w:lastColumn="0" w:oddVBand="0" w:evenVBand="0" w:oddHBand="0"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18.70</w:t>
            </w:r>
          </w:p>
        </w:tc>
        <w:tc>
          <w:tcPr>
            <w:tcW w:w="421" w:type="pct"/>
            <w:vAlign w:val="center"/>
          </w:tcPr>
          <w:p w14:paraId="4BE62668" w14:textId="77777777" w:rsidR="004C388F" w:rsidRPr="004C388F" w:rsidRDefault="004C388F" w:rsidP="00E84EF9">
            <w:pPr>
              <w:bidi/>
              <w:jc w:val="center"/>
              <w:cnfStyle w:val="000000000000" w:firstRow="0" w:lastRow="0" w:firstColumn="0" w:lastColumn="0" w:oddVBand="0" w:evenVBand="0" w:oddHBand="0"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209.87</w:t>
            </w:r>
          </w:p>
        </w:tc>
        <w:tc>
          <w:tcPr>
            <w:tcW w:w="680" w:type="pct"/>
            <w:vAlign w:val="center"/>
          </w:tcPr>
          <w:p w14:paraId="575C5213" w14:textId="77777777" w:rsidR="004C388F" w:rsidRPr="004C388F" w:rsidRDefault="004C388F" w:rsidP="00E84EF9">
            <w:pPr>
              <w:jc w:val="center"/>
              <w:cnfStyle w:val="000000000000" w:firstRow="0" w:lastRow="0" w:firstColumn="0" w:lastColumn="0" w:oddVBand="0" w:evenVBand="0" w:oddHBand="0" w:evenHBand="0" w:firstRowFirstColumn="0" w:firstRowLastColumn="0" w:lastRowFirstColumn="0" w:lastRowLastColumn="0"/>
              <w:rPr>
                <w:rFonts w:eastAsia="Calibri" w:cs="B Nazanin"/>
                <w:noProof/>
                <w:color w:val="000000"/>
                <w:sz w:val="14"/>
                <w:szCs w:val="16"/>
                <w:lang w:eastAsia="en-US"/>
              </w:rPr>
            </w:pPr>
            <w:r w:rsidRPr="004C388F">
              <w:rPr>
                <w:rFonts w:eastAsia="Calibri" w:cs="B Nazanin"/>
                <w:noProof/>
                <w:color w:val="000000"/>
                <w:sz w:val="14"/>
                <w:szCs w:val="16"/>
                <w:lang w:eastAsia="en-US"/>
              </w:rPr>
              <w:t>Story6</w:t>
            </w:r>
          </w:p>
        </w:tc>
      </w:tr>
      <w:tr w:rsidR="004C388F" w:rsidRPr="004C388F" w14:paraId="53B90922" w14:textId="77777777" w:rsidTr="00E84EF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930" w:type="pct"/>
            <w:gridSpan w:val="3"/>
            <w:vAlign w:val="center"/>
          </w:tcPr>
          <w:p w14:paraId="34773DDE" w14:textId="77777777" w:rsidR="004C388F" w:rsidRPr="004C388F" w:rsidRDefault="004C388F" w:rsidP="00E84EF9">
            <w:pPr>
              <w:bidi/>
              <w:jc w:val="center"/>
              <w:rPr>
                <w:rFonts w:eastAsia="Calibri" w:cs="B Nazanin"/>
                <w:noProof/>
                <w:color w:val="000000"/>
                <w:sz w:val="14"/>
                <w:szCs w:val="16"/>
                <w:lang w:eastAsia="en-US"/>
              </w:rPr>
            </w:pPr>
            <w:r w:rsidRPr="004C388F">
              <w:rPr>
                <w:rFonts w:eastAsia="Calibri" w:cs="B Nazanin"/>
                <w:noProof/>
                <w:color w:val="000000"/>
                <w:sz w:val="14"/>
                <w:szCs w:val="16"/>
                <w:lang w:eastAsia="en-US"/>
              </w:rPr>
              <w:t>1444.49</w:t>
            </w:r>
          </w:p>
        </w:tc>
        <w:tc>
          <w:tcPr>
            <w:tcW w:w="555" w:type="pct"/>
            <w:vAlign w:val="center"/>
          </w:tcPr>
          <w:p w14:paraId="5D8D2F0F" w14:textId="77777777" w:rsidR="004C388F" w:rsidRPr="004C388F" w:rsidRDefault="004C388F" w:rsidP="00E84EF9">
            <w:pPr>
              <w:bidi/>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63.08</w:t>
            </w:r>
          </w:p>
        </w:tc>
        <w:tc>
          <w:tcPr>
            <w:tcW w:w="1013" w:type="pct"/>
            <w:gridSpan w:val="3"/>
            <w:vAlign w:val="center"/>
          </w:tcPr>
          <w:p w14:paraId="0C53423F" w14:textId="77777777" w:rsidR="004C388F" w:rsidRPr="004C388F" w:rsidRDefault="004C388F" w:rsidP="00E84EF9">
            <w:pPr>
              <w:bidi/>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1262.25</w:t>
            </w:r>
          </w:p>
        </w:tc>
        <w:tc>
          <w:tcPr>
            <w:tcW w:w="540" w:type="pct"/>
            <w:vAlign w:val="center"/>
          </w:tcPr>
          <w:p w14:paraId="71211EA9" w14:textId="77777777" w:rsidR="004C388F" w:rsidRPr="004C388F" w:rsidRDefault="004C388F" w:rsidP="00E84EF9">
            <w:pPr>
              <w:bidi/>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55.12</w:t>
            </w:r>
          </w:p>
        </w:tc>
        <w:tc>
          <w:tcPr>
            <w:tcW w:w="422" w:type="pct"/>
            <w:vAlign w:val="center"/>
          </w:tcPr>
          <w:p w14:paraId="1EA226F1" w14:textId="77777777" w:rsidR="004C388F" w:rsidRPr="004C388F" w:rsidRDefault="004C388F" w:rsidP="00E84EF9">
            <w:pPr>
              <w:bidi/>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22.90</w:t>
            </w:r>
          </w:p>
        </w:tc>
        <w:tc>
          <w:tcPr>
            <w:tcW w:w="440" w:type="pct"/>
            <w:vAlign w:val="center"/>
          </w:tcPr>
          <w:p w14:paraId="4DBCB49B" w14:textId="77777777" w:rsidR="004C388F" w:rsidRPr="004C388F" w:rsidRDefault="004C388F" w:rsidP="00E84EF9">
            <w:pPr>
              <w:bidi/>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21.90</w:t>
            </w:r>
          </w:p>
        </w:tc>
        <w:tc>
          <w:tcPr>
            <w:tcW w:w="421" w:type="pct"/>
            <w:vAlign w:val="center"/>
          </w:tcPr>
          <w:p w14:paraId="5B697BF8" w14:textId="77777777" w:rsidR="004C388F" w:rsidRPr="004C388F" w:rsidRDefault="004C388F" w:rsidP="00E84EF9">
            <w:pPr>
              <w:bidi/>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196.09</w:t>
            </w:r>
          </w:p>
        </w:tc>
        <w:tc>
          <w:tcPr>
            <w:tcW w:w="680" w:type="pct"/>
            <w:vAlign w:val="center"/>
          </w:tcPr>
          <w:p w14:paraId="78C5B4E1" w14:textId="77777777" w:rsidR="004C388F" w:rsidRPr="004C388F" w:rsidRDefault="004C388F" w:rsidP="00E84EF9">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lang w:eastAsia="en-US"/>
              </w:rPr>
            </w:pPr>
            <w:r w:rsidRPr="004C388F">
              <w:rPr>
                <w:rFonts w:eastAsia="Calibri" w:cs="B Nazanin"/>
                <w:noProof/>
                <w:color w:val="000000"/>
                <w:sz w:val="14"/>
                <w:szCs w:val="16"/>
                <w:lang w:eastAsia="en-US"/>
              </w:rPr>
              <w:t>Roof</w:t>
            </w:r>
          </w:p>
        </w:tc>
      </w:tr>
      <w:tr w:rsidR="004C388F" w:rsidRPr="004C388F" w14:paraId="16DB1656" w14:textId="77777777" w:rsidTr="00E84EF9">
        <w:trPr>
          <w:trHeight w:val="340"/>
        </w:trPr>
        <w:tc>
          <w:tcPr>
            <w:cnfStyle w:val="001000000000" w:firstRow="0" w:lastRow="0" w:firstColumn="1" w:lastColumn="0" w:oddVBand="0" w:evenVBand="0" w:oddHBand="0" w:evenHBand="0" w:firstRowFirstColumn="0" w:firstRowLastColumn="0" w:lastRowFirstColumn="0" w:lastRowLastColumn="0"/>
            <w:tcW w:w="930" w:type="pct"/>
            <w:gridSpan w:val="3"/>
            <w:vAlign w:val="center"/>
          </w:tcPr>
          <w:p w14:paraId="7CA03EAE" w14:textId="77777777" w:rsidR="004C388F" w:rsidRPr="004C388F" w:rsidRDefault="004C388F" w:rsidP="00E84EF9">
            <w:pPr>
              <w:bidi/>
              <w:jc w:val="center"/>
              <w:rPr>
                <w:rFonts w:eastAsia="Calibri" w:cs="B Nazanin"/>
                <w:noProof/>
                <w:color w:val="000000"/>
                <w:sz w:val="14"/>
                <w:szCs w:val="16"/>
                <w:lang w:eastAsia="en-US"/>
              </w:rPr>
            </w:pPr>
            <w:r w:rsidRPr="004C388F">
              <w:rPr>
                <w:rFonts w:eastAsia="Calibri" w:cs="B Nazanin"/>
                <w:noProof/>
                <w:color w:val="000000"/>
                <w:sz w:val="14"/>
                <w:szCs w:val="16"/>
                <w:lang w:eastAsia="en-US"/>
              </w:rPr>
              <w:t>157.97</w:t>
            </w:r>
          </w:p>
        </w:tc>
        <w:tc>
          <w:tcPr>
            <w:tcW w:w="555" w:type="pct"/>
            <w:vAlign w:val="center"/>
          </w:tcPr>
          <w:p w14:paraId="2A91978B" w14:textId="77777777" w:rsidR="004C388F" w:rsidRPr="004C388F" w:rsidRDefault="004C388F" w:rsidP="00E84EF9">
            <w:pPr>
              <w:bidi/>
              <w:jc w:val="center"/>
              <w:cnfStyle w:val="000000000000" w:firstRow="0" w:lastRow="0" w:firstColumn="0" w:lastColumn="0" w:oddVBand="0" w:evenVBand="0" w:oddHBand="0"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6.05</w:t>
            </w:r>
          </w:p>
        </w:tc>
        <w:tc>
          <w:tcPr>
            <w:tcW w:w="1013" w:type="pct"/>
            <w:gridSpan w:val="3"/>
            <w:vAlign w:val="center"/>
          </w:tcPr>
          <w:p w14:paraId="2E6F6C90" w14:textId="77777777" w:rsidR="004C388F" w:rsidRPr="004C388F" w:rsidRDefault="004C388F" w:rsidP="00E84EF9">
            <w:pPr>
              <w:bidi/>
              <w:jc w:val="center"/>
              <w:cnfStyle w:val="000000000000" w:firstRow="0" w:lastRow="0" w:firstColumn="0" w:lastColumn="0" w:oddVBand="0" w:evenVBand="0" w:oddHBand="0"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141.66</w:t>
            </w:r>
          </w:p>
        </w:tc>
        <w:tc>
          <w:tcPr>
            <w:tcW w:w="540" w:type="pct"/>
            <w:vAlign w:val="center"/>
          </w:tcPr>
          <w:p w14:paraId="03A4AB94" w14:textId="77777777" w:rsidR="004C388F" w:rsidRPr="004C388F" w:rsidRDefault="004C388F" w:rsidP="00E84EF9">
            <w:pPr>
              <w:bidi/>
              <w:jc w:val="center"/>
              <w:cnfStyle w:val="000000000000" w:firstRow="0" w:lastRow="0" w:firstColumn="0" w:lastColumn="0" w:oddVBand="0" w:evenVBand="0" w:oddHBand="0"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5.43</w:t>
            </w:r>
          </w:p>
        </w:tc>
        <w:tc>
          <w:tcPr>
            <w:tcW w:w="422" w:type="pct"/>
            <w:vAlign w:val="center"/>
          </w:tcPr>
          <w:p w14:paraId="5F570962" w14:textId="77777777" w:rsidR="004C388F" w:rsidRPr="004C388F" w:rsidRDefault="004C388F" w:rsidP="00E84EF9">
            <w:pPr>
              <w:bidi/>
              <w:jc w:val="center"/>
              <w:cnfStyle w:val="000000000000" w:firstRow="0" w:lastRow="0" w:firstColumn="0" w:lastColumn="0" w:oddVBand="0" w:evenVBand="0" w:oddHBand="0"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26.10</w:t>
            </w:r>
          </w:p>
        </w:tc>
        <w:tc>
          <w:tcPr>
            <w:tcW w:w="440" w:type="pct"/>
            <w:vAlign w:val="center"/>
          </w:tcPr>
          <w:p w14:paraId="290FCC6B" w14:textId="77777777" w:rsidR="004C388F" w:rsidRPr="004C388F" w:rsidRDefault="004C388F" w:rsidP="00E84EF9">
            <w:pPr>
              <w:bidi/>
              <w:jc w:val="center"/>
              <w:cnfStyle w:val="000000000000" w:firstRow="0" w:lastRow="0" w:firstColumn="0" w:lastColumn="0" w:oddVBand="0" w:evenVBand="0" w:oddHBand="0"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25.10</w:t>
            </w:r>
          </w:p>
        </w:tc>
        <w:tc>
          <w:tcPr>
            <w:tcW w:w="421" w:type="pct"/>
            <w:vAlign w:val="center"/>
          </w:tcPr>
          <w:p w14:paraId="5E21FA37" w14:textId="77777777" w:rsidR="004C388F" w:rsidRPr="004C388F" w:rsidRDefault="004C388F" w:rsidP="00E84EF9">
            <w:pPr>
              <w:bidi/>
              <w:jc w:val="center"/>
              <w:cnfStyle w:val="000000000000" w:firstRow="0" w:lastRow="0" w:firstColumn="0" w:lastColumn="0" w:oddVBand="0" w:evenVBand="0" w:oddHBand="0"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16.27</w:t>
            </w:r>
          </w:p>
        </w:tc>
        <w:tc>
          <w:tcPr>
            <w:tcW w:w="680" w:type="pct"/>
            <w:vAlign w:val="center"/>
          </w:tcPr>
          <w:p w14:paraId="5888E58C" w14:textId="77777777" w:rsidR="004C388F" w:rsidRPr="004C388F" w:rsidRDefault="004C388F" w:rsidP="00E84EF9">
            <w:pPr>
              <w:jc w:val="center"/>
              <w:cnfStyle w:val="000000000000" w:firstRow="0" w:lastRow="0" w:firstColumn="0" w:lastColumn="0" w:oddVBand="0" w:evenVBand="0" w:oddHBand="0" w:evenHBand="0" w:firstRowFirstColumn="0" w:firstRowLastColumn="0" w:lastRowFirstColumn="0" w:lastRowLastColumn="0"/>
              <w:rPr>
                <w:rFonts w:eastAsia="Calibri" w:cs="B Nazanin"/>
                <w:noProof/>
                <w:color w:val="000000"/>
                <w:sz w:val="14"/>
                <w:szCs w:val="16"/>
                <w:lang w:eastAsia="en-US"/>
              </w:rPr>
            </w:pPr>
            <w:r w:rsidRPr="004C388F">
              <w:rPr>
                <w:rFonts w:eastAsia="Calibri" w:cs="B Nazanin"/>
                <w:noProof/>
                <w:color w:val="000000"/>
                <w:sz w:val="14"/>
                <w:szCs w:val="16"/>
                <w:lang w:eastAsia="en-US"/>
              </w:rPr>
              <w:t>Pent</w:t>
            </w:r>
          </w:p>
        </w:tc>
      </w:tr>
      <w:tr w:rsidR="004C388F" w:rsidRPr="004C388F" w14:paraId="73658E41" w14:textId="77777777" w:rsidTr="00E84EF9">
        <w:trPr>
          <w:gridAfter w:val="4"/>
          <w:cnfStyle w:val="000000100000" w:firstRow="0" w:lastRow="0" w:firstColumn="0" w:lastColumn="0" w:oddVBand="0" w:evenVBand="0" w:oddHBand="1" w:evenHBand="0" w:firstRowFirstColumn="0" w:firstRowLastColumn="0" w:lastRowFirstColumn="0" w:lastRowLastColumn="0"/>
          <w:wAfter w:w="3943" w:type="dxa"/>
          <w:trHeight w:val="619"/>
        </w:trPr>
        <w:tc>
          <w:tcPr>
            <w:cnfStyle w:val="001000000000" w:firstRow="0" w:lastRow="0" w:firstColumn="1" w:lastColumn="0" w:oddVBand="0" w:evenVBand="0" w:oddHBand="0" w:evenHBand="0" w:firstRowFirstColumn="0" w:firstRowLastColumn="0" w:lastRowFirstColumn="0" w:lastRowLastColumn="0"/>
            <w:tcW w:w="402" w:type="pct"/>
            <w:gridSpan w:val="2"/>
            <w:vMerge w:val="restart"/>
            <w:vAlign w:val="center"/>
          </w:tcPr>
          <w:p w14:paraId="6DF498FD" w14:textId="77777777" w:rsidR="004C388F" w:rsidRPr="004C388F" w:rsidRDefault="004C388F" w:rsidP="00E84EF9">
            <w:pPr>
              <w:jc w:val="center"/>
              <w:rPr>
                <w:rFonts w:eastAsia="Calibri"/>
                <w:color w:val="000000"/>
                <w:sz w:val="20"/>
                <w:szCs w:val="20"/>
                <w:lang w:eastAsia="en-US"/>
              </w:rPr>
            </w:pPr>
            <m:oMathPara>
              <m:oMath>
                <m:r>
                  <m:rPr>
                    <m:sty m:val="b"/>
                  </m:rPr>
                  <w:rPr>
                    <w:rFonts w:ascii="Cambria Math" w:eastAsia="Times New Roman" w:hAnsi="Cambria Math"/>
                    <w:color w:val="000000"/>
                    <w:sz w:val="20"/>
                    <w:szCs w:val="20"/>
                    <w:lang w:eastAsia="en-US"/>
                  </w:rPr>
                  <m:t>F.S.</m:t>
                </m:r>
              </m:oMath>
            </m:oMathPara>
          </w:p>
        </w:tc>
        <w:tc>
          <w:tcPr>
            <w:tcW w:w="528" w:type="pct"/>
            <w:vAlign w:val="center"/>
          </w:tcPr>
          <w:p w14:paraId="5B9E0125" w14:textId="77777777" w:rsidR="004C388F" w:rsidRPr="004C388F" w:rsidRDefault="00000000" w:rsidP="00E84EF9">
            <w:pPr>
              <w:jc w:val="center"/>
              <w:cnfStyle w:val="000000100000" w:firstRow="0" w:lastRow="0" w:firstColumn="0" w:lastColumn="0" w:oddVBand="0" w:evenVBand="0" w:oddHBand="1" w:evenHBand="0" w:firstRowFirstColumn="0" w:firstRowLastColumn="0" w:lastRowFirstColumn="0" w:lastRowLastColumn="0"/>
              <w:rPr>
                <w:rFonts w:eastAsia="Calibri"/>
                <w:color w:val="000000"/>
                <w:sz w:val="20"/>
                <w:szCs w:val="20"/>
                <w:lang w:eastAsia="en-US"/>
              </w:rPr>
            </w:pPr>
            <m:oMathPara>
              <m:oMath>
                <m:nary>
                  <m:naryPr>
                    <m:chr m:val="∑"/>
                    <m:limLoc m:val="subSup"/>
                    <m:ctrlPr>
                      <w:rPr>
                        <w:rFonts w:ascii="Cambria Math" w:eastAsia="Times New Roman" w:hAnsi="Cambria Math"/>
                        <w:color w:val="000000"/>
                        <w:sz w:val="20"/>
                        <w:szCs w:val="20"/>
                        <w:lang w:eastAsia="en-US"/>
                      </w:rPr>
                    </m:ctrlPr>
                  </m:naryPr>
                  <m:sub>
                    <m:r>
                      <w:rPr>
                        <w:rFonts w:ascii="Cambria Math" w:eastAsia="Times New Roman" w:hAnsi="Cambria Math"/>
                        <w:color w:val="000000"/>
                        <w:sz w:val="20"/>
                        <w:szCs w:val="20"/>
                        <w:lang w:eastAsia="en-US"/>
                      </w:rPr>
                      <m:t>i</m:t>
                    </m:r>
                    <m:r>
                      <m:rPr>
                        <m:sty m:val="p"/>
                      </m:rPr>
                      <w:rPr>
                        <w:rFonts w:ascii="Cambria Math" w:eastAsia="Times New Roman" w:hAnsi="Cambria Math"/>
                        <w:color w:val="000000"/>
                        <w:sz w:val="20"/>
                        <w:szCs w:val="20"/>
                        <w:lang w:eastAsia="en-US"/>
                      </w:rPr>
                      <m:t>=1</m:t>
                    </m:r>
                  </m:sub>
                  <m:sup>
                    <m:r>
                      <w:rPr>
                        <w:rFonts w:ascii="Cambria Math" w:eastAsia="Times New Roman" w:hAnsi="Cambria Math"/>
                        <w:color w:val="000000"/>
                        <w:sz w:val="20"/>
                        <w:szCs w:val="20"/>
                        <w:lang w:eastAsia="en-US"/>
                      </w:rPr>
                      <m:t>n</m:t>
                    </m:r>
                  </m:sup>
                  <m:e>
                    <m:sSub>
                      <m:sSubPr>
                        <m:ctrlPr>
                          <w:rPr>
                            <w:rFonts w:ascii="Cambria Math" w:eastAsia="Times New Roman" w:hAnsi="Cambria Math"/>
                            <w:color w:val="000000"/>
                            <w:sz w:val="20"/>
                            <w:szCs w:val="20"/>
                            <w:lang w:eastAsia="en-US"/>
                          </w:rPr>
                        </m:ctrlPr>
                      </m:sSubPr>
                      <m:e>
                        <m:r>
                          <w:rPr>
                            <w:rFonts w:ascii="Cambria Math" w:eastAsia="Times New Roman" w:hAnsi="Cambria Math"/>
                            <w:color w:val="000000"/>
                            <w:sz w:val="20"/>
                            <w:szCs w:val="20"/>
                            <w:lang w:eastAsia="en-US"/>
                          </w:rPr>
                          <m:t>M</m:t>
                        </m:r>
                      </m:e>
                      <m:sub>
                        <m:r>
                          <w:rPr>
                            <w:rFonts w:ascii="Cambria Math" w:eastAsia="Times New Roman" w:hAnsi="Cambria Math"/>
                            <w:color w:val="000000"/>
                            <w:sz w:val="20"/>
                            <w:szCs w:val="20"/>
                            <w:lang w:eastAsia="en-US"/>
                          </w:rPr>
                          <m:t>o</m:t>
                        </m:r>
                      </m:sub>
                    </m:sSub>
                  </m:e>
                </m:nary>
              </m:oMath>
            </m:oMathPara>
          </w:p>
        </w:tc>
        <w:tc>
          <w:tcPr>
            <w:tcW w:w="555" w:type="pct"/>
            <w:vAlign w:val="center"/>
          </w:tcPr>
          <w:p w14:paraId="579EBD2F" w14:textId="77777777" w:rsidR="004C388F" w:rsidRPr="004C388F" w:rsidRDefault="00000000" w:rsidP="00E84EF9">
            <w:pPr>
              <w:jc w:val="center"/>
              <w:cnfStyle w:val="000000100000" w:firstRow="0" w:lastRow="0" w:firstColumn="0" w:lastColumn="0" w:oddVBand="0" w:evenVBand="0" w:oddHBand="1" w:evenHBand="0" w:firstRowFirstColumn="0" w:firstRowLastColumn="0" w:lastRowFirstColumn="0" w:lastRowLastColumn="0"/>
              <w:rPr>
                <w:rFonts w:eastAsia="Calibri"/>
                <w:color w:val="000000"/>
                <w:sz w:val="20"/>
                <w:szCs w:val="20"/>
                <w:lang w:eastAsia="en-US"/>
              </w:rPr>
            </w:pPr>
            <m:oMathPara>
              <m:oMathParaPr>
                <m:jc m:val="center"/>
              </m:oMathParaPr>
              <m:oMath>
                <m:sSub>
                  <m:sSubPr>
                    <m:ctrlPr>
                      <w:rPr>
                        <w:rFonts w:ascii="Cambria Math" w:eastAsia="Times New Roman" w:hAnsi="Cambria Math"/>
                        <w:i/>
                        <w:color w:val="000000"/>
                        <w:sz w:val="20"/>
                        <w:szCs w:val="20"/>
                        <w:lang w:eastAsia="en-US"/>
                      </w:rPr>
                    </m:ctrlPr>
                  </m:sSubPr>
                  <m:e>
                    <m:r>
                      <w:rPr>
                        <w:rFonts w:ascii="Cambria Math" w:eastAsia="Times New Roman" w:hAnsi="Cambria Math"/>
                        <w:color w:val="000000"/>
                        <w:sz w:val="20"/>
                        <w:szCs w:val="20"/>
                        <w:lang w:eastAsia="en-US"/>
                      </w:rPr>
                      <m:t>M</m:t>
                    </m:r>
                  </m:e>
                  <m:sub>
                    <m:r>
                      <w:rPr>
                        <w:rFonts w:ascii="Cambria Math" w:eastAsia="Times New Roman" w:hAnsi="Cambria Math"/>
                        <w:color w:val="000000"/>
                        <w:sz w:val="20"/>
                        <w:szCs w:val="20"/>
                        <w:lang w:eastAsia="en-US"/>
                      </w:rPr>
                      <m:t>r</m:t>
                    </m:r>
                  </m:sub>
                </m:sSub>
              </m:oMath>
            </m:oMathPara>
          </w:p>
        </w:tc>
        <w:tc>
          <w:tcPr>
            <w:tcW w:w="415" w:type="pct"/>
            <w:gridSpan w:val="2"/>
            <w:vMerge w:val="restart"/>
            <w:vAlign w:val="center"/>
          </w:tcPr>
          <w:p w14:paraId="7FCC9E9E" w14:textId="77777777" w:rsidR="004C388F" w:rsidRPr="004C388F" w:rsidRDefault="004C388F" w:rsidP="00E84EF9">
            <w:pPr>
              <w:jc w:val="center"/>
              <w:cnfStyle w:val="000000100000" w:firstRow="0" w:lastRow="0" w:firstColumn="0" w:lastColumn="0" w:oddVBand="0" w:evenVBand="0" w:oddHBand="1" w:evenHBand="0" w:firstRowFirstColumn="0" w:firstRowLastColumn="0" w:lastRowFirstColumn="0" w:lastRowLastColumn="0"/>
              <w:rPr>
                <w:rFonts w:eastAsia="Times New Roman"/>
                <w:i/>
                <w:color w:val="000000"/>
                <w:sz w:val="20"/>
                <w:szCs w:val="20"/>
                <w:rtl/>
                <w:lang w:eastAsia="en-US"/>
              </w:rPr>
            </w:pPr>
            <m:oMathPara>
              <m:oMathParaPr>
                <m:jc m:val="center"/>
              </m:oMathParaPr>
              <m:oMath>
                <m:r>
                  <m:rPr>
                    <m:sty m:val="p"/>
                  </m:rPr>
                  <w:rPr>
                    <w:rFonts w:ascii="Cambria Math" w:eastAsia="Times New Roman" w:hAnsi="Cambria Math"/>
                    <w:color w:val="000000"/>
                    <w:sz w:val="20"/>
                    <w:szCs w:val="20"/>
                    <w:lang w:eastAsia="en-US"/>
                  </w:rPr>
                  <m:t>F.S.</m:t>
                </m:r>
              </m:oMath>
            </m:oMathPara>
          </w:p>
        </w:tc>
        <w:tc>
          <w:tcPr>
            <w:tcW w:w="597" w:type="pct"/>
            <w:vAlign w:val="center"/>
          </w:tcPr>
          <w:p w14:paraId="67EE1ED6" w14:textId="77777777" w:rsidR="004C388F" w:rsidRPr="004C388F" w:rsidRDefault="00000000" w:rsidP="00E84EF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n-US"/>
              </w:rPr>
            </w:pPr>
            <m:oMathPara>
              <m:oMathParaPr>
                <m:jc m:val="center"/>
              </m:oMathParaPr>
              <m:oMath>
                <m:nary>
                  <m:naryPr>
                    <m:chr m:val="∑"/>
                    <m:limLoc m:val="subSup"/>
                    <m:ctrlPr>
                      <w:rPr>
                        <w:rFonts w:ascii="Cambria Math" w:eastAsia="Times New Roman" w:hAnsi="Cambria Math"/>
                        <w:color w:val="000000"/>
                        <w:sz w:val="20"/>
                        <w:szCs w:val="20"/>
                        <w:lang w:eastAsia="en-US"/>
                      </w:rPr>
                    </m:ctrlPr>
                  </m:naryPr>
                  <m:sub>
                    <m:r>
                      <w:rPr>
                        <w:rFonts w:ascii="Cambria Math" w:eastAsia="Times New Roman" w:hAnsi="Cambria Math"/>
                        <w:color w:val="000000"/>
                        <w:sz w:val="20"/>
                        <w:szCs w:val="20"/>
                        <w:lang w:eastAsia="en-US"/>
                      </w:rPr>
                      <m:t>i</m:t>
                    </m:r>
                    <m:r>
                      <m:rPr>
                        <m:sty m:val="p"/>
                      </m:rPr>
                      <w:rPr>
                        <w:rFonts w:ascii="Cambria Math" w:eastAsia="Times New Roman" w:hAnsi="Cambria Math"/>
                        <w:color w:val="000000"/>
                        <w:sz w:val="20"/>
                        <w:szCs w:val="20"/>
                        <w:lang w:eastAsia="en-US"/>
                      </w:rPr>
                      <m:t>=1</m:t>
                    </m:r>
                  </m:sub>
                  <m:sup>
                    <m:r>
                      <w:rPr>
                        <w:rFonts w:ascii="Cambria Math" w:eastAsia="Times New Roman" w:hAnsi="Cambria Math"/>
                        <w:color w:val="000000"/>
                        <w:sz w:val="20"/>
                        <w:szCs w:val="20"/>
                        <w:lang w:eastAsia="en-US"/>
                      </w:rPr>
                      <m:t>n</m:t>
                    </m:r>
                  </m:sup>
                  <m:e>
                    <m:sSub>
                      <m:sSubPr>
                        <m:ctrlPr>
                          <w:rPr>
                            <w:rFonts w:ascii="Cambria Math" w:eastAsia="Times New Roman" w:hAnsi="Cambria Math"/>
                            <w:color w:val="000000"/>
                            <w:sz w:val="20"/>
                            <w:szCs w:val="20"/>
                            <w:lang w:eastAsia="en-US"/>
                          </w:rPr>
                        </m:ctrlPr>
                      </m:sSubPr>
                      <m:e>
                        <m:r>
                          <w:rPr>
                            <w:rFonts w:ascii="Cambria Math" w:eastAsia="Times New Roman" w:hAnsi="Cambria Math"/>
                            <w:color w:val="000000"/>
                            <w:sz w:val="20"/>
                            <w:szCs w:val="20"/>
                            <w:lang w:eastAsia="en-US"/>
                          </w:rPr>
                          <m:t>M</m:t>
                        </m:r>
                      </m:e>
                      <m:sub>
                        <m:r>
                          <w:rPr>
                            <w:rFonts w:ascii="Cambria Math" w:eastAsia="Times New Roman" w:hAnsi="Cambria Math"/>
                            <w:color w:val="000000"/>
                            <w:sz w:val="20"/>
                            <w:szCs w:val="20"/>
                            <w:lang w:eastAsia="en-US"/>
                          </w:rPr>
                          <m:t>o</m:t>
                        </m:r>
                      </m:sub>
                    </m:sSub>
                  </m:e>
                </m:nary>
              </m:oMath>
            </m:oMathPara>
          </w:p>
        </w:tc>
        <w:tc>
          <w:tcPr>
            <w:tcW w:w="540" w:type="pct"/>
            <w:vAlign w:val="center"/>
          </w:tcPr>
          <w:p w14:paraId="3521F94B" w14:textId="77777777" w:rsidR="004C388F" w:rsidRPr="004C388F" w:rsidRDefault="00000000" w:rsidP="00E84EF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n-US"/>
              </w:rPr>
            </w:pPr>
            <m:oMathPara>
              <m:oMathParaPr>
                <m:jc m:val="center"/>
              </m:oMathParaPr>
              <m:oMath>
                <m:sSub>
                  <m:sSubPr>
                    <m:ctrlPr>
                      <w:rPr>
                        <w:rFonts w:ascii="Cambria Math" w:eastAsia="Times New Roman" w:hAnsi="Cambria Math"/>
                        <w:i/>
                        <w:color w:val="000000"/>
                        <w:sz w:val="20"/>
                        <w:szCs w:val="20"/>
                        <w:lang w:eastAsia="en-US"/>
                      </w:rPr>
                    </m:ctrlPr>
                  </m:sSubPr>
                  <m:e>
                    <m:r>
                      <w:rPr>
                        <w:rFonts w:ascii="Cambria Math" w:eastAsia="Times New Roman" w:hAnsi="Cambria Math"/>
                        <w:color w:val="000000"/>
                        <w:sz w:val="20"/>
                        <w:szCs w:val="20"/>
                        <w:lang w:eastAsia="en-US"/>
                      </w:rPr>
                      <m:t>M</m:t>
                    </m:r>
                  </m:e>
                  <m:sub>
                    <m:r>
                      <w:rPr>
                        <w:rFonts w:ascii="Cambria Math" w:eastAsia="Times New Roman" w:hAnsi="Cambria Math"/>
                        <w:color w:val="000000"/>
                        <w:sz w:val="20"/>
                        <w:szCs w:val="20"/>
                        <w:lang w:eastAsia="en-US"/>
                      </w:rPr>
                      <m:t>r</m:t>
                    </m:r>
                  </m:sub>
                </m:sSub>
              </m:oMath>
            </m:oMathPara>
          </w:p>
        </w:tc>
      </w:tr>
      <w:tr w:rsidR="004C388F" w:rsidRPr="004C388F" w14:paraId="01AC4EE4" w14:textId="77777777" w:rsidTr="00E84EF9">
        <w:trPr>
          <w:gridAfter w:val="4"/>
          <w:wAfter w:w="3943" w:type="dxa"/>
          <w:trHeight w:val="301"/>
        </w:trPr>
        <w:tc>
          <w:tcPr>
            <w:cnfStyle w:val="001000000000" w:firstRow="0" w:lastRow="0" w:firstColumn="1" w:lastColumn="0" w:oddVBand="0" w:evenVBand="0" w:oddHBand="0" w:evenHBand="0" w:firstRowFirstColumn="0" w:firstRowLastColumn="0" w:lastRowFirstColumn="0" w:lastRowLastColumn="0"/>
            <w:tcW w:w="402" w:type="pct"/>
            <w:gridSpan w:val="2"/>
            <w:vMerge/>
            <w:vAlign w:val="center"/>
          </w:tcPr>
          <w:p w14:paraId="1A0F55EB" w14:textId="77777777" w:rsidR="004C388F" w:rsidRPr="004C388F" w:rsidRDefault="004C388F" w:rsidP="00E84EF9">
            <w:pPr>
              <w:bidi/>
              <w:jc w:val="center"/>
              <w:rPr>
                <w:rFonts w:eastAsia="Calibri"/>
                <w:noProof/>
                <w:color w:val="000000"/>
                <w:sz w:val="20"/>
                <w:szCs w:val="20"/>
                <w:rtl/>
                <w:lang w:eastAsia="en-US"/>
              </w:rPr>
            </w:pPr>
          </w:p>
        </w:tc>
        <w:tc>
          <w:tcPr>
            <w:tcW w:w="528" w:type="pct"/>
            <w:vAlign w:val="center"/>
          </w:tcPr>
          <w:p w14:paraId="595FC70D" w14:textId="77777777" w:rsidR="004C388F" w:rsidRPr="004C388F" w:rsidRDefault="004C388F" w:rsidP="00E84EF9">
            <w:pPr>
              <w:bidi/>
              <w:jc w:val="center"/>
              <w:cnfStyle w:val="000000000000" w:firstRow="0" w:lastRow="0" w:firstColumn="0" w:lastColumn="0" w:oddVBand="0" w:evenVBand="0" w:oddHBand="0" w:evenHBand="0" w:firstRowFirstColumn="0" w:firstRowLastColumn="0" w:lastRowFirstColumn="0" w:lastRowLastColumn="0"/>
              <w:rPr>
                <w:rFonts w:eastAsia="Calibri"/>
                <w:noProof/>
                <w:color w:val="000000"/>
                <w:sz w:val="20"/>
                <w:szCs w:val="20"/>
                <w:rtl/>
                <w:lang w:eastAsia="en-US"/>
              </w:rPr>
            </w:pPr>
            <m:oMathPara>
              <m:oMathParaPr>
                <m:jc m:val="center"/>
              </m:oMathParaPr>
              <m:oMath>
                <m:r>
                  <m:rPr>
                    <m:sty m:val="p"/>
                  </m:rPr>
                  <w:rPr>
                    <w:rFonts w:ascii="Cambria Math" w:eastAsia="Times New Roman" w:hAnsi="Cambria Math"/>
                    <w:color w:val="000000"/>
                    <w:sz w:val="20"/>
                    <w:szCs w:val="20"/>
                    <w:lang w:eastAsia="en-US"/>
                  </w:rPr>
                  <m:t>(</m:t>
                </m:r>
                <m:r>
                  <w:rPr>
                    <w:rFonts w:ascii="Cambria Math" w:eastAsia="Times New Roman" w:hAnsi="Cambria Math"/>
                    <w:color w:val="000000"/>
                    <w:sz w:val="20"/>
                    <w:szCs w:val="20"/>
                    <w:lang w:eastAsia="en-US"/>
                  </w:rPr>
                  <m:t>ton</m:t>
                </m:r>
                <m:r>
                  <m:rPr>
                    <m:sty m:val="p"/>
                  </m:rPr>
                  <w:rPr>
                    <w:rFonts w:ascii="Cambria Math" w:eastAsia="Times New Roman" w:hAnsi="Cambria Math"/>
                    <w:color w:val="000000"/>
                    <w:sz w:val="20"/>
                    <w:szCs w:val="20"/>
                    <w:lang w:eastAsia="en-US"/>
                  </w:rPr>
                  <m:t>.</m:t>
                </m:r>
                <m:r>
                  <w:rPr>
                    <w:rFonts w:ascii="Cambria Math" w:eastAsia="Times New Roman" w:hAnsi="Cambria Math"/>
                    <w:color w:val="000000"/>
                    <w:sz w:val="20"/>
                    <w:szCs w:val="20"/>
                    <w:lang w:eastAsia="en-US"/>
                  </w:rPr>
                  <m:t>m</m:t>
                </m:r>
                <m:r>
                  <m:rPr>
                    <m:sty m:val="p"/>
                  </m:rPr>
                  <w:rPr>
                    <w:rFonts w:ascii="Cambria Math" w:eastAsia="Times New Roman" w:hAnsi="Cambria Math"/>
                    <w:color w:val="000000"/>
                    <w:sz w:val="20"/>
                    <w:szCs w:val="20"/>
                    <w:lang w:eastAsia="en-US"/>
                  </w:rPr>
                  <m:t>)</m:t>
                </m:r>
              </m:oMath>
            </m:oMathPara>
          </w:p>
        </w:tc>
        <w:tc>
          <w:tcPr>
            <w:tcW w:w="555" w:type="pct"/>
            <w:vAlign w:val="center"/>
          </w:tcPr>
          <w:p w14:paraId="4A641DC8" w14:textId="77777777" w:rsidR="004C388F" w:rsidRPr="004C388F" w:rsidRDefault="004C388F" w:rsidP="00E84EF9">
            <w:pPr>
              <w:bidi/>
              <w:jc w:val="center"/>
              <w:cnfStyle w:val="000000000000" w:firstRow="0" w:lastRow="0" w:firstColumn="0" w:lastColumn="0" w:oddVBand="0" w:evenVBand="0" w:oddHBand="0" w:evenHBand="0" w:firstRowFirstColumn="0" w:firstRowLastColumn="0" w:lastRowFirstColumn="0" w:lastRowLastColumn="0"/>
              <w:rPr>
                <w:rFonts w:eastAsia="Calibri"/>
                <w:noProof/>
                <w:color w:val="000000"/>
                <w:sz w:val="20"/>
                <w:szCs w:val="20"/>
                <w:rtl/>
                <w:lang w:eastAsia="en-US"/>
              </w:rPr>
            </w:pPr>
            <m:oMathPara>
              <m:oMathParaPr>
                <m:jc m:val="center"/>
              </m:oMathParaPr>
              <m:oMath>
                <m:r>
                  <m:rPr>
                    <m:sty m:val="p"/>
                  </m:rPr>
                  <w:rPr>
                    <w:rFonts w:ascii="Cambria Math" w:eastAsia="Times New Roman" w:hAnsi="Cambria Math"/>
                    <w:color w:val="000000"/>
                    <w:sz w:val="20"/>
                    <w:szCs w:val="20"/>
                    <w:lang w:eastAsia="en-US"/>
                  </w:rPr>
                  <m:t>(</m:t>
                </m:r>
                <m:r>
                  <w:rPr>
                    <w:rFonts w:ascii="Cambria Math" w:eastAsia="Times New Roman" w:hAnsi="Cambria Math"/>
                    <w:color w:val="000000"/>
                    <w:sz w:val="20"/>
                    <w:szCs w:val="20"/>
                    <w:lang w:eastAsia="en-US"/>
                  </w:rPr>
                  <m:t>ton</m:t>
                </m:r>
                <m:r>
                  <m:rPr>
                    <m:sty m:val="p"/>
                  </m:rPr>
                  <w:rPr>
                    <w:rFonts w:ascii="Cambria Math" w:eastAsia="Times New Roman" w:hAnsi="Cambria Math"/>
                    <w:color w:val="000000"/>
                    <w:sz w:val="20"/>
                    <w:szCs w:val="20"/>
                    <w:lang w:eastAsia="en-US"/>
                  </w:rPr>
                  <m:t>.</m:t>
                </m:r>
                <m:r>
                  <w:rPr>
                    <w:rFonts w:ascii="Cambria Math" w:eastAsia="Times New Roman" w:hAnsi="Cambria Math"/>
                    <w:color w:val="000000"/>
                    <w:sz w:val="20"/>
                    <w:szCs w:val="20"/>
                    <w:lang w:eastAsia="en-US"/>
                  </w:rPr>
                  <m:t>m</m:t>
                </m:r>
                <m:r>
                  <m:rPr>
                    <m:sty m:val="p"/>
                  </m:rPr>
                  <w:rPr>
                    <w:rFonts w:ascii="Cambria Math" w:eastAsia="Times New Roman" w:hAnsi="Cambria Math"/>
                    <w:color w:val="000000"/>
                    <w:sz w:val="20"/>
                    <w:szCs w:val="20"/>
                    <w:lang w:eastAsia="en-US"/>
                  </w:rPr>
                  <m:t>)</m:t>
                </m:r>
              </m:oMath>
            </m:oMathPara>
          </w:p>
        </w:tc>
        <w:tc>
          <w:tcPr>
            <w:tcW w:w="415" w:type="pct"/>
            <w:gridSpan w:val="2"/>
            <w:vMerge/>
            <w:vAlign w:val="center"/>
          </w:tcPr>
          <w:p w14:paraId="7DD7563F" w14:textId="77777777" w:rsidR="004C388F" w:rsidRPr="004C388F" w:rsidRDefault="004C388F" w:rsidP="00E84EF9">
            <w:pPr>
              <w:bidi/>
              <w:jc w:val="center"/>
              <w:cnfStyle w:val="000000000000" w:firstRow="0" w:lastRow="0" w:firstColumn="0" w:lastColumn="0" w:oddVBand="0" w:evenVBand="0" w:oddHBand="0" w:evenHBand="0" w:firstRowFirstColumn="0" w:firstRowLastColumn="0" w:lastRowFirstColumn="0" w:lastRowLastColumn="0"/>
              <w:rPr>
                <w:rFonts w:eastAsia="Calibri"/>
                <w:noProof/>
                <w:color w:val="000000"/>
                <w:sz w:val="20"/>
                <w:szCs w:val="20"/>
                <w:rtl/>
                <w:lang w:eastAsia="en-US"/>
              </w:rPr>
            </w:pPr>
          </w:p>
        </w:tc>
        <w:tc>
          <w:tcPr>
            <w:tcW w:w="597" w:type="pct"/>
            <w:vAlign w:val="center"/>
          </w:tcPr>
          <w:p w14:paraId="4914B1DC" w14:textId="77777777" w:rsidR="004C388F" w:rsidRPr="004C388F" w:rsidRDefault="004C388F" w:rsidP="00E84EF9">
            <w:pPr>
              <w:bidi/>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tl/>
                <w:lang w:eastAsia="en-US"/>
              </w:rPr>
            </w:pPr>
            <m:oMathPara>
              <m:oMathParaPr>
                <m:jc m:val="center"/>
              </m:oMathParaPr>
              <m:oMath>
                <m:r>
                  <m:rPr>
                    <m:sty m:val="p"/>
                  </m:rPr>
                  <w:rPr>
                    <w:rFonts w:ascii="Cambria Math" w:eastAsia="Times New Roman" w:hAnsi="Cambria Math"/>
                    <w:color w:val="000000"/>
                    <w:sz w:val="20"/>
                    <w:szCs w:val="20"/>
                    <w:lang w:eastAsia="en-US"/>
                  </w:rPr>
                  <m:t>(</m:t>
                </m:r>
                <m:r>
                  <w:rPr>
                    <w:rFonts w:ascii="Cambria Math" w:eastAsia="Times New Roman" w:hAnsi="Cambria Math"/>
                    <w:color w:val="000000"/>
                    <w:sz w:val="20"/>
                    <w:szCs w:val="20"/>
                    <w:lang w:eastAsia="en-US"/>
                  </w:rPr>
                  <m:t>ton</m:t>
                </m:r>
                <m:r>
                  <m:rPr>
                    <m:sty m:val="p"/>
                  </m:rPr>
                  <w:rPr>
                    <w:rFonts w:ascii="Cambria Math" w:eastAsia="Times New Roman" w:hAnsi="Cambria Math"/>
                    <w:color w:val="000000"/>
                    <w:sz w:val="20"/>
                    <w:szCs w:val="20"/>
                    <w:lang w:eastAsia="en-US"/>
                  </w:rPr>
                  <m:t>.</m:t>
                </m:r>
                <m:r>
                  <w:rPr>
                    <w:rFonts w:ascii="Cambria Math" w:eastAsia="Times New Roman" w:hAnsi="Cambria Math"/>
                    <w:color w:val="000000"/>
                    <w:sz w:val="20"/>
                    <w:szCs w:val="20"/>
                    <w:lang w:eastAsia="en-US"/>
                  </w:rPr>
                  <m:t>m</m:t>
                </m:r>
                <m:r>
                  <m:rPr>
                    <m:sty m:val="p"/>
                  </m:rPr>
                  <w:rPr>
                    <w:rFonts w:ascii="Cambria Math" w:eastAsia="Times New Roman" w:hAnsi="Cambria Math"/>
                    <w:color w:val="000000"/>
                    <w:sz w:val="20"/>
                    <w:szCs w:val="20"/>
                    <w:lang w:eastAsia="en-US"/>
                  </w:rPr>
                  <m:t>)</m:t>
                </m:r>
              </m:oMath>
            </m:oMathPara>
          </w:p>
        </w:tc>
        <w:tc>
          <w:tcPr>
            <w:tcW w:w="540" w:type="pct"/>
            <w:vAlign w:val="center"/>
          </w:tcPr>
          <w:p w14:paraId="39F8323E" w14:textId="77777777" w:rsidR="004C388F" w:rsidRPr="004C388F" w:rsidRDefault="004C388F" w:rsidP="00E84EF9">
            <w:pPr>
              <w:bidi/>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n-US"/>
              </w:rPr>
            </w:pPr>
            <m:oMathPara>
              <m:oMathParaPr>
                <m:jc m:val="center"/>
              </m:oMathParaPr>
              <m:oMath>
                <m:r>
                  <m:rPr>
                    <m:sty m:val="p"/>
                  </m:rPr>
                  <w:rPr>
                    <w:rFonts w:ascii="Cambria Math" w:eastAsia="Times New Roman" w:hAnsi="Cambria Math"/>
                    <w:color w:val="000000"/>
                    <w:sz w:val="20"/>
                    <w:szCs w:val="20"/>
                    <w:lang w:eastAsia="en-US"/>
                  </w:rPr>
                  <m:t>(</m:t>
                </m:r>
                <m:r>
                  <w:rPr>
                    <w:rFonts w:ascii="Cambria Math" w:eastAsia="Times New Roman" w:hAnsi="Cambria Math"/>
                    <w:color w:val="000000"/>
                    <w:sz w:val="20"/>
                    <w:szCs w:val="20"/>
                    <w:lang w:eastAsia="en-US"/>
                  </w:rPr>
                  <m:t>ton</m:t>
                </m:r>
                <m:r>
                  <m:rPr>
                    <m:sty m:val="p"/>
                  </m:rPr>
                  <w:rPr>
                    <w:rFonts w:ascii="Cambria Math" w:eastAsia="Times New Roman" w:hAnsi="Cambria Math"/>
                    <w:color w:val="000000"/>
                    <w:sz w:val="20"/>
                    <w:szCs w:val="20"/>
                    <w:lang w:eastAsia="en-US"/>
                  </w:rPr>
                  <m:t>.</m:t>
                </m:r>
                <m:r>
                  <w:rPr>
                    <w:rFonts w:ascii="Cambria Math" w:eastAsia="Times New Roman" w:hAnsi="Cambria Math"/>
                    <w:color w:val="000000"/>
                    <w:sz w:val="20"/>
                    <w:szCs w:val="20"/>
                    <w:lang w:eastAsia="en-US"/>
                  </w:rPr>
                  <m:t>m</m:t>
                </m:r>
                <m:r>
                  <m:rPr>
                    <m:sty m:val="p"/>
                  </m:rPr>
                  <w:rPr>
                    <w:rFonts w:ascii="Cambria Math" w:eastAsia="Times New Roman" w:hAnsi="Cambria Math"/>
                    <w:color w:val="000000"/>
                    <w:sz w:val="20"/>
                    <w:szCs w:val="20"/>
                    <w:lang w:eastAsia="en-US"/>
                  </w:rPr>
                  <m:t>)</m:t>
                </m:r>
              </m:oMath>
            </m:oMathPara>
          </w:p>
        </w:tc>
      </w:tr>
      <w:tr w:rsidR="004C388F" w:rsidRPr="004C388F" w14:paraId="3B719693" w14:textId="77777777" w:rsidTr="00E84EF9">
        <w:trPr>
          <w:gridAfter w:val="4"/>
          <w:cnfStyle w:val="000000100000" w:firstRow="0" w:lastRow="0" w:firstColumn="0" w:lastColumn="0" w:oddVBand="0" w:evenVBand="0" w:oddHBand="1" w:evenHBand="0" w:firstRowFirstColumn="0" w:firstRowLastColumn="0" w:lastRowFirstColumn="0" w:lastRowLastColumn="0"/>
          <w:wAfter w:w="3943" w:type="dxa"/>
          <w:trHeight w:val="325"/>
        </w:trPr>
        <w:tc>
          <w:tcPr>
            <w:cnfStyle w:val="001000000000" w:firstRow="0" w:lastRow="0" w:firstColumn="1" w:lastColumn="0" w:oddVBand="0" w:evenVBand="0" w:oddHBand="0" w:evenHBand="0" w:firstRowFirstColumn="0" w:firstRowLastColumn="0" w:lastRowFirstColumn="0" w:lastRowLastColumn="0"/>
            <w:tcW w:w="114" w:type="pct"/>
            <w:vAlign w:val="center"/>
          </w:tcPr>
          <w:p w14:paraId="4A5B368D" w14:textId="77777777" w:rsidR="004C388F" w:rsidRPr="004C388F" w:rsidRDefault="004C388F" w:rsidP="00E84EF9">
            <w:pPr>
              <w:bidi/>
              <w:jc w:val="center"/>
              <w:rPr>
                <w:rFonts w:eastAsia="Calibri" w:cs="B Nazanin"/>
                <w:noProof/>
                <w:color w:val="000000"/>
                <w:sz w:val="14"/>
                <w:szCs w:val="16"/>
                <w:rtl/>
                <w:lang w:eastAsia="en-US"/>
              </w:rPr>
            </w:pPr>
            <w:r w:rsidRPr="004C388F">
              <w:rPr>
                <w:rFonts w:eastAsia="Calibri"/>
                <w:noProof/>
                <w:color w:val="000000"/>
                <w:sz w:val="14"/>
                <w:szCs w:val="20"/>
                <w:rtl/>
                <w:lang w:eastAsia="en-US"/>
              </w:rPr>
              <w:drawing>
                <wp:inline distT="0" distB="0" distL="0" distR="0" wp14:anchorId="7D0881EB" wp14:editId="4A6D1938">
                  <wp:extent cx="127221" cy="127221"/>
                  <wp:effectExtent l="0" t="0" r="6350" b="6350"/>
                  <wp:docPr id="499" name="Picture 0" descr="$S2_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79" cstate="print"/>
                          <a:stretch>
                            <a:fillRect/>
                          </a:stretch>
                        </pic:blipFill>
                        <pic:spPr>
                          <a:xfrm>
                            <a:off x="0" y="0"/>
                            <a:ext cx="128000" cy="128000"/>
                          </a:xfrm>
                          <a:prstGeom prst="rect">
                            <a:avLst/>
                          </a:prstGeom>
                        </pic:spPr>
                      </pic:pic>
                    </a:graphicData>
                  </a:graphic>
                </wp:inline>
              </w:drawing>
            </w:r>
          </w:p>
        </w:tc>
        <w:tc>
          <w:tcPr>
            <w:tcW w:w="288" w:type="pct"/>
            <w:vAlign w:val="center"/>
          </w:tcPr>
          <w:p w14:paraId="2848A222" w14:textId="77777777" w:rsidR="004C388F" w:rsidRPr="004C388F" w:rsidRDefault="004C388F" w:rsidP="00E84EF9">
            <w:pPr>
              <w:bidi/>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5.62</w:t>
            </w:r>
          </w:p>
        </w:tc>
        <w:tc>
          <w:tcPr>
            <w:tcW w:w="528" w:type="pct"/>
            <w:vAlign w:val="center"/>
          </w:tcPr>
          <w:p w14:paraId="0580B3D8" w14:textId="77777777" w:rsidR="004C388F" w:rsidRPr="004C388F" w:rsidRDefault="004C388F" w:rsidP="00E84EF9">
            <w:pPr>
              <w:bidi/>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4434.99</w:t>
            </w:r>
          </w:p>
        </w:tc>
        <w:tc>
          <w:tcPr>
            <w:tcW w:w="555" w:type="pct"/>
            <w:vAlign w:val="center"/>
          </w:tcPr>
          <w:p w14:paraId="35800F81" w14:textId="77777777" w:rsidR="004C388F" w:rsidRPr="004C388F" w:rsidRDefault="004C388F" w:rsidP="00E84EF9">
            <w:pPr>
              <w:bidi/>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24923.94</w:t>
            </w:r>
          </w:p>
        </w:tc>
        <w:tc>
          <w:tcPr>
            <w:tcW w:w="122" w:type="pct"/>
            <w:vAlign w:val="center"/>
          </w:tcPr>
          <w:p w14:paraId="0CDF9DE2" w14:textId="77777777" w:rsidR="004C388F" w:rsidRPr="004C388F" w:rsidRDefault="004C388F" w:rsidP="00E84EF9">
            <w:pPr>
              <w:bidi/>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lang w:eastAsia="en-US"/>
              </w:rPr>
            </w:pPr>
            <w:r w:rsidRPr="004C388F">
              <w:rPr>
                <w:rFonts w:eastAsia="Calibri"/>
                <w:noProof/>
                <w:color w:val="000000"/>
                <w:sz w:val="14"/>
                <w:szCs w:val="20"/>
                <w:rtl/>
                <w:lang w:eastAsia="en-US"/>
              </w:rPr>
              <w:drawing>
                <wp:inline distT="0" distB="0" distL="0" distR="0" wp14:anchorId="566D5521" wp14:editId="3B67C062">
                  <wp:extent cx="127221" cy="127221"/>
                  <wp:effectExtent l="0" t="0" r="6350" b="6350"/>
                  <wp:docPr id="500" name="Picture 0" descr="$S2_C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79" cstate="print"/>
                          <a:stretch>
                            <a:fillRect/>
                          </a:stretch>
                        </pic:blipFill>
                        <pic:spPr>
                          <a:xfrm>
                            <a:off x="0" y="0"/>
                            <a:ext cx="128000" cy="128000"/>
                          </a:xfrm>
                          <a:prstGeom prst="rect">
                            <a:avLst/>
                          </a:prstGeom>
                        </pic:spPr>
                      </pic:pic>
                    </a:graphicData>
                  </a:graphic>
                </wp:inline>
              </w:drawing>
            </w:r>
          </w:p>
        </w:tc>
        <w:tc>
          <w:tcPr>
            <w:tcW w:w="293" w:type="pct"/>
            <w:vAlign w:val="center"/>
          </w:tcPr>
          <w:p w14:paraId="79B8AEA8" w14:textId="77777777" w:rsidR="004C388F" w:rsidRPr="004C388F" w:rsidRDefault="004C388F" w:rsidP="00E84EF9">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6.34</w:t>
            </w:r>
          </w:p>
        </w:tc>
        <w:tc>
          <w:tcPr>
            <w:tcW w:w="597" w:type="pct"/>
            <w:vAlign w:val="center"/>
          </w:tcPr>
          <w:p w14:paraId="3D114EC7" w14:textId="77777777" w:rsidR="004C388F" w:rsidRPr="004C388F" w:rsidRDefault="004C388F" w:rsidP="00E84EF9">
            <w:pPr>
              <w:bidi/>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3692.64</w:t>
            </w:r>
          </w:p>
        </w:tc>
        <w:tc>
          <w:tcPr>
            <w:tcW w:w="540" w:type="pct"/>
            <w:vAlign w:val="center"/>
          </w:tcPr>
          <w:p w14:paraId="5C0809EC" w14:textId="77777777" w:rsidR="004C388F" w:rsidRPr="004C388F" w:rsidRDefault="004C388F" w:rsidP="00E84EF9">
            <w:pPr>
              <w:bidi/>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lang w:eastAsia="en-US"/>
              </w:rPr>
            </w:pPr>
            <w:r w:rsidRPr="004C388F">
              <w:rPr>
                <w:rFonts w:eastAsia="Calibri" w:cs="B Nazanin"/>
                <w:noProof/>
                <w:color w:val="000000"/>
                <w:sz w:val="14"/>
                <w:szCs w:val="16"/>
                <w:lang w:eastAsia="en-US"/>
              </w:rPr>
              <w:t>23413.40</w:t>
            </w:r>
          </w:p>
        </w:tc>
      </w:tr>
    </w:tbl>
    <w:p w14:paraId="0FAA5834" w14:textId="77777777" w:rsidR="004C388F" w:rsidRPr="00E54FBF" w:rsidRDefault="004C388F" w:rsidP="004C388F">
      <w:pPr>
        <w:bidi/>
        <w:spacing w:line="360" w:lineRule="auto"/>
        <w:jc w:val="both"/>
        <w:rPr>
          <w:rFonts w:cs="B Nazanin"/>
          <w:b/>
          <w:bCs/>
          <w:sz w:val="28"/>
          <w:szCs w:val="28"/>
          <w:rtl/>
          <w:lang w:bidi="fa-IR"/>
        </w:rPr>
      </w:pPr>
    </w:p>
    <w:p w14:paraId="15066B5B" w14:textId="77777777" w:rsidR="00E54FBF" w:rsidRPr="00E54FBF" w:rsidRDefault="00E54FBF" w:rsidP="00E54FBF">
      <w:pPr>
        <w:bidi/>
        <w:rPr>
          <w:rFonts w:cs="B Nazanin"/>
          <w:b/>
          <w:bCs/>
          <w:sz w:val="28"/>
          <w:szCs w:val="28"/>
          <w:lang w:bidi="fa-IR"/>
        </w:rPr>
      </w:pPr>
    </w:p>
    <w:p w14:paraId="325138D5" w14:textId="77777777" w:rsidR="00E54FBF" w:rsidRPr="00E54FBF" w:rsidRDefault="00E54FBF" w:rsidP="00E54FBF">
      <w:pPr>
        <w:bidi/>
        <w:jc w:val="center"/>
        <w:rPr>
          <w:rFonts w:cs="B Nazanin"/>
          <w:b/>
          <w:bCs/>
          <w:sz w:val="28"/>
          <w:szCs w:val="28"/>
          <w:rtl/>
          <w:lang w:bidi="fa-IR"/>
        </w:rPr>
      </w:pPr>
    </w:p>
    <w:p w14:paraId="70FE14C0" w14:textId="77777777" w:rsidR="00E54FBF" w:rsidRPr="00E54FBF" w:rsidRDefault="00E54FBF" w:rsidP="00E54FBF">
      <w:pPr>
        <w:bidi/>
        <w:rPr>
          <w:rFonts w:cs="B Nazanin"/>
          <w:b/>
          <w:bCs/>
          <w:sz w:val="28"/>
          <w:szCs w:val="28"/>
          <w:lang w:bidi="fa-IR"/>
        </w:rPr>
      </w:pPr>
    </w:p>
    <w:p w14:paraId="5E6EEDA1" w14:textId="77777777" w:rsidR="00E54FBF" w:rsidRPr="00E54FBF" w:rsidRDefault="00E54FBF" w:rsidP="00E54FBF">
      <w:pPr>
        <w:bidi/>
        <w:rPr>
          <w:rFonts w:cs="B Nazanin"/>
          <w:b/>
          <w:bCs/>
          <w:sz w:val="28"/>
          <w:szCs w:val="28"/>
          <w:rtl/>
          <w:lang w:bidi="fa-IR"/>
        </w:rPr>
      </w:pPr>
    </w:p>
    <w:p w14:paraId="609F1845" w14:textId="77777777" w:rsidR="00E54FBF" w:rsidRPr="00E54FBF" w:rsidRDefault="00E54FBF" w:rsidP="00E54FBF">
      <w:pPr>
        <w:bidi/>
        <w:rPr>
          <w:rFonts w:cs="B Nazanin"/>
          <w:b/>
          <w:bCs/>
          <w:sz w:val="28"/>
          <w:szCs w:val="28"/>
          <w:lang w:bidi="fa-IR"/>
        </w:rPr>
      </w:pPr>
    </w:p>
    <w:p w14:paraId="527306A7" w14:textId="77777777" w:rsidR="00E54FBF" w:rsidRPr="00E54FBF" w:rsidRDefault="00E54FBF" w:rsidP="00E54FBF">
      <w:pPr>
        <w:bidi/>
        <w:rPr>
          <w:rFonts w:cs="B Nazanin"/>
          <w:b/>
          <w:bCs/>
          <w:sz w:val="28"/>
          <w:szCs w:val="28"/>
          <w:lang w:bidi="fa-IR"/>
        </w:rPr>
      </w:pPr>
    </w:p>
    <w:p w14:paraId="21D30A9D" w14:textId="77777777" w:rsidR="00E54FBF" w:rsidRPr="00E54FBF" w:rsidRDefault="00E54FBF" w:rsidP="00E54FBF">
      <w:pPr>
        <w:bidi/>
        <w:rPr>
          <w:rFonts w:cs="B Nazanin"/>
          <w:b/>
          <w:bCs/>
          <w:sz w:val="28"/>
          <w:szCs w:val="28"/>
          <w:lang w:bidi="fa-IR"/>
        </w:rPr>
      </w:pPr>
    </w:p>
    <w:p w14:paraId="384AE9A0" w14:textId="77777777" w:rsidR="00E54FBF" w:rsidRDefault="00E54FBF" w:rsidP="00E54FBF">
      <w:pPr>
        <w:bidi/>
        <w:rPr>
          <w:rFonts w:cs="B Nazanin"/>
          <w:b/>
          <w:bCs/>
          <w:sz w:val="28"/>
          <w:szCs w:val="28"/>
          <w:rtl/>
          <w:lang w:bidi="fa-IR"/>
        </w:rPr>
      </w:pPr>
    </w:p>
    <w:p w14:paraId="2CF168A2" w14:textId="77777777" w:rsidR="00D72099" w:rsidRDefault="00D72099" w:rsidP="00D72099">
      <w:pPr>
        <w:bidi/>
        <w:rPr>
          <w:rFonts w:cs="B Nazanin"/>
          <w:b/>
          <w:bCs/>
          <w:sz w:val="28"/>
          <w:szCs w:val="28"/>
          <w:rtl/>
          <w:lang w:bidi="fa-IR"/>
        </w:rPr>
      </w:pPr>
    </w:p>
    <w:p w14:paraId="4447C998" w14:textId="77777777" w:rsidR="00D72099" w:rsidRDefault="00D72099" w:rsidP="00D72099">
      <w:pPr>
        <w:bidi/>
        <w:rPr>
          <w:rFonts w:cs="B Nazanin"/>
          <w:b/>
          <w:bCs/>
          <w:sz w:val="28"/>
          <w:szCs w:val="28"/>
          <w:rtl/>
          <w:lang w:bidi="fa-IR"/>
        </w:rPr>
      </w:pPr>
    </w:p>
    <w:p w14:paraId="110DB5A5" w14:textId="77777777" w:rsidR="00D72099" w:rsidRDefault="00D72099" w:rsidP="00D72099">
      <w:pPr>
        <w:bidi/>
        <w:rPr>
          <w:rFonts w:cs="B Nazanin"/>
          <w:b/>
          <w:bCs/>
          <w:sz w:val="28"/>
          <w:szCs w:val="28"/>
          <w:rtl/>
          <w:lang w:bidi="fa-IR"/>
        </w:rPr>
      </w:pPr>
    </w:p>
    <w:p w14:paraId="55FE4438" w14:textId="77777777" w:rsidR="004C388F" w:rsidRPr="00E54FBF" w:rsidRDefault="004C388F" w:rsidP="004C388F">
      <w:pPr>
        <w:bidi/>
        <w:rPr>
          <w:rFonts w:cs="B Nazanin"/>
          <w:b/>
          <w:bCs/>
          <w:sz w:val="28"/>
          <w:szCs w:val="28"/>
          <w:lang w:bidi="fa-IR"/>
        </w:rPr>
      </w:pPr>
    </w:p>
    <w:p w14:paraId="168C0AE9" w14:textId="77777777" w:rsidR="003E34FE" w:rsidRDefault="003E34FE" w:rsidP="00E54FBF">
      <w:pPr>
        <w:bidi/>
        <w:jc w:val="both"/>
        <w:rPr>
          <w:rFonts w:cs="B Nazanin"/>
          <w:b/>
          <w:bCs/>
          <w:sz w:val="28"/>
          <w:szCs w:val="28"/>
          <w:lang w:bidi="fa-IR"/>
        </w:rPr>
      </w:pPr>
    </w:p>
    <w:p w14:paraId="158B5C12" w14:textId="77777777" w:rsidR="003E34FE" w:rsidRDefault="003E34FE" w:rsidP="003E34FE">
      <w:pPr>
        <w:bidi/>
        <w:jc w:val="both"/>
        <w:rPr>
          <w:rFonts w:cs="B Nazanin"/>
          <w:b/>
          <w:bCs/>
          <w:sz w:val="28"/>
          <w:szCs w:val="28"/>
          <w:lang w:bidi="fa-IR"/>
        </w:rPr>
      </w:pPr>
    </w:p>
    <w:p w14:paraId="1E57E6B3" w14:textId="77777777" w:rsidR="003E34FE" w:rsidRDefault="003E34FE" w:rsidP="003E34FE">
      <w:pPr>
        <w:bidi/>
        <w:jc w:val="both"/>
        <w:rPr>
          <w:rFonts w:cs="B Nazanin"/>
          <w:b/>
          <w:bCs/>
          <w:sz w:val="28"/>
          <w:szCs w:val="28"/>
          <w:lang w:bidi="fa-IR"/>
        </w:rPr>
      </w:pPr>
    </w:p>
    <w:p w14:paraId="2D3A116F" w14:textId="77777777" w:rsidR="003E34FE" w:rsidRDefault="003E34FE" w:rsidP="003E34FE">
      <w:pPr>
        <w:bidi/>
        <w:jc w:val="both"/>
        <w:rPr>
          <w:rFonts w:cs="B Nazanin"/>
          <w:b/>
          <w:bCs/>
          <w:sz w:val="28"/>
          <w:szCs w:val="28"/>
          <w:lang w:bidi="fa-IR"/>
        </w:rPr>
      </w:pPr>
    </w:p>
    <w:p w14:paraId="27BB8FD7" w14:textId="77777777" w:rsidR="003E34FE" w:rsidRDefault="003E34FE" w:rsidP="003E34FE">
      <w:pPr>
        <w:bidi/>
        <w:jc w:val="both"/>
        <w:rPr>
          <w:rFonts w:cs="B Nazanin"/>
          <w:b/>
          <w:bCs/>
          <w:sz w:val="28"/>
          <w:szCs w:val="28"/>
          <w:lang w:bidi="fa-IR"/>
        </w:rPr>
      </w:pPr>
    </w:p>
    <w:p w14:paraId="6189EDA4" w14:textId="77777777" w:rsidR="003E34FE" w:rsidRDefault="003E34FE" w:rsidP="003E34FE">
      <w:pPr>
        <w:bidi/>
        <w:jc w:val="both"/>
        <w:rPr>
          <w:rFonts w:cs="B Nazanin"/>
          <w:b/>
          <w:bCs/>
          <w:sz w:val="28"/>
          <w:szCs w:val="28"/>
          <w:lang w:bidi="fa-IR"/>
        </w:rPr>
      </w:pPr>
    </w:p>
    <w:p w14:paraId="43DC74E3" w14:textId="77777777" w:rsidR="008F59E5" w:rsidRDefault="008F59E5" w:rsidP="008F59E5">
      <w:pPr>
        <w:bidi/>
        <w:jc w:val="both"/>
        <w:rPr>
          <w:rFonts w:cs="B Nazanin"/>
          <w:b/>
          <w:bCs/>
          <w:sz w:val="28"/>
          <w:szCs w:val="28"/>
          <w:lang w:bidi="fa-IR"/>
        </w:rPr>
      </w:pPr>
    </w:p>
    <w:p w14:paraId="7B7CF543" w14:textId="77777777" w:rsidR="008F59E5" w:rsidRDefault="008F59E5" w:rsidP="008F59E5">
      <w:pPr>
        <w:bidi/>
        <w:jc w:val="both"/>
        <w:rPr>
          <w:rFonts w:cs="B Nazanin"/>
          <w:b/>
          <w:bCs/>
          <w:sz w:val="28"/>
          <w:szCs w:val="28"/>
          <w:lang w:bidi="fa-IR"/>
        </w:rPr>
      </w:pPr>
    </w:p>
    <w:p w14:paraId="03DA1284" w14:textId="77777777" w:rsidR="008F59E5" w:rsidRDefault="00545CF7" w:rsidP="00545CF7">
      <w:pPr>
        <w:bidi/>
        <w:jc w:val="center"/>
        <w:rPr>
          <w:rFonts w:cs="B Nazanin"/>
          <w:b/>
          <w:bCs/>
          <w:sz w:val="28"/>
          <w:szCs w:val="28"/>
          <w:lang w:bidi="fa-IR"/>
        </w:rPr>
      </w:pPr>
      <w:r>
        <w:rPr>
          <w:noProof/>
          <w:lang w:eastAsia="en-US"/>
        </w:rPr>
        <w:drawing>
          <wp:inline distT="0" distB="0" distL="0" distR="0" wp14:anchorId="164C50F0" wp14:editId="08C9B8CB">
            <wp:extent cx="5723116" cy="6660457"/>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23116" cy="6660457"/>
                    </a:xfrm>
                    <a:prstGeom prst="rect">
                      <a:avLst/>
                    </a:prstGeom>
                  </pic:spPr>
                </pic:pic>
              </a:graphicData>
            </a:graphic>
          </wp:inline>
        </w:drawing>
      </w:r>
    </w:p>
    <w:p w14:paraId="6004F924" w14:textId="77777777" w:rsidR="008F59E5" w:rsidRDefault="008F59E5" w:rsidP="008F59E5">
      <w:pPr>
        <w:bidi/>
        <w:jc w:val="both"/>
        <w:rPr>
          <w:rFonts w:cs="B Nazanin"/>
          <w:b/>
          <w:bCs/>
          <w:sz w:val="28"/>
          <w:szCs w:val="28"/>
          <w:lang w:bidi="fa-IR"/>
        </w:rPr>
      </w:pPr>
    </w:p>
    <w:p w14:paraId="7F5306FC" w14:textId="77777777" w:rsidR="008F59E5" w:rsidRDefault="008F59E5" w:rsidP="008F59E5">
      <w:pPr>
        <w:bidi/>
        <w:jc w:val="both"/>
        <w:rPr>
          <w:rFonts w:cs="B Nazanin"/>
          <w:b/>
          <w:bCs/>
          <w:sz w:val="28"/>
          <w:szCs w:val="28"/>
          <w:lang w:bidi="fa-IR"/>
        </w:rPr>
      </w:pPr>
    </w:p>
    <w:p w14:paraId="2F3FE730" w14:textId="77777777" w:rsidR="008F59E5" w:rsidRDefault="008F59E5" w:rsidP="008F59E5">
      <w:pPr>
        <w:bidi/>
        <w:jc w:val="both"/>
        <w:rPr>
          <w:rFonts w:cs="B Nazanin"/>
          <w:b/>
          <w:bCs/>
          <w:sz w:val="28"/>
          <w:szCs w:val="28"/>
          <w:lang w:bidi="fa-IR"/>
        </w:rPr>
      </w:pPr>
    </w:p>
    <w:p w14:paraId="4194D6CF" w14:textId="77777777" w:rsidR="008F59E5" w:rsidRDefault="008F59E5" w:rsidP="008F59E5">
      <w:pPr>
        <w:bidi/>
        <w:jc w:val="both"/>
        <w:rPr>
          <w:rFonts w:cs="B Nazanin"/>
          <w:b/>
          <w:bCs/>
          <w:sz w:val="28"/>
          <w:szCs w:val="28"/>
          <w:lang w:bidi="fa-IR"/>
        </w:rPr>
      </w:pPr>
    </w:p>
    <w:p w14:paraId="060189C9" w14:textId="77777777" w:rsidR="008F59E5" w:rsidRDefault="00545CF7" w:rsidP="00B064B2">
      <w:pPr>
        <w:bidi/>
        <w:jc w:val="center"/>
        <w:rPr>
          <w:rFonts w:cs="B Nazanin"/>
          <w:b/>
          <w:bCs/>
          <w:sz w:val="28"/>
          <w:szCs w:val="28"/>
          <w:lang w:bidi="fa-IR"/>
        </w:rPr>
      </w:pPr>
      <w:r>
        <w:rPr>
          <w:noProof/>
          <w:lang w:eastAsia="en-US"/>
        </w:rPr>
        <w:drawing>
          <wp:inline distT="0" distB="0" distL="0" distR="0" wp14:anchorId="3DC300AA" wp14:editId="7CFD4715">
            <wp:extent cx="5723116" cy="6660457"/>
            <wp:effectExtent l="0" t="0" r="0"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723116" cy="6660457"/>
                    </a:xfrm>
                    <a:prstGeom prst="rect">
                      <a:avLst/>
                    </a:prstGeom>
                  </pic:spPr>
                </pic:pic>
              </a:graphicData>
            </a:graphic>
          </wp:inline>
        </w:drawing>
      </w:r>
    </w:p>
    <w:p w14:paraId="040F9B8C" w14:textId="77777777" w:rsidR="008F59E5" w:rsidRDefault="008F59E5" w:rsidP="008F59E5">
      <w:pPr>
        <w:bidi/>
        <w:jc w:val="both"/>
        <w:rPr>
          <w:rFonts w:cs="B Nazanin"/>
          <w:b/>
          <w:bCs/>
          <w:sz w:val="28"/>
          <w:szCs w:val="28"/>
          <w:lang w:bidi="fa-IR"/>
        </w:rPr>
      </w:pPr>
    </w:p>
    <w:p w14:paraId="65CEEDD3" w14:textId="77777777" w:rsidR="008F59E5" w:rsidRDefault="008F59E5" w:rsidP="003E34FE">
      <w:pPr>
        <w:bidi/>
        <w:jc w:val="both"/>
        <w:rPr>
          <w:rFonts w:cs="B Nazanin"/>
          <w:b/>
          <w:bCs/>
          <w:sz w:val="28"/>
          <w:szCs w:val="28"/>
          <w:lang w:bidi="fa-IR"/>
        </w:rPr>
      </w:pPr>
    </w:p>
    <w:p w14:paraId="4E8698AF" w14:textId="77777777" w:rsidR="008F59E5" w:rsidRDefault="008F59E5" w:rsidP="008F59E5">
      <w:pPr>
        <w:bidi/>
        <w:jc w:val="both"/>
        <w:rPr>
          <w:rFonts w:cs="B Nazanin"/>
          <w:b/>
          <w:bCs/>
          <w:sz w:val="28"/>
          <w:szCs w:val="28"/>
          <w:lang w:bidi="fa-IR"/>
        </w:rPr>
      </w:pPr>
    </w:p>
    <w:p w14:paraId="1C9C5408" w14:textId="77777777" w:rsidR="008F59E5" w:rsidRDefault="008F59E5" w:rsidP="008F59E5">
      <w:pPr>
        <w:bidi/>
        <w:jc w:val="both"/>
        <w:rPr>
          <w:rFonts w:cs="B Nazanin"/>
          <w:b/>
          <w:bCs/>
          <w:sz w:val="28"/>
          <w:szCs w:val="28"/>
          <w:lang w:bidi="fa-IR"/>
        </w:rPr>
      </w:pPr>
    </w:p>
    <w:p w14:paraId="3450844F" w14:textId="77777777" w:rsidR="00F04E06" w:rsidRDefault="00F04E06" w:rsidP="008F59E5">
      <w:pPr>
        <w:bidi/>
        <w:jc w:val="both"/>
        <w:rPr>
          <w:rFonts w:cs="B Nazanin"/>
          <w:b/>
          <w:bCs/>
          <w:sz w:val="28"/>
          <w:szCs w:val="28"/>
          <w:lang w:bidi="fa-IR"/>
        </w:rPr>
      </w:pPr>
    </w:p>
    <w:p w14:paraId="0FF09688" w14:textId="77777777" w:rsidR="00F04E06" w:rsidRDefault="00B064B2" w:rsidP="00B064B2">
      <w:pPr>
        <w:bidi/>
        <w:jc w:val="center"/>
        <w:rPr>
          <w:rFonts w:cs="B Nazanin"/>
          <w:b/>
          <w:bCs/>
          <w:sz w:val="28"/>
          <w:szCs w:val="28"/>
          <w:lang w:bidi="fa-IR"/>
        </w:rPr>
      </w:pPr>
      <w:r>
        <w:rPr>
          <w:noProof/>
          <w:lang w:eastAsia="en-US"/>
        </w:rPr>
        <w:drawing>
          <wp:inline distT="0" distB="0" distL="0" distR="0" wp14:anchorId="1B9CDBDB" wp14:editId="6BAB1156">
            <wp:extent cx="5723116" cy="6660457"/>
            <wp:effectExtent l="0" t="0" r="0" b="762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23116" cy="6660457"/>
                    </a:xfrm>
                    <a:prstGeom prst="rect">
                      <a:avLst/>
                    </a:prstGeom>
                  </pic:spPr>
                </pic:pic>
              </a:graphicData>
            </a:graphic>
          </wp:inline>
        </w:drawing>
      </w:r>
    </w:p>
    <w:p w14:paraId="1BCB8BFE" w14:textId="77777777" w:rsidR="00F04E06" w:rsidRDefault="00F04E06" w:rsidP="00F04E06">
      <w:pPr>
        <w:bidi/>
        <w:jc w:val="both"/>
        <w:rPr>
          <w:rFonts w:cs="B Nazanin"/>
          <w:b/>
          <w:bCs/>
          <w:sz w:val="28"/>
          <w:szCs w:val="28"/>
          <w:lang w:bidi="fa-IR"/>
        </w:rPr>
      </w:pPr>
    </w:p>
    <w:p w14:paraId="6AC645AB" w14:textId="77777777" w:rsidR="00F04E06" w:rsidRDefault="00F04E06" w:rsidP="00F04E06">
      <w:pPr>
        <w:bidi/>
        <w:jc w:val="both"/>
        <w:rPr>
          <w:rFonts w:cs="B Nazanin"/>
          <w:b/>
          <w:bCs/>
          <w:sz w:val="28"/>
          <w:szCs w:val="28"/>
          <w:lang w:bidi="fa-IR"/>
        </w:rPr>
      </w:pPr>
    </w:p>
    <w:p w14:paraId="536BAC61" w14:textId="77777777" w:rsidR="00F04E06" w:rsidRDefault="00F04E06" w:rsidP="00F04E06">
      <w:pPr>
        <w:bidi/>
        <w:jc w:val="both"/>
        <w:rPr>
          <w:rFonts w:cs="B Nazanin"/>
          <w:b/>
          <w:bCs/>
          <w:sz w:val="28"/>
          <w:szCs w:val="28"/>
          <w:lang w:bidi="fa-IR"/>
        </w:rPr>
      </w:pPr>
    </w:p>
    <w:p w14:paraId="5515A121" w14:textId="77777777" w:rsidR="00B064B2" w:rsidRDefault="00B064B2" w:rsidP="00B064B2">
      <w:pPr>
        <w:bidi/>
        <w:jc w:val="both"/>
        <w:rPr>
          <w:rFonts w:cs="B Nazanin"/>
          <w:b/>
          <w:bCs/>
          <w:sz w:val="28"/>
          <w:szCs w:val="28"/>
          <w:lang w:bidi="fa-IR"/>
        </w:rPr>
      </w:pPr>
    </w:p>
    <w:p w14:paraId="39D346BB" w14:textId="77777777" w:rsidR="00B064B2" w:rsidRDefault="00B064B2" w:rsidP="00B064B2">
      <w:pPr>
        <w:bidi/>
        <w:jc w:val="both"/>
        <w:rPr>
          <w:rFonts w:cs="B Nazanin"/>
          <w:b/>
          <w:bCs/>
          <w:sz w:val="28"/>
          <w:szCs w:val="28"/>
          <w:lang w:bidi="fa-IR"/>
        </w:rPr>
      </w:pPr>
    </w:p>
    <w:p w14:paraId="794D424E" w14:textId="77777777" w:rsidR="00B064B2" w:rsidRDefault="00B064B2" w:rsidP="00B064B2">
      <w:pPr>
        <w:bidi/>
        <w:jc w:val="center"/>
        <w:rPr>
          <w:rFonts w:cs="B Nazanin"/>
          <w:b/>
          <w:bCs/>
          <w:sz w:val="28"/>
          <w:szCs w:val="28"/>
          <w:lang w:bidi="fa-IR"/>
        </w:rPr>
      </w:pPr>
      <w:r>
        <w:rPr>
          <w:noProof/>
          <w:lang w:eastAsia="en-US"/>
        </w:rPr>
        <w:drawing>
          <wp:inline distT="0" distB="0" distL="0" distR="0" wp14:anchorId="1CC4F399" wp14:editId="4AC20907">
            <wp:extent cx="5723116" cy="6660457"/>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723116" cy="6660457"/>
                    </a:xfrm>
                    <a:prstGeom prst="rect">
                      <a:avLst/>
                    </a:prstGeom>
                  </pic:spPr>
                </pic:pic>
              </a:graphicData>
            </a:graphic>
          </wp:inline>
        </w:drawing>
      </w:r>
    </w:p>
    <w:p w14:paraId="23F5AA64" w14:textId="77777777" w:rsidR="00B064B2" w:rsidRDefault="00B064B2" w:rsidP="00B064B2">
      <w:pPr>
        <w:bidi/>
        <w:jc w:val="center"/>
        <w:rPr>
          <w:rFonts w:cs="B Nazanin"/>
          <w:b/>
          <w:bCs/>
          <w:sz w:val="28"/>
          <w:szCs w:val="28"/>
          <w:lang w:bidi="fa-IR"/>
        </w:rPr>
      </w:pPr>
    </w:p>
    <w:p w14:paraId="22968224" w14:textId="77777777" w:rsidR="00B064B2" w:rsidRDefault="00B064B2" w:rsidP="00B064B2">
      <w:pPr>
        <w:bidi/>
        <w:jc w:val="center"/>
        <w:rPr>
          <w:rFonts w:cs="B Nazanin"/>
          <w:b/>
          <w:bCs/>
          <w:sz w:val="28"/>
          <w:szCs w:val="28"/>
          <w:lang w:bidi="fa-IR"/>
        </w:rPr>
      </w:pPr>
    </w:p>
    <w:p w14:paraId="030B6152" w14:textId="77777777" w:rsidR="00B064B2" w:rsidRDefault="00B064B2" w:rsidP="00B064B2">
      <w:pPr>
        <w:bidi/>
        <w:jc w:val="center"/>
        <w:rPr>
          <w:rFonts w:cs="B Nazanin"/>
          <w:b/>
          <w:bCs/>
          <w:sz w:val="28"/>
          <w:szCs w:val="28"/>
          <w:lang w:bidi="fa-IR"/>
        </w:rPr>
      </w:pPr>
    </w:p>
    <w:p w14:paraId="66A129C7" w14:textId="77777777" w:rsidR="00B064B2" w:rsidRDefault="00B064B2" w:rsidP="009F2A39">
      <w:pPr>
        <w:bidi/>
        <w:rPr>
          <w:rFonts w:cs="B Nazanin"/>
          <w:b/>
          <w:bCs/>
          <w:sz w:val="28"/>
          <w:szCs w:val="28"/>
          <w:lang w:bidi="fa-IR"/>
        </w:rPr>
      </w:pPr>
    </w:p>
    <w:p w14:paraId="4FCCB0D4" w14:textId="77777777" w:rsidR="00B064B2" w:rsidRDefault="00B064B2" w:rsidP="00B064B2">
      <w:pPr>
        <w:bidi/>
        <w:jc w:val="center"/>
        <w:rPr>
          <w:rFonts w:cs="B Nazanin"/>
          <w:b/>
          <w:bCs/>
          <w:sz w:val="28"/>
          <w:szCs w:val="28"/>
          <w:lang w:bidi="fa-IR"/>
        </w:rPr>
      </w:pPr>
    </w:p>
    <w:p w14:paraId="7AA89751" w14:textId="77777777" w:rsidR="00B064B2" w:rsidRDefault="00B064B2" w:rsidP="00B064B2">
      <w:pPr>
        <w:bidi/>
        <w:jc w:val="center"/>
        <w:rPr>
          <w:rFonts w:cs="B Nazanin"/>
          <w:b/>
          <w:bCs/>
          <w:sz w:val="28"/>
          <w:szCs w:val="28"/>
          <w:lang w:bidi="fa-IR"/>
        </w:rPr>
      </w:pPr>
      <w:r>
        <w:rPr>
          <w:noProof/>
          <w:lang w:eastAsia="en-US"/>
        </w:rPr>
        <w:drawing>
          <wp:inline distT="0" distB="0" distL="0" distR="0" wp14:anchorId="10E12039" wp14:editId="279DD38B">
            <wp:extent cx="5723116" cy="6660457"/>
            <wp:effectExtent l="0" t="0" r="0" b="762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723116" cy="6660457"/>
                    </a:xfrm>
                    <a:prstGeom prst="rect">
                      <a:avLst/>
                    </a:prstGeom>
                  </pic:spPr>
                </pic:pic>
              </a:graphicData>
            </a:graphic>
          </wp:inline>
        </w:drawing>
      </w:r>
    </w:p>
    <w:p w14:paraId="30C20A9E" w14:textId="77777777" w:rsidR="00B064B2" w:rsidRDefault="00B064B2" w:rsidP="00B064B2">
      <w:pPr>
        <w:bidi/>
        <w:jc w:val="center"/>
        <w:rPr>
          <w:rFonts w:cs="B Nazanin"/>
          <w:b/>
          <w:bCs/>
          <w:sz w:val="28"/>
          <w:szCs w:val="28"/>
          <w:lang w:bidi="fa-IR"/>
        </w:rPr>
      </w:pPr>
    </w:p>
    <w:p w14:paraId="1F1E238C" w14:textId="77777777" w:rsidR="00B064B2" w:rsidRDefault="00B064B2" w:rsidP="00B064B2">
      <w:pPr>
        <w:bidi/>
        <w:jc w:val="center"/>
        <w:rPr>
          <w:rFonts w:cs="B Nazanin"/>
          <w:b/>
          <w:bCs/>
          <w:sz w:val="28"/>
          <w:szCs w:val="28"/>
          <w:lang w:bidi="fa-IR"/>
        </w:rPr>
      </w:pPr>
    </w:p>
    <w:p w14:paraId="624664A9" w14:textId="77777777" w:rsidR="00B064B2" w:rsidRDefault="00B064B2" w:rsidP="00B064B2">
      <w:pPr>
        <w:bidi/>
        <w:jc w:val="center"/>
        <w:rPr>
          <w:rFonts w:cs="B Nazanin"/>
          <w:b/>
          <w:bCs/>
          <w:sz w:val="28"/>
          <w:szCs w:val="28"/>
          <w:lang w:bidi="fa-IR"/>
        </w:rPr>
      </w:pPr>
    </w:p>
    <w:p w14:paraId="58AB1196" w14:textId="77777777" w:rsidR="00B064B2" w:rsidRDefault="00B064B2" w:rsidP="009F2A39">
      <w:pPr>
        <w:bidi/>
        <w:rPr>
          <w:rFonts w:cs="B Nazanin"/>
          <w:b/>
          <w:bCs/>
          <w:sz w:val="28"/>
          <w:szCs w:val="28"/>
          <w:lang w:bidi="fa-IR"/>
        </w:rPr>
      </w:pPr>
    </w:p>
    <w:p w14:paraId="35CE9377" w14:textId="77777777" w:rsidR="00B064B2" w:rsidRDefault="00B064B2" w:rsidP="00B064B2">
      <w:pPr>
        <w:bidi/>
        <w:jc w:val="center"/>
        <w:rPr>
          <w:rFonts w:cs="B Nazanin"/>
          <w:b/>
          <w:bCs/>
          <w:sz w:val="28"/>
          <w:szCs w:val="28"/>
          <w:lang w:bidi="fa-IR"/>
        </w:rPr>
      </w:pPr>
      <w:r>
        <w:rPr>
          <w:noProof/>
          <w:lang w:eastAsia="en-US"/>
        </w:rPr>
        <w:drawing>
          <wp:inline distT="0" distB="0" distL="0" distR="0" wp14:anchorId="6CC9551C" wp14:editId="02D2F64E">
            <wp:extent cx="5723116" cy="6660457"/>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723116" cy="6660457"/>
                    </a:xfrm>
                    <a:prstGeom prst="rect">
                      <a:avLst/>
                    </a:prstGeom>
                  </pic:spPr>
                </pic:pic>
              </a:graphicData>
            </a:graphic>
          </wp:inline>
        </w:drawing>
      </w:r>
    </w:p>
    <w:p w14:paraId="50FC0C41" w14:textId="77777777" w:rsidR="00B064B2" w:rsidRDefault="00B064B2" w:rsidP="00B064B2">
      <w:pPr>
        <w:bidi/>
        <w:jc w:val="center"/>
        <w:rPr>
          <w:rFonts w:cs="B Nazanin"/>
          <w:b/>
          <w:bCs/>
          <w:sz w:val="28"/>
          <w:szCs w:val="28"/>
          <w:lang w:bidi="fa-IR"/>
        </w:rPr>
      </w:pPr>
    </w:p>
    <w:p w14:paraId="706EF326" w14:textId="77777777" w:rsidR="00B064B2" w:rsidRDefault="00B064B2" w:rsidP="00B064B2">
      <w:pPr>
        <w:bidi/>
        <w:jc w:val="center"/>
        <w:rPr>
          <w:rFonts w:cs="B Nazanin"/>
          <w:b/>
          <w:bCs/>
          <w:sz w:val="28"/>
          <w:szCs w:val="28"/>
          <w:lang w:bidi="fa-IR"/>
        </w:rPr>
      </w:pPr>
    </w:p>
    <w:p w14:paraId="6B72FB54" w14:textId="77777777" w:rsidR="00B064B2" w:rsidRDefault="00B064B2" w:rsidP="00B064B2">
      <w:pPr>
        <w:bidi/>
        <w:jc w:val="center"/>
        <w:rPr>
          <w:rFonts w:cs="B Nazanin"/>
          <w:b/>
          <w:bCs/>
          <w:sz w:val="28"/>
          <w:szCs w:val="28"/>
          <w:lang w:bidi="fa-IR"/>
        </w:rPr>
      </w:pPr>
    </w:p>
    <w:p w14:paraId="3520AF8A" w14:textId="77777777" w:rsidR="00B064B2" w:rsidRDefault="00B064B2" w:rsidP="00B064B2">
      <w:pPr>
        <w:bidi/>
        <w:jc w:val="center"/>
        <w:rPr>
          <w:rFonts w:cs="B Nazanin"/>
          <w:b/>
          <w:bCs/>
          <w:sz w:val="28"/>
          <w:szCs w:val="28"/>
          <w:lang w:bidi="fa-IR"/>
        </w:rPr>
      </w:pPr>
    </w:p>
    <w:p w14:paraId="59691293" w14:textId="77777777" w:rsidR="00B064B2" w:rsidRDefault="00B064B2" w:rsidP="009F2A39">
      <w:pPr>
        <w:bidi/>
        <w:rPr>
          <w:rFonts w:cs="B Nazanin"/>
          <w:b/>
          <w:bCs/>
          <w:sz w:val="28"/>
          <w:szCs w:val="28"/>
          <w:lang w:bidi="fa-IR"/>
        </w:rPr>
      </w:pPr>
    </w:p>
    <w:p w14:paraId="2EFA8611" w14:textId="77777777" w:rsidR="00B064B2" w:rsidRDefault="00B064B2" w:rsidP="00B064B2">
      <w:pPr>
        <w:bidi/>
        <w:jc w:val="center"/>
        <w:rPr>
          <w:rFonts w:cs="B Nazanin"/>
          <w:b/>
          <w:bCs/>
          <w:sz w:val="28"/>
          <w:szCs w:val="28"/>
          <w:lang w:bidi="fa-IR"/>
        </w:rPr>
      </w:pPr>
    </w:p>
    <w:p w14:paraId="5BF60CE5" w14:textId="77777777" w:rsidR="00B064B2" w:rsidRDefault="00B064B2" w:rsidP="00B064B2">
      <w:pPr>
        <w:bidi/>
        <w:jc w:val="center"/>
        <w:rPr>
          <w:rFonts w:cs="B Nazanin"/>
          <w:b/>
          <w:bCs/>
          <w:sz w:val="28"/>
          <w:szCs w:val="28"/>
          <w:lang w:bidi="fa-IR"/>
        </w:rPr>
      </w:pPr>
      <w:r>
        <w:rPr>
          <w:noProof/>
          <w:lang w:eastAsia="en-US"/>
        </w:rPr>
        <w:drawing>
          <wp:inline distT="0" distB="0" distL="0" distR="0" wp14:anchorId="723FCDCC" wp14:editId="14C7058C">
            <wp:extent cx="5723116" cy="6660457"/>
            <wp:effectExtent l="0" t="0" r="0" b="762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723116" cy="6660457"/>
                    </a:xfrm>
                    <a:prstGeom prst="rect">
                      <a:avLst/>
                    </a:prstGeom>
                  </pic:spPr>
                </pic:pic>
              </a:graphicData>
            </a:graphic>
          </wp:inline>
        </w:drawing>
      </w:r>
    </w:p>
    <w:p w14:paraId="09599B6A" w14:textId="77777777" w:rsidR="00B064B2" w:rsidRDefault="00B064B2" w:rsidP="00B064B2">
      <w:pPr>
        <w:bidi/>
        <w:jc w:val="center"/>
        <w:rPr>
          <w:rFonts w:cs="B Nazanin"/>
          <w:b/>
          <w:bCs/>
          <w:sz w:val="28"/>
          <w:szCs w:val="28"/>
          <w:lang w:bidi="fa-IR"/>
        </w:rPr>
      </w:pPr>
    </w:p>
    <w:p w14:paraId="4DABEC67" w14:textId="77777777" w:rsidR="00B064B2" w:rsidRDefault="00B064B2" w:rsidP="00B064B2">
      <w:pPr>
        <w:bidi/>
        <w:jc w:val="center"/>
        <w:rPr>
          <w:rFonts w:cs="B Nazanin"/>
          <w:b/>
          <w:bCs/>
          <w:sz w:val="28"/>
          <w:szCs w:val="28"/>
          <w:lang w:bidi="fa-IR"/>
        </w:rPr>
      </w:pPr>
    </w:p>
    <w:p w14:paraId="231855E9" w14:textId="77777777" w:rsidR="00B064B2" w:rsidRDefault="00B064B2" w:rsidP="009F2A39">
      <w:pPr>
        <w:bidi/>
        <w:rPr>
          <w:rFonts w:cs="B Nazanin"/>
          <w:b/>
          <w:bCs/>
          <w:sz w:val="28"/>
          <w:szCs w:val="28"/>
          <w:lang w:bidi="fa-IR"/>
        </w:rPr>
      </w:pPr>
    </w:p>
    <w:p w14:paraId="77A49898" w14:textId="77777777" w:rsidR="00B064B2" w:rsidRDefault="00B064B2" w:rsidP="00B064B2">
      <w:pPr>
        <w:bidi/>
        <w:jc w:val="center"/>
        <w:rPr>
          <w:rFonts w:cs="B Nazanin"/>
          <w:b/>
          <w:bCs/>
          <w:sz w:val="28"/>
          <w:szCs w:val="28"/>
          <w:lang w:bidi="fa-IR"/>
        </w:rPr>
      </w:pPr>
    </w:p>
    <w:p w14:paraId="007EEDF8" w14:textId="77777777" w:rsidR="00B064B2" w:rsidRDefault="00B064B2" w:rsidP="00B064B2">
      <w:pPr>
        <w:bidi/>
        <w:jc w:val="center"/>
        <w:rPr>
          <w:rFonts w:cs="B Nazanin"/>
          <w:b/>
          <w:bCs/>
          <w:sz w:val="28"/>
          <w:szCs w:val="28"/>
          <w:lang w:bidi="fa-IR"/>
        </w:rPr>
      </w:pPr>
      <w:r>
        <w:rPr>
          <w:noProof/>
          <w:lang w:eastAsia="en-US"/>
        </w:rPr>
        <w:drawing>
          <wp:inline distT="0" distB="0" distL="0" distR="0" wp14:anchorId="322C8EC6" wp14:editId="726DFD45">
            <wp:extent cx="5723116" cy="6660457"/>
            <wp:effectExtent l="0" t="0" r="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723116" cy="6660457"/>
                    </a:xfrm>
                    <a:prstGeom prst="rect">
                      <a:avLst/>
                    </a:prstGeom>
                  </pic:spPr>
                </pic:pic>
              </a:graphicData>
            </a:graphic>
          </wp:inline>
        </w:drawing>
      </w:r>
    </w:p>
    <w:p w14:paraId="207BE231" w14:textId="77777777" w:rsidR="00B064B2" w:rsidRDefault="00B064B2" w:rsidP="00B064B2">
      <w:pPr>
        <w:bidi/>
        <w:jc w:val="center"/>
        <w:rPr>
          <w:rFonts w:cs="B Nazanin"/>
          <w:b/>
          <w:bCs/>
          <w:sz w:val="28"/>
          <w:szCs w:val="28"/>
          <w:lang w:bidi="fa-IR"/>
        </w:rPr>
      </w:pPr>
    </w:p>
    <w:p w14:paraId="4BA133E3" w14:textId="77777777" w:rsidR="00B064B2" w:rsidRDefault="00B064B2" w:rsidP="00B064B2">
      <w:pPr>
        <w:bidi/>
        <w:jc w:val="center"/>
        <w:rPr>
          <w:rFonts w:cs="B Nazanin"/>
          <w:b/>
          <w:bCs/>
          <w:sz w:val="28"/>
          <w:szCs w:val="28"/>
          <w:lang w:bidi="fa-IR"/>
        </w:rPr>
      </w:pPr>
    </w:p>
    <w:p w14:paraId="025078C0" w14:textId="77777777" w:rsidR="00B064B2" w:rsidRDefault="00B064B2" w:rsidP="00B064B2">
      <w:pPr>
        <w:bidi/>
        <w:jc w:val="center"/>
        <w:rPr>
          <w:rFonts w:cs="B Nazanin"/>
          <w:b/>
          <w:bCs/>
          <w:sz w:val="28"/>
          <w:szCs w:val="28"/>
          <w:lang w:bidi="fa-IR"/>
        </w:rPr>
      </w:pPr>
    </w:p>
    <w:p w14:paraId="6435217C" w14:textId="77777777" w:rsidR="00B064B2" w:rsidRDefault="00B064B2" w:rsidP="00B064B2">
      <w:pPr>
        <w:bidi/>
        <w:jc w:val="center"/>
        <w:rPr>
          <w:rFonts w:cs="B Nazanin"/>
          <w:b/>
          <w:bCs/>
          <w:sz w:val="28"/>
          <w:szCs w:val="28"/>
          <w:lang w:bidi="fa-IR"/>
        </w:rPr>
      </w:pPr>
    </w:p>
    <w:p w14:paraId="272CBEB1" w14:textId="77777777" w:rsidR="00B064B2" w:rsidRDefault="00B064B2" w:rsidP="009F2A39">
      <w:pPr>
        <w:bidi/>
        <w:rPr>
          <w:rFonts w:cs="B Nazanin"/>
          <w:b/>
          <w:bCs/>
          <w:sz w:val="28"/>
          <w:szCs w:val="28"/>
          <w:lang w:bidi="fa-IR"/>
        </w:rPr>
      </w:pPr>
    </w:p>
    <w:p w14:paraId="7A9C5607" w14:textId="77777777" w:rsidR="00B064B2" w:rsidRDefault="00B064B2" w:rsidP="00B064B2">
      <w:pPr>
        <w:bidi/>
        <w:jc w:val="center"/>
        <w:rPr>
          <w:rFonts w:cs="B Nazanin"/>
          <w:b/>
          <w:bCs/>
          <w:sz w:val="28"/>
          <w:szCs w:val="28"/>
          <w:lang w:bidi="fa-IR"/>
        </w:rPr>
      </w:pPr>
    </w:p>
    <w:p w14:paraId="5A9D408E" w14:textId="77777777" w:rsidR="00B064B2" w:rsidRDefault="00B064B2" w:rsidP="00B064B2">
      <w:pPr>
        <w:bidi/>
        <w:jc w:val="center"/>
        <w:rPr>
          <w:rFonts w:cs="B Nazanin"/>
          <w:b/>
          <w:bCs/>
          <w:sz w:val="28"/>
          <w:szCs w:val="28"/>
          <w:lang w:bidi="fa-IR"/>
        </w:rPr>
      </w:pPr>
      <w:r>
        <w:rPr>
          <w:noProof/>
          <w:lang w:eastAsia="en-US"/>
        </w:rPr>
        <w:drawing>
          <wp:inline distT="0" distB="0" distL="0" distR="0" wp14:anchorId="009A3AE1" wp14:editId="37D17220">
            <wp:extent cx="5723116" cy="6660457"/>
            <wp:effectExtent l="0" t="0" r="0" b="762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723116" cy="6660457"/>
                    </a:xfrm>
                    <a:prstGeom prst="rect">
                      <a:avLst/>
                    </a:prstGeom>
                  </pic:spPr>
                </pic:pic>
              </a:graphicData>
            </a:graphic>
          </wp:inline>
        </w:drawing>
      </w:r>
    </w:p>
    <w:p w14:paraId="5DC264B8" w14:textId="77777777" w:rsidR="00B064B2" w:rsidRDefault="00B064B2" w:rsidP="00B064B2">
      <w:pPr>
        <w:bidi/>
        <w:jc w:val="center"/>
        <w:rPr>
          <w:rFonts w:cs="B Nazanin"/>
          <w:b/>
          <w:bCs/>
          <w:sz w:val="28"/>
          <w:szCs w:val="28"/>
          <w:lang w:bidi="fa-IR"/>
        </w:rPr>
      </w:pPr>
    </w:p>
    <w:p w14:paraId="059EDE95" w14:textId="77777777" w:rsidR="00B064B2" w:rsidRDefault="00B064B2" w:rsidP="00B064B2">
      <w:pPr>
        <w:bidi/>
        <w:jc w:val="center"/>
        <w:rPr>
          <w:rFonts w:cs="B Nazanin"/>
          <w:b/>
          <w:bCs/>
          <w:sz w:val="28"/>
          <w:szCs w:val="28"/>
          <w:lang w:bidi="fa-IR"/>
        </w:rPr>
      </w:pPr>
    </w:p>
    <w:p w14:paraId="20FDB7ED" w14:textId="77777777" w:rsidR="00B064B2" w:rsidRDefault="00B064B2" w:rsidP="009F2A39">
      <w:pPr>
        <w:bidi/>
        <w:rPr>
          <w:rFonts w:cs="B Nazanin"/>
          <w:b/>
          <w:bCs/>
          <w:sz w:val="28"/>
          <w:szCs w:val="28"/>
          <w:lang w:bidi="fa-IR"/>
        </w:rPr>
      </w:pPr>
    </w:p>
    <w:p w14:paraId="4085B2CD" w14:textId="77777777" w:rsidR="00B064B2" w:rsidRDefault="00B064B2" w:rsidP="00B064B2">
      <w:pPr>
        <w:bidi/>
        <w:jc w:val="center"/>
        <w:rPr>
          <w:rFonts w:cs="B Nazanin"/>
          <w:b/>
          <w:bCs/>
          <w:sz w:val="28"/>
          <w:szCs w:val="28"/>
          <w:lang w:bidi="fa-IR"/>
        </w:rPr>
      </w:pPr>
    </w:p>
    <w:p w14:paraId="64292E30" w14:textId="77777777" w:rsidR="00B064B2" w:rsidRDefault="00B064B2" w:rsidP="00B064B2">
      <w:pPr>
        <w:bidi/>
        <w:jc w:val="center"/>
        <w:rPr>
          <w:rFonts w:cs="B Nazanin"/>
          <w:b/>
          <w:bCs/>
          <w:sz w:val="28"/>
          <w:szCs w:val="28"/>
          <w:lang w:bidi="fa-IR"/>
        </w:rPr>
      </w:pPr>
      <w:r>
        <w:rPr>
          <w:noProof/>
          <w:lang w:eastAsia="en-US"/>
        </w:rPr>
        <w:drawing>
          <wp:inline distT="0" distB="0" distL="0" distR="0" wp14:anchorId="79140BCA" wp14:editId="11154BB5">
            <wp:extent cx="5723116" cy="6660457"/>
            <wp:effectExtent l="0" t="0" r="0" b="762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723116" cy="6660457"/>
                    </a:xfrm>
                    <a:prstGeom prst="rect">
                      <a:avLst/>
                    </a:prstGeom>
                  </pic:spPr>
                </pic:pic>
              </a:graphicData>
            </a:graphic>
          </wp:inline>
        </w:drawing>
      </w:r>
    </w:p>
    <w:p w14:paraId="1ADDC327" w14:textId="77777777" w:rsidR="00B064B2" w:rsidRDefault="00B064B2" w:rsidP="00B064B2">
      <w:pPr>
        <w:bidi/>
        <w:jc w:val="center"/>
        <w:rPr>
          <w:rFonts w:cs="B Nazanin"/>
          <w:b/>
          <w:bCs/>
          <w:sz w:val="28"/>
          <w:szCs w:val="28"/>
          <w:lang w:bidi="fa-IR"/>
        </w:rPr>
      </w:pPr>
    </w:p>
    <w:p w14:paraId="48946F3B" w14:textId="77777777" w:rsidR="00B064B2" w:rsidRDefault="00B064B2" w:rsidP="00B064B2">
      <w:pPr>
        <w:bidi/>
        <w:jc w:val="center"/>
        <w:rPr>
          <w:rFonts w:cs="B Nazanin"/>
          <w:b/>
          <w:bCs/>
          <w:sz w:val="28"/>
          <w:szCs w:val="28"/>
          <w:lang w:bidi="fa-IR"/>
        </w:rPr>
      </w:pPr>
    </w:p>
    <w:p w14:paraId="017C0FE4" w14:textId="77777777" w:rsidR="00B064B2" w:rsidRDefault="00B064B2" w:rsidP="00B064B2">
      <w:pPr>
        <w:bidi/>
        <w:jc w:val="center"/>
        <w:rPr>
          <w:rFonts w:cs="B Nazanin"/>
          <w:b/>
          <w:bCs/>
          <w:sz w:val="28"/>
          <w:szCs w:val="28"/>
          <w:lang w:bidi="fa-IR"/>
        </w:rPr>
      </w:pPr>
    </w:p>
    <w:p w14:paraId="08C19D87" w14:textId="77777777" w:rsidR="009F2A39" w:rsidRDefault="009F2A39" w:rsidP="00F04E06">
      <w:pPr>
        <w:bidi/>
        <w:jc w:val="both"/>
        <w:rPr>
          <w:rFonts w:cs="B Nazanin"/>
          <w:b/>
          <w:bCs/>
          <w:sz w:val="28"/>
          <w:szCs w:val="28"/>
          <w:rtl/>
          <w:lang w:bidi="fa-IR"/>
        </w:rPr>
      </w:pPr>
    </w:p>
    <w:p w14:paraId="0F7A4F0F" w14:textId="6673EFC1" w:rsidR="00E54FBF" w:rsidRDefault="00E54FBF" w:rsidP="009F2A39">
      <w:pPr>
        <w:bidi/>
        <w:jc w:val="both"/>
        <w:rPr>
          <w:rFonts w:cs="B Nazanin"/>
          <w:b/>
          <w:bCs/>
          <w:sz w:val="28"/>
          <w:szCs w:val="28"/>
          <w:rtl/>
          <w:lang w:bidi="fa-IR"/>
        </w:rPr>
      </w:pPr>
      <w:r w:rsidRPr="00E54FBF">
        <w:rPr>
          <w:rFonts w:cs="B Nazanin" w:hint="cs"/>
          <w:b/>
          <w:bCs/>
          <w:sz w:val="28"/>
          <w:szCs w:val="28"/>
          <w:rtl/>
          <w:lang w:bidi="fa-IR"/>
        </w:rPr>
        <w:lastRenderedPageBreak/>
        <w:t xml:space="preserve">کنترل ضریب نامعینی </w:t>
      </w:r>
    </w:p>
    <w:p w14:paraId="6237B2E3" w14:textId="77777777" w:rsidR="00D72099" w:rsidRPr="00E54FBF" w:rsidRDefault="00D72099" w:rsidP="00D72099">
      <w:pPr>
        <w:bidi/>
        <w:jc w:val="both"/>
        <w:rPr>
          <w:rFonts w:cs="B Nazanin"/>
          <w:b/>
          <w:bCs/>
          <w:sz w:val="28"/>
          <w:szCs w:val="28"/>
          <w:rtl/>
          <w:lang w:bidi="fa-IR"/>
        </w:rPr>
      </w:pPr>
    </w:p>
    <w:p w14:paraId="0DD69BE7" w14:textId="77777777" w:rsidR="00E54FBF" w:rsidRPr="00E54FBF" w:rsidRDefault="00E54FBF" w:rsidP="00E54FBF">
      <w:pPr>
        <w:bidi/>
        <w:jc w:val="both"/>
        <w:rPr>
          <w:rFonts w:cs="B Nazanin"/>
          <w:b/>
          <w:bCs/>
          <w:sz w:val="28"/>
          <w:szCs w:val="28"/>
          <w:rtl/>
          <w:lang w:bidi="fa-IR"/>
        </w:rPr>
      </w:pPr>
      <w:r w:rsidRPr="00E54FBF">
        <w:rPr>
          <w:noProof/>
          <w:lang w:eastAsia="en-US"/>
        </w:rPr>
        <w:drawing>
          <wp:inline distT="0" distB="0" distL="0" distR="0" wp14:anchorId="79061406" wp14:editId="793B3000">
            <wp:extent cx="5400675" cy="4182745"/>
            <wp:effectExtent l="0" t="0" r="9525" b="8255"/>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400675" cy="4182745"/>
                    </a:xfrm>
                    <a:prstGeom prst="rect">
                      <a:avLst/>
                    </a:prstGeom>
                  </pic:spPr>
                </pic:pic>
              </a:graphicData>
            </a:graphic>
          </wp:inline>
        </w:drawing>
      </w:r>
    </w:p>
    <w:p w14:paraId="7D279839" w14:textId="77777777" w:rsidR="00E54FBF" w:rsidRPr="00E54FBF" w:rsidRDefault="00E54FBF" w:rsidP="00E54FBF">
      <w:pPr>
        <w:bidi/>
        <w:jc w:val="both"/>
        <w:rPr>
          <w:rFonts w:cs="B Nazanin"/>
          <w:b/>
          <w:bCs/>
          <w:sz w:val="28"/>
          <w:szCs w:val="28"/>
          <w:rtl/>
          <w:lang w:bidi="fa-IR"/>
        </w:rPr>
      </w:pPr>
      <w:r w:rsidRPr="00E54FBF">
        <w:rPr>
          <w:noProof/>
          <w:lang w:eastAsia="en-US"/>
        </w:rPr>
        <w:lastRenderedPageBreak/>
        <w:drawing>
          <wp:inline distT="0" distB="0" distL="0" distR="0" wp14:anchorId="6EAD59B9" wp14:editId="0B57F370">
            <wp:extent cx="5400675" cy="3042920"/>
            <wp:effectExtent l="0" t="0" r="9525" b="508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400675" cy="3042920"/>
                    </a:xfrm>
                    <a:prstGeom prst="rect">
                      <a:avLst/>
                    </a:prstGeom>
                  </pic:spPr>
                </pic:pic>
              </a:graphicData>
            </a:graphic>
          </wp:inline>
        </w:drawing>
      </w:r>
    </w:p>
    <w:p w14:paraId="7307C275" w14:textId="77777777" w:rsidR="00E54FBF" w:rsidRPr="00E54FBF" w:rsidRDefault="00E54FBF" w:rsidP="00E54FBF">
      <w:pPr>
        <w:bidi/>
        <w:rPr>
          <w:rFonts w:cs="B Nazanin"/>
          <w:b/>
          <w:bCs/>
          <w:sz w:val="28"/>
          <w:szCs w:val="28"/>
          <w:rtl/>
          <w:lang w:bidi="fa-IR"/>
        </w:rPr>
      </w:pPr>
    </w:p>
    <w:p w14:paraId="0BBBF72C" w14:textId="77777777" w:rsidR="00E54FBF" w:rsidRPr="00E54FBF" w:rsidRDefault="00E54FBF" w:rsidP="00E54FBF">
      <w:pPr>
        <w:bidi/>
        <w:rPr>
          <w:rFonts w:cs="B Nazanin"/>
          <w:b/>
          <w:bCs/>
          <w:sz w:val="28"/>
          <w:szCs w:val="28"/>
          <w:rtl/>
          <w:lang w:bidi="fa-IR"/>
        </w:rPr>
      </w:pPr>
    </w:p>
    <w:p w14:paraId="4505FF6B" w14:textId="77777777" w:rsidR="00E54FBF" w:rsidRPr="00E54FBF" w:rsidRDefault="00E54FBF" w:rsidP="00565C59">
      <w:pPr>
        <w:bidi/>
        <w:rPr>
          <w:rFonts w:cs="B Nazanin"/>
          <w:b/>
          <w:bCs/>
          <w:sz w:val="28"/>
          <w:szCs w:val="28"/>
          <w:rtl/>
          <w:lang w:bidi="fa-IR"/>
        </w:rPr>
      </w:pPr>
      <w:r w:rsidRPr="00E54FBF">
        <w:rPr>
          <w:noProof/>
          <w:lang w:eastAsia="en-US"/>
        </w:rPr>
        <w:drawing>
          <wp:inline distT="0" distB="0" distL="0" distR="0" wp14:anchorId="4822D273" wp14:editId="7AF0598B">
            <wp:extent cx="5400675" cy="2892425"/>
            <wp:effectExtent l="0" t="0" r="9525" b="3175"/>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400675" cy="2892425"/>
                    </a:xfrm>
                    <a:prstGeom prst="rect">
                      <a:avLst/>
                    </a:prstGeom>
                  </pic:spPr>
                </pic:pic>
              </a:graphicData>
            </a:graphic>
          </wp:inline>
        </w:drawing>
      </w:r>
    </w:p>
    <w:p w14:paraId="12247AB3" w14:textId="77777777" w:rsidR="00E54FBF" w:rsidRPr="00E54FBF" w:rsidRDefault="00E54FBF" w:rsidP="00E54FBF">
      <w:pPr>
        <w:bidi/>
        <w:rPr>
          <w:rFonts w:cs="B Nazanin"/>
          <w:b/>
          <w:bCs/>
          <w:sz w:val="28"/>
          <w:szCs w:val="28"/>
          <w:rtl/>
          <w:lang w:bidi="fa-IR"/>
        </w:rPr>
      </w:pPr>
    </w:p>
    <w:p w14:paraId="1C83DBCD" w14:textId="77777777" w:rsidR="00E54FBF" w:rsidRPr="00E54FBF" w:rsidRDefault="00E54FBF" w:rsidP="00D72099">
      <w:pPr>
        <w:bidi/>
        <w:jc w:val="center"/>
        <w:rPr>
          <w:rFonts w:cs="B Nazanin"/>
          <w:b/>
          <w:bCs/>
          <w:sz w:val="28"/>
          <w:szCs w:val="28"/>
          <w:rtl/>
          <w:lang w:bidi="fa-IR"/>
        </w:rPr>
      </w:pPr>
      <w:r w:rsidRPr="00E54FBF">
        <w:rPr>
          <w:noProof/>
          <w:lang w:eastAsia="en-US"/>
        </w:rPr>
        <w:lastRenderedPageBreak/>
        <w:drawing>
          <wp:inline distT="0" distB="0" distL="0" distR="0" wp14:anchorId="71A82C8B" wp14:editId="5BC1C4DC">
            <wp:extent cx="5400675" cy="3436620"/>
            <wp:effectExtent l="0" t="0" r="9525"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400675" cy="3436620"/>
                    </a:xfrm>
                    <a:prstGeom prst="rect">
                      <a:avLst/>
                    </a:prstGeom>
                  </pic:spPr>
                </pic:pic>
              </a:graphicData>
            </a:graphic>
          </wp:inline>
        </w:drawing>
      </w:r>
    </w:p>
    <w:p w14:paraId="099418D9" w14:textId="77777777" w:rsidR="00565C59" w:rsidRDefault="00565C59" w:rsidP="00E54FBF">
      <w:pPr>
        <w:bidi/>
        <w:rPr>
          <w:rFonts w:cs="B Nazanin"/>
          <w:b/>
          <w:bCs/>
          <w:sz w:val="28"/>
          <w:szCs w:val="28"/>
          <w:rtl/>
          <w:lang w:bidi="fa-IR"/>
        </w:rPr>
      </w:pPr>
    </w:p>
    <w:p w14:paraId="1189FA5A" w14:textId="77777777" w:rsidR="00E54FBF" w:rsidRDefault="00565C59" w:rsidP="00565C59">
      <w:pPr>
        <w:bidi/>
        <w:rPr>
          <w:rFonts w:cs="B Nazanin"/>
          <w:sz w:val="28"/>
          <w:szCs w:val="28"/>
          <w:rtl/>
          <w:lang w:bidi="fa-IR"/>
        </w:rPr>
      </w:pPr>
      <w:r w:rsidRPr="00565C59">
        <w:rPr>
          <w:rFonts w:cs="B Nazanin" w:hint="cs"/>
          <w:sz w:val="28"/>
          <w:szCs w:val="28"/>
          <w:rtl/>
          <w:lang w:bidi="fa-IR"/>
        </w:rPr>
        <w:t>باتوجه به اینکه سازه منظم می</w:t>
      </w:r>
      <w:r w:rsidRPr="00565C59">
        <w:rPr>
          <w:rFonts w:cs="B Nazanin"/>
          <w:sz w:val="28"/>
          <w:szCs w:val="28"/>
          <w:rtl/>
          <w:lang w:bidi="fa-IR"/>
        </w:rPr>
        <w:softHyphen/>
      </w:r>
      <w:r w:rsidRPr="00565C59">
        <w:rPr>
          <w:rFonts w:cs="B Nazanin" w:hint="cs"/>
          <w:sz w:val="28"/>
          <w:szCs w:val="28"/>
          <w:rtl/>
          <w:lang w:bidi="fa-IR"/>
        </w:rPr>
        <w:t>باشد ضریب نامعینی در هر دو جهت برابر 1.0 می</w:t>
      </w:r>
      <w:r w:rsidRPr="00565C59">
        <w:rPr>
          <w:rFonts w:cs="B Nazanin"/>
          <w:sz w:val="28"/>
          <w:szCs w:val="28"/>
          <w:rtl/>
          <w:lang w:bidi="fa-IR"/>
        </w:rPr>
        <w:softHyphen/>
      </w:r>
      <w:r w:rsidRPr="00565C59">
        <w:rPr>
          <w:rFonts w:cs="B Nazanin" w:hint="cs"/>
          <w:sz w:val="28"/>
          <w:szCs w:val="28"/>
          <w:rtl/>
          <w:lang w:bidi="fa-IR"/>
        </w:rPr>
        <w:t xml:space="preserve">باشد. </w:t>
      </w:r>
    </w:p>
    <w:p w14:paraId="4C9503C8" w14:textId="77777777" w:rsidR="009F2A39" w:rsidRDefault="009F2A39" w:rsidP="009F2A39">
      <w:pPr>
        <w:bidi/>
        <w:rPr>
          <w:rFonts w:cs="B Nazanin"/>
          <w:sz w:val="28"/>
          <w:szCs w:val="28"/>
          <w:rtl/>
          <w:lang w:bidi="fa-IR"/>
        </w:rPr>
      </w:pPr>
    </w:p>
    <w:p w14:paraId="37BFAB69" w14:textId="77777777" w:rsidR="009F2A39" w:rsidRDefault="009F2A39" w:rsidP="009F2A39">
      <w:pPr>
        <w:bidi/>
        <w:rPr>
          <w:rFonts w:cs="B Nazanin"/>
          <w:sz w:val="28"/>
          <w:szCs w:val="28"/>
          <w:rtl/>
          <w:lang w:bidi="fa-IR"/>
        </w:rPr>
      </w:pPr>
    </w:p>
    <w:p w14:paraId="0DB70180" w14:textId="77777777" w:rsidR="009F2A39" w:rsidRDefault="009F2A39" w:rsidP="009F2A39">
      <w:pPr>
        <w:bidi/>
        <w:rPr>
          <w:rFonts w:cs="B Nazanin"/>
          <w:sz w:val="28"/>
          <w:szCs w:val="28"/>
          <w:rtl/>
          <w:lang w:bidi="fa-IR"/>
        </w:rPr>
      </w:pPr>
    </w:p>
    <w:p w14:paraId="4FD0978B" w14:textId="77777777" w:rsidR="009F2A39" w:rsidRDefault="009F2A39" w:rsidP="009F2A39">
      <w:pPr>
        <w:bidi/>
        <w:rPr>
          <w:rFonts w:cs="B Nazanin"/>
          <w:sz w:val="28"/>
          <w:szCs w:val="28"/>
          <w:rtl/>
          <w:lang w:bidi="fa-IR"/>
        </w:rPr>
      </w:pPr>
    </w:p>
    <w:p w14:paraId="4C56D84A" w14:textId="77777777" w:rsidR="009F2A39" w:rsidRDefault="009F2A39" w:rsidP="009F2A39">
      <w:pPr>
        <w:bidi/>
        <w:rPr>
          <w:rFonts w:cs="B Nazanin"/>
          <w:sz w:val="28"/>
          <w:szCs w:val="28"/>
          <w:rtl/>
          <w:lang w:bidi="fa-IR"/>
        </w:rPr>
      </w:pPr>
    </w:p>
    <w:p w14:paraId="36788F00" w14:textId="77777777" w:rsidR="009F2A39" w:rsidRDefault="009F2A39" w:rsidP="009F2A39">
      <w:pPr>
        <w:bidi/>
        <w:rPr>
          <w:rFonts w:cs="B Nazanin"/>
          <w:sz w:val="28"/>
          <w:szCs w:val="28"/>
          <w:rtl/>
          <w:lang w:bidi="fa-IR"/>
        </w:rPr>
      </w:pPr>
    </w:p>
    <w:p w14:paraId="4CF0354C" w14:textId="77777777" w:rsidR="009F2A39" w:rsidRDefault="009F2A39" w:rsidP="009F2A39">
      <w:pPr>
        <w:bidi/>
        <w:rPr>
          <w:rFonts w:cs="B Nazanin"/>
          <w:sz w:val="28"/>
          <w:szCs w:val="28"/>
          <w:rtl/>
          <w:lang w:bidi="fa-IR"/>
        </w:rPr>
      </w:pPr>
    </w:p>
    <w:p w14:paraId="56029B77" w14:textId="77777777" w:rsidR="009F2A39" w:rsidRDefault="009F2A39" w:rsidP="009F2A39">
      <w:pPr>
        <w:bidi/>
        <w:rPr>
          <w:rFonts w:cs="B Nazanin"/>
          <w:sz w:val="28"/>
          <w:szCs w:val="28"/>
          <w:rtl/>
          <w:lang w:bidi="fa-IR"/>
        </w:rPr>
      </w:pPr>
    </w:p>
    <w:p w14:paraId="20641F47" w14:textId="77777777" w:rsidR="009F2A39" w:rsidRDefault="009F2A39" w:rsidP="009F2A39">
      <w:pPr>
        <w:bidi/>
        <w:rPr>
          <w:rFonts w:cs="B Nazanin"/>
          <w:sz w:val="28"/>
          <w:szCs w:val="28"/>
          <w:rtl/>
          <w:lang w:bidi="fa-IR"/>
        </w:rPr>
      </w:pPr>
    </w:p>
    <w:p w14:paraId="65D84545" w14:textId="77777777" w:rsidR="009F2A39" w:rsidRDefault="009F2A39" w:rsidP="009F2A39">
      <w:pPr>
        <w:bidi/>
        <w:rPr>
          <w:rFonts w:cs="B Nazanin"/>
          <w:sz w:val="28"/>
          <w:szCs w:val="28"/>
          <w:rtl/>
          <w:lang w:bidi="fa-IR"/>
        </w:rPr>
      </w:pPr>
    </w:p>
    <w:p w14:paraId="0161289C" w14:textId="77777777" w:rsidR="009F2A39" w:rsidRDefault="009F2A39" w:rsidP="009F2A39">
      <w:pPr>
        <w:bidi/>
        <w:rPr>
          <w:rFonts w:cs="B Nazanin"/>
          <w:sz w:val="28"/>
          <w:szCs w:val="28"/>
          <w:rtl/>
          <w:lang w:bidi="fa-IR"/>
        </w:rPr>
      </w:pPr>
    </w:p>
    <w:p w14:paraId="7C3AD55A" w14:textId="77777777" w:rsidR="009F2A39" w:rsidRDefault="009F2A39" w:rsidP="009F2A39">
      <w:pPr>
        <w:bidi/>
        <w:rPr>
          <w:rFonts w:cs="B Nazanin"/>
          <w:sz w:val="28"/>
          <w:szCs w:val="28"/>
          <w:rtl/>
          <w:lang w:bidi="fa-IR"/>
        </w:rPr>
      </w:pPr>
    </w:p>
    <w:p w14:paraId="444B7D90" w14:textId="77777777" w:rsidR="009F2A39" w:rsidRPr="00565C59" w:rsidRDefault="009F2A39" w:rsidP="009F2A39">
      <w:pPr>
        <w:bidi/>
        <w:rPr>
          <w:rFonts w:cs="B Nazanin"/>
          <w:sz w:val="28"/>
          <w:szCs w:val="28"/>
          <w:rtl/>
          <w:lang w:bidi="fa-IR"/>
        </w:rPr>
      </w:pPr>
    </w:p>
    <w:p w14:paraId="7556070A" w14:textId="77777777" w:rsidR="00E54FBF" w:rsidRPr="00E54FBF" w:rsidRDefault="00E54FBF" w:rsidP="00E54FBF">
      <w:pPr>
        <w:bidi/>
        <w:rPr>
          <w:rFonts w:cs="B Nazanin"/>
          <w:b/>
          <w:bCs/>
          <w:sz w:val="28"/>
          <w:szCs w:val="28"/>
          <w:rtl/>
          <w:lang w:bidi="fa-IR"/>
        </w:rPr>
      </w:pPr>
    </w:p>
    <w:p w14:paraId="0058FB41" w14:textId="77777777" w:rsidR="00437DAE" w:rsidRPr="00437DAE" w:rsidRDefault="00437DAE" w:rsidP="0059116D">
      <w:pPr>
        <w:numPr>
          <w:ilvl w:val="0"/>
          <w:numId w:val="25"/>
        </w:numPr>
        <w:pBdr>
          <w:top w:val="thickThinLargeGap" w:sz="24" w:space="1" w:color="auto"/>
          <w:left w:val="thickThinLargeGap" w:sz="24" w:space="4" w:color="auto"/>
          <w:bottom w:val="thinThickLargeGap" w:sz="24" w:space="1" w:color="auto"/>
          <w:right w:val="thinThickLargeGap" w:sz="24" w:space="4" w:color="auto"/>
        </w:pBdr>
        <w:bidi/>
        <w:spacing w:before="240" w:after="200" w:line="276" w:lineRule="auto"/>
        <w:contextualSpacing/>
        <w:jc w:val="both"/>
        <w:rPr>
          <w:rFonts w:ascii="Calibri" w:eastAsia="Calibri" w:hAnsi="Calibri" w:cs="B Nazanin"/>
          <w:b/>
          <w:bCs/>
          <w:sz w:val="28"/>
          <w:szCs w:val="28"/>
          <w:lang w:eastAsia="en-US" w:bidi="fa-IR"/>
        </w:rPr>
      </w:pPr>
      <w:r w:rsidRPr="00437DAE">
        <w:rPr>
          <w:rFonts w:ascii="Calibri" w:eastAsia="Calibri" w:hAnsi="Calibri" w:cs="B Nazanin" w:hint="cs"/>
          <w:b/>
          <w:bCs/>
          <w:sz w:val="28"/>
          <w:szCs w:val="28"/>
          <w:rtl/>
          <w:lang w:eastAsia="en-US" w:bidi="fa-IR"/>
        </w:rPr>
        <w:lastRenderedPageBreak/>
        <w:t>طراحی دستی یک تیر از قاب خمشی</w:t>
      </w:r>
    </w:p>
    <w:p w14:paraId="70ABA063" w14:textId="77777777" w:rsidR="00437DAE" w:rsidRPr="00437DAE" w:rsidRDefault="00437DAE" w:rsidP="00B064B2">
      <w:pPr>
        <w:pBdr>
          <w:top w:val="thickThinLargeGap" w:sz="24" w:space="1" w:color="auto"/>
          <w:left w:val="thickThinLargeGap" w:sz="24" w:space="4" w:color="auto"/>
          <w:bottom w:val="thinThickLargeGap" w:sz="24" w:space="1" w:color="auto"/>
          <w:right w:val="thinThickLargeGap" w:sz="24" w:space="4" w:color="auto"/>
        </w:pBdr>
        <w:bidi/>
        <w:spacing w:before="240" w:after="200" w:line="276" w:lineRule="auto"/>
        <w:jc w:val="both"/>
        <w:rPr>
          <w:rFonts w:ascii="Calibri" w:eastAsia="Calibri" w:hAnsi="Calibri" w:cs="B Nazanin"/>
          <w:b/>
          <w:bCs/>
          <w:sz w:val="28"/>
          <w:szCs w:val="28"/>
          <w:rtl/>
          <w:lang w:eastAsia="en-US" w:bidi="fa-IR"/>
        </w:rPr>
      </w:pPr>
      <w:r w:rsidRPr="00437DAE">
        <w:rPr>
          <w:rFonts w:ascii="Calibri" w:eastAsia="Calibri" w:hAnsi="Calibri" w:cs="B Nazanin" w:hint="cs"/>
          <w:b/>
          <w:bCs/>
          <w:sz w:val="28"/>
          <w:szCs w:val="28"/>
          <w:rtl/>
          <w:lang w:eastAsia="en-US" w:bidi="fa-IR"/>
        </w:rPr>
        <w:t>تیر طبقه دوم :</w:t>
      </w:r>
    </w:p>
    <w:p w14:paraId="0334E384" w14:textId="77777777" w:rsidR="00437DAE" w:rsidRPr="00437DAE" w:rsidRDefault="00437DAE" w:rsidP="0059116D">
      <w:pPr>
        <w:pBdr>
          <w:top w:val="thickThinLargeGap" w:sz="24" w:space="1" w:color="auto"/>
          <w:left w:val="thickThinLargeGap" w:sz="24" w:space="4" w:color="auto"/>
          <w:bottom w:val="thinThickLargeGap" w:sz="24" w:space="1" w:color="auto"/>
          <w:right w:val="thinThickLargeGap" w:sz="24" w:space="4" w:color="auto"/>
        </w:pBdr>
        <w:bidi/>
        <w:spacing w:before="240" w:after="200" w:line="276" w:lineRule="auto"/>
        <w:jc w:val="both"/>
        <w:rPr>
          <w:rFonts w:ascii="Calibri" w:eastAsia="Calibri" w:hAnsi="Calibri" w:cs="B Nazanin"/>
          <w:sz w:val="28"/>
          <w:szCs w:val="28"/>
          <w:rtl/>
          <w:lang w:eastAsia="en-US" w:bidi="fa-IR"/>
        </w:rPr>
      </w:pPr>
      <w:r w:rsidRPr="00437DAE">
        <w:rPr>
          <w:rFonts w:ascii="Calibri" w:eastAsia="Calibri" w:hAnsi="Calibri" w:cs="B Nazanin" w:hint="cs"/>
          <w:sz w:val="28"/>
          <w:szCs w:val="28"/>
          <w:rtl/>
          <w:lang w:eastAsia="en-US" w:bidi="fa-IR"/>
        </w:rPr>
        <w:t>برای طراحی تیر در برابر خمش بایستی از مقاطع فشرده و فشرده لرزه</w:t>
      </w:r>
      <w:r w:rsidRPr="00437DAE">
        <w:rPr>
          <w:rFonts w:ascii="Calibri" w:eastAsia="Calibri" w:hAnsi="Calibri" w:cs="B Nazanin"/>
          <w:sz w:val="28"/>
          <w:szCs w:val="28"/>
          <w:rtl/>
          <w:lang w:eastAsia="en-US" w:bidi="fa-IR"/>
        </w:rPr>
        <w:softHyphen/>
      </w:r>
      <w:r w:rsidRPr="00437DAE">
        <w:rPr>
          <w:rFonts w:ascii="Calibri" w:eastAsia="Calibri" w:hAnsi="Calibri" w:cs="B Nazanin" w:hint="cs"/>
          <w:sz w:val="28"/>
          <w:szCs w:val="28"/>
          <w:rtl/>
          <w:lang w:eastAsia="en-US" w:bidi="fa-IR"/>
        </w:rPr>
        <w:t>ای استفاده نمائیم که برای مقطع این تیر این کنترل انجام شده و مقطع فشرده و فشرده لرزه</w:t>
      </w:r>
      <w:r w:rsidRPr="00437DAE">
        <w:rPr>
          <w:rFonts w:ascii="Calibri" w:eastAsia="Calibri" w:hAnsi="Calibri" w:cs="B Nazanin"/>
          <w:sz w:val="28"/>
          <w:szCs w:val="28"/>
          <w:rtl/>
          <w:lang w:eastAsia="en-US" w:bidi="fa-IR"/>
        </w:rPr>
        <w:softHyphen/>
      </w:r>
      <w:r w:rsidRPr="00437DAE">
        <w:rPr>
          <w:rFonts w:ascii="Calibri" w:eastAsia="Calibri" w:hAnsi="Calibri" w:cs="B Nazanin" w:hint="cs"/>
          <w:sz w:val="28"/>
          <w:szCs w:val="28"/>
          <w:rtl/>
          <w:lang w:eastAsia="en-US" w:bidi="fa-IR"/>
        </w:rPr>
        <w:t>ای می</w:t>
      </w:r>
      <w:r w:rsidRPr="00437DAE">
        <w:rPr>
          <w:rFonts w:ascii="Calibri" w:eastAsia="Calibri" w:hAnsi="Calibri" w:cs="B Nazanin"/>
          <w:sz w:val="28"/>
          <w:szCs w:val="28"/>
          <w:rtl/>
          <w:lang w:eastAsia="en-US" w:bidi="fa-IR"/>
        </w:rPr>
        <w:softHyphen/>
      </w:r>
      <w:r w:rsidRPr="00437DAE">
        <w:rPr>
          <w:rFonts w:ascii="Calibri" w:eastAsia="Calibri" w:hAnsi="Calibri" w:cs="B Nazanin" w:hint="cs"/>
          <w:sz w:val="28"/>
          <w:szCs w:val="28"/>
          <w:rtl/>
          <w:lang w:eastAsia="en-US" w:bidi="fa-IR"/>
        </w:rPr>
        <w:t>باشد.</w:t>
      </w:r>
    </w:p>
    <w:p w14:paraId="1F08EFE2" w14:textId="77777777" w:rsidR="00437DAE" w:rsidRPr="00437DAE" w:rsidRDefault="00437DAE" w:rsidP="0059116D">
      <w:pPr>
        <w:pBdr>
          <w:top w:val="thickThinLargeGap" w:sz="24" w:space="1" w:color="auto"/>
          <w:left w:val="thickThinLargeGap" w:sz="24" w:space="4" w:color="auto"/>
          <w:bottom w:val="thinThickLargeGap" w:sz="24" w:space="1" w:color="auto"/>
          <w:right w:val="thinThickLargeGap" w:sz="24" w:space="4" w:color="auto"/>
        </w:pBdr>
        <w:bidi/>
        <w:spacing w:before="240" w:after="200" w:line="276" w:lineRule="auto"/>
        <w:jc w:val="both"/>
        <w:rPr>
          <w:rFonts w:ascii="Calibri" w:eastAsia="Calibri" w:hAnsi="Calibri" w:cs="B Nazanin"/>
          <w:sz w:val="28"/>
          <w:szCs w:val="28"/>
          <w:rtl/>
          <w:lang w:eastAsia="en-US" w:bidi="fa-IR"/>
        </w:rPr>
      </w:pPr>
      <w:r w:rsidRPr="00437DAE">
        <w:rPr>
          <w:rFonts w:ascii="Calibri" w:eastAsia="Calibri" w:hAnsi="Calibri" w:cs="B Nazanin" w:hint="cs"/>
          <w:sz w:val="28"/>
          <w:szCs w:val="28"/>
          <w:rtl/>
          <w:lang w:eastAsia="en-US" w:bidi="fa-IR"/>
        </w:rPr>
        <w:t>مقدار لنگر خمشی حد نهایی مطابق خروجی نرم افزار برابر است با:</w:t>
      </w:r>
    </w:p>
    <w:p w14:paraId="34E77C08" w14:textId="77777777" w:rsidR="00437DAE" w:rsidRPr="00437DAE" w:rsidRDefault="00437DAE" w:rsidP="0059116D">
      <w:pPr>
        <w:pBdr>
          <w:top w:val="thickThinLargeGap" w:sz="24" w:space="1" w:color="auto"/>
          <w:left w:val="thickThinLargeGap" w:sz="24" w:space="4" w:color="auto"/>
          <w:bottom w:val="thinThickLargeGap" w:sz="24" w:space="1" w:color="auto"/>
          <w:right w:val="thinThickLargeGap" w:sz="24" w:space="4" w:color="auto"/>
        </w:pBdr>
        <w:bidi/>
        <w:spacing w:before="240" w:after="200" w:line="276" w:lineRule="auto"/>
        <w:jc w:val="right"/>
        <w:rPr>
          <w:rFonts w:ascii="Calibri" w:eastAsia="Calibri" w:hAnsi="Calibri" w:cs="B Nazanin"/>
          <w:sz w:val="28"/>
          <w:szCs w:val="28"/>
          <w:lang w:eastAsia="en-US" w:bidi="fa-IR"/>
        </w:rPr>
      </w:pPr>
      <w:r w:rsidRPr="00437DAE">
        <w:rPr>
          <w:rFonts w:ascii="Calibri" w:eastAsia="Calibri" w:hAnsi="Calibri" w:cs="B Nazanin"/>
          <w:sz w:val="28"/>
          <w:szCs w:val="28"/>
          <w:lang w:eastAsia="en-US" w:bidi="fa-IR"/>
        </w:rPr>
        <w:t>M</w:t>
      </w:r>
      <w:r w:rsidRPr="00437DAE">
        <w:rPr>
          <w:rFonts w:ascii="Calibri" w:eastAsia="Calibri" w:hAnsi="Calibri" w:cs="B Nazanin"/>
          <w:sz w:val="28"/>
          <w:szCs w:val="28"/>
          <w:vertAlign w:val="subscript"/>
          <w:lang w:eastAsia="en-US" w:bidi="fa-IR"/>
        </w:rPr>
        <w:t>u</w:t>
      </w:r>
      <w:r w:rsidRPr="00437DAE">
        <w:rPr>
          <w:rFonts w:ascii="Calibri" w:eastAsia="Calibri" w:hAnsi="Calibri" w:cs="B Nazanin"/>
          <w:sz w:val="28"/>
          <w:szCs w:val="28"/>
          <w:lang w:eastAsia="en-US" w:bidi="fa-IR"/>
        </w:rPr>
        <w:t xml:space="preserve"> = </w:t>
      </w:r>
      <w:proofErr w:type="gramStart"/>
      <w:r>
        <w:rPr>
          <w:rFonts w:ascii="Calibri" w:eastAsia="Calibri" w:hAnsi="Calibri" w:cs="B Nazanin"/>
          <w:sz w:val="28"/>
          <w:szCs w:val="28"/>
          <w:lang w:eastAsia="en-US" w:bidi="fa-IR"/>
        </w:rPr>
        <w:t>43371.3</w:t>
      </w:r>
      <w:r w:rsidRPr="00437DAE">
        <w:rPr>
          <w:rFonts w:ascii="Calibri" w:eastAsia="Calibri" w:hAnsi="Calibri" w:cs="B Nazanin"/>
          <w:sz w:val="28"/>
          <w:szCs w:val="28"/>
          <w:lang w:eastAsia="en-US" w:bidi="fa-IR"/>
        </w:rPr>
        <w:t>kgf.m</w:t>
      </w:r>
      <w:proofErr w:type="gramEnd"/>
    </w:p>
    <w:p w14:paraId="2F8E21F6" w14:textId="77777777" w:rsidR="00437DAE" w:rsidRPr="00437DAE" w:rsidRDefault="00437DAE" w:rsidP="0059116D">
      <w:pPr>
        <w:pBdr>
          <w:top w:val="thickThinLargeGap" w:sz="24" w:space="1" w:color="auto"/>
          <w:left w:val="thickThinLargeGap" w:sz="24" w:space="4" w:color="auto"/>
          <w:bottom w:val="thinThickLargeGap" w:sz="24" w:space="1" w:color="auto"/>
          <w:right w:val="thinThickLargeGap" w:sz="24" w:space="4" w:color="auto"/>
        </w:pBdr>
        <w:bidi/>
        <w:spacing w:before="240" w:after="200" w:line="276" w:lineRule="auto"/>
        <w:jc w:val="both"/>
        <w:rPr>
          <w:rFonts w:ascii="Calibri" w:eastAsia="Calibri" w:hAnsi="Calibri" w:cs="B Nazanin"/>
          <w:sz w:val="28"/>
          <w:szCs w:val="28"/>
          <w:rtl/>
          <w:lang w:eastAsia="en-US" w:bidi="fa-IR"/>
        </w:rPr>
      </w:pPr>
      <w:r w:rsidRPr="00437DAE">
        <w:rPr>
          <w:rFonts w:ascii="Calibri" w:eastAsia="Calibri" w:hAnsi="Calibri" w:cs="B Nazanin" w:hint="cs"/>
          <w:sz w:val="28"/>
          <w:szCs w:val="28"/>
          <w:rtl/>
          <w:lang w:eastAsia="en-US" w:bidi="fa-IR"/>
        </w:rPr>
        <w:t xml:space="preserve">با توجه به اینکه </w:t>
      </w:r>
      <w:proofErr w:type="spellStart"/>
      <w:r w:rsidRPr="00437DAE">
        <w:rPr>
          <w:rFonts w:ascii="Calibri" w:eastAsia="Calibri" w:hAnsi="Calibri" w:cs="B Nazanin"/>
          <w:sz w:val="28"/>
          <w:szCs w:val="28"/>
          <w:lang w:eastAsia="en-US" w:bidi="fa-IR"/>
        </w:rPr>
        <w:t>L</w:t>
      </w:r>
      <w:r w:rsidRPr="00437DAE">
        <w:rPr>
          <w:rFonts w:ascii="Calibri" w:eastAsia="Calibri" w:hAnsi="Calibri" w:cs="B Nazanin"/>
          <w:sz w:val="28"/>
          <w:szCs w:val="28"/>
          <w:vertAlign w:val="subscript"/>
          <w:lang w:eastAsia="en-US" w:bidi="fa-IR"/>
        </w:rPr>
        <w:t>b</w:t>
      </w:r>
      <w:proofErr w:type="spellEnd"/>
      <w:r w:rsidRPr="00437DAE">
        <w:rPr>
          <w:rFonts w:ascii="Calibri" w:eastAsia="Calibri" w:hAnsi="Calibri" w:cs="B Nazanin"/>
          <w:sz w:val="28"/>
          <w:szCs w:val="28"/>
          <w:lang w:eastAsia="en-US" w:bidi="fa-IR"/>
        </w:rPr>
        <w:t xml:space="preserve"> &lt; </w:t>
      </w:r>
      <w:proofErr w:type="spellStart"/>
      <w:r w:rsidRPr="00437DAE">
        <w:rPr>
          <w:rFonts w:ascii="Calibri" w:eastAsia="Calibri" w:hAnsi="Calibri" w:cs="B Nazanin"/>
          <w:sz w:val="28"/>
          <w:szCs w:val="28"/>
          <w:lang w:eastAsia="en-US" w:bidi="fa-IR"/>
        </w:rPr>
        <w:t>L</w:t>
      </w:r>
      <w:r w:rsidRPr="00437DAE">
        <w:rPr>
          <w:rFonts w:ascii="Calibri" w:eastAsia="Calibri" w:hAnsi="Calibri" w:cs="B Nazanin"/>
          <w:sz w:val="28"/>
          <w:szCs w:val="28"/>
          <w:vertAlign w:val="subscript"/>
          <w:lang w:eastAsia="en-US" w:bidi="fa-IR"/>
        </w:rPr>
        <w:t>p</w:t>
      </w:r>
      <w:proofErr w:type="spellEnd"/>
      <w:r w:rsidRPr="00437DAE">
        <w:rPr>
          <w:rFonts w:ascii="Calibri" w:eastAsia="Calibri" w:hAnsi="Calibri" w:cs="B Nazanin" w:hint="cs"/>
          <w:sz w:val="28"/>
          <w:szCs w:val="28"/>
          <w:rtl/>
          <w:lang w:eastAsia="en-US" w:bidi="fa-IR"/>
        </w:rPr>
        <w:t xml:space="preserve"> می</w:t>
      </w:r>
      <w:r w:rsidRPr="00437DAE">
        <w:rPr>
          <w:rFonts w:ascii="Calibri" w:eastAsia="Calibri" w:hAnsi="Calibri" w:cs="B Nazanin"/>
          <w:sz w:val="28"/>
          <w:szCs w:val="28"/>
          <w:rtl/>
          <w:lang w:eastAsia="en-US" w:bidi="fa-IR"/>
        </w:rPr>
        <w:softHyphen/>
      </w:r>
      <w:r w:rsidRPr="00437DAE">
        <w:rPr>
          <w:rFonts w:ascii="Calibri" w:eastAsia="Calibri" w:hAnsi="Calibri" w:cs="B Nazanin" w:hint="cs"/>
          <w:sz w:val="28"/>
          <w:szCs w:val="28"/>
          <w:rtl/>
          <w:lang w:eastAsia="en-US" w:bidi="fa-IR"/>
        </w:rPr>
        <w:t>باشد بنابراین خواهیم داشت:</w:t>
      </w:r>
    </w:p>
    <w:p w14:paraId="7AB9B926" w14:textId="77777777" w:rsidR="00437DAE" w:rsidRPr="00437DAE" w:rsidRDefault="00437DAE" w:rsidP="0059116D">
      <w:pPr>
        <w:pBdr>
          <w:top w:val="thickThinLargeGap" w:sz="24" w:space="1" w:color="auto"/>
          <w:left w:val="thickThinLargeGap" w:sz="24" w:space="4" w:color="auto"/>
          <w:bottom w:val="thinThickLargeGap" w:sz="24" w:space="1" w:color="auto"/>
          <w:right w:val="thinThickLargeGap" w:sz="24" w:space="4" w:color="auto"/>
        </w:pBdr>
        <w:bidi/>
        <w:spacing w:before="240" w:after="200" w:line="276" w:lineRule="auto"/>
        <w:jc w:val="right"/>
        <w:rPr>
          <w:rFonts w:ascii="Calibri" w:eastAsia="Calibri" w:hAnsi="Calibri" w:cs="B Nazanin"/>
          <w:sz w:val="28"/>
          <w:szCs w:val="28"/>
          <w:lang w:eastAsia="en-US" w:bidi="fa-IR"/>
        </w:rPr>
      </w:pPr>
      <w:r w:rsidRPr="00437DAE">
        <w:rPr>
          <w:rFonts w:ascii="Calibri" w:eastAsia="Calibri" w:hAnsi="Calibri" w:cs="B Nazanin"/>
          <w:sz w:val="28"/>
          <w:szCs w:val="28"/>
          <w:lang w:eastAsia="en-US" w:bidi="fa-IR"/>
        </w:rPr>
        <w:t>M</w:t>
      </w:r>
      <w:r w:rsidRPr="00437DAE">
        <w:rPr>
          <w:rFonts w:ascii="Calibri" w:eastAsia="Calibri" w:hAnsi="Calibri" w:cs="B Nazanin"/>
          <w:sz w:val="28"/>
          <w:szCs w:val="28"/>
          <w:vertAlign w:val="subscript"/>
          <w:lang w:eastAsia="en-US" w:bidi="fa-IR"/>
        </w:rPr>
        <w:t>n</w:t>
      </w:r>
      <w:r w:rsidRPr="00437DAE">
        <w:rPr>
          <w:rFonts w:ascii="Calibri" w:eastAsia="Calibri" w:hAnsi="Calibri" w:cs="B Nazanin"/>
          <w:sz w:val="28"/>
          <w:szCs w:val="28"/>
          <w:lang w:eastAsia="en-US" w:bidi="fa-IR"/>
        </w:rPr>
        <w:t xml:space="preserve"> = </w:t>
      </w:r>
      <w:proofErr w:type="spellStart"/>
      <w:r w:rsidRPr="00437DAE">
        <w:rPr>
          <w:rFonts w:ascii="Calibri" w:eastAsia="Calibri" w:hAnsi="Calibri" w:cs="B Nazanin"/>
          <w:sz w:val="28"/>
          <w:szCs w:val="28"/>
          <w:lang w:eastAsia="en-US" w:bidi="fa-IR"/>
        </w:rPr>
        <w:t>M</w:t>
      </w:r>
      <w:r w:rsidRPr="00437DAE">
        <w:rPr>
          <w:rFonts w:ascii="Calibri" w:eastAsia="Calibri" w:hAnsi="Calibri" w:cs="B Nazanin"/>
          <w:sz w:val="28"/>
          <w:szCs w:val="28"/>
          <w:vertAlign w:val="subscript"/>
          <w:lang w:eastAsia="en-US" w:bidi="fa-IR"/>
        </w:rPr>
        <w:t>p</w:t>
      </w:r>
      <w:proofErr w:type="spellEnd"/>
      <w:r w:rsidRPr="00437DAE">
        <w:rPr>
          <w:rFonts w:ascii="Calibri" w:eastAsia="Calibri" w:hAnsi="Calibri" w:cs="B Nazanin"/>
          <w:sz w:val="28"/>
          <w:szCs w:val="28"/>
          <w:lang w:eastAsia="en-US" w:bidi="fa-IR"/>
        </w:rPr>
        <w:t xml:space="preserve"> = </w:t>
      </w:r>
      <w:proofErr w:type="spellStart"/>
      <w:proofErr w:type="gramStart"/>
      <w:r w:rsidRPr="00437DAE">
        <w:rPr>
          <w:rFonts w:ascii="Calibri" w:eastAsia="Calibri" w:hAnsi="Calibri" w:cs="B Nazanin"/>
          <w:sz w:val="28"/>
          <w:szCs w:val="28"/>
          <w:lang w:eastAsia="en-US" w:bidi="fa-IR"/>
        </w:rPr>
        <w:t>F</w:t>
      </w:r>
      <w:r w:rsidRPr="00437DAE">
        <w:rPr>
          <w:rFonts w:ascii="Calibri" w:eastAsia="Calibri" w:hAnsi="Calibri" w:cs="B Nazanin"/>
          <w:sz w:val="28"/>
          <w:szCs w:val="28"/>
          <w:vertAlign w:val="subscript"/>
          <w:lang w:eastAsia="en-US" w:bidi="fa-IR"/>
        </w:rPr>
        <w:t>y</w:t>
      </w:r>
      <w:r w:rsidRPr="00437DAE">
        <w:rPr>
          <w:rFonts w:ascii="Calibri" w:eastAsia="Calibri" w:hAnsi="Calibri" w:cs="B Nazanin"/>
          <w:sz w:val="28"/>
          <w:szCs w:val="28"/>
          <w:lang w:eastAsia="en-US" w:bidi="fa-IR"/>
        </w:rPr>
        <w:t>.Z</w:t>
      </w:r>
      <w:r w:rsidRPr="00437DAE">
        <w:rPr>
          <w:rFonts w:ascii="Calibri" w:eastAsia="Calibri" w:hAnsi="Calibri" w:cs="B Nazanin"/>
          <w:sz w:val="28"/>
          <w:szCs w:val="28"/>
          <w:vertAlign w:val="subscript"/>
          <w:lang w:eastAsia="en-US" w:bidi="fa-IR"/>
        </w:rPr>
        <w:t>x</w:t>
      </w:r>
      <w:proofErr w:type="spellEnd"/>
      <w:proofErr w:type="gramEnd"/>
    </w:p>
    <w:p w14:paraId="4200DE64" w14:textId="77777777" w:rsidR="00437DAE" w:rsidRPr="00437DAE" w:rsidRDefault="00437DAE" w:rsidP="0059116D">
      <w:pPr>
        <w:pBdr>
          <w:top w:val="thickThinLargeGap" w:sz="24" w:space="1" w:color="auto"/>
          <w:left w:val="thickThinLargeGap" w:sz="24" w:space="4" w:color="auto"/>
          <w:bottom w:val="thinThickLargeGap" w:sz="24" w:space="1" w:color="auto"/>
          <w:right w:val="thinThickLargeGap" w:sz="24" w:space="4" w:color="auto"/>
        </w:pBdr>
        <w:bidi/>
        <w:spacing w:before="240" w:after="200" w:line="276" w:lineRule="auto"/>
        <w:jc w:val="both"/>
        <w:rPr>
          <w:rFonts w:ascii="Calibri" w:eastAsia="Calibri" w:hAnsi="Calibri" w:cs="B Nazanin"/>
          <w:sz w:val="28"/>
          <w:szCs w:val="28"/>
          <w:lang w:eastAsia="en-US" w:bidi="fa-IR"/>
        </w:rPr>
      </w:pPr>
      <w:proofErr w:type="spellStart"/>
      <w:proofErr w:type="gramStart"/>
      <w:r w:rsidRPr="00437DAE">
        <w:rPr>
          <w:rFonts w:ascii="Calibri" w:eastAsia="Calibri" w:hAnsi="Calibri" w:cs="B Nazanin"/>
          <w:sz w:val="28"/>
          <w:szCs w:val="28"/>
          <w:lang w:eastAsia="en-US" w:bidi="fa-IR"/>
        </w:rPr>
        <w:t>Z</w:t>
      </w:r>
      <w:r w:rsidRPr="00437DAE">
        <w:rPr>
          <w:rFonts w:ascii="Calibri" w:eastAsia="Calibri" w:hAnsi="Calibri" w:cs="B Nazanin"/>
          <w:sz w:val="28"/>
          <w:szCs w:val="28"/>
          <w:vertAlign w:val="subscript"/>
          <w:lang w:eastAsia="en-US" w:bidi="fa-IR"/>
        </w:rPr>
        <w:t>x</w:t>
      </w:r>
      <w:proofErr w:type="spellEnd"/>
      <w:r w:rsidRPr="00437DAE">
        <w:rPr>
          <w:rFonts w:ascii="Calibri" w:eastAsia="Calibri" w:hAnsi="Calibri" w:cs="B Nazanin" w:hint="cs"/>
          <w:sz w:val="28"/>
          <w:szCs w:val="28"/>
          <w:rtl/>
          <w:lang w:eastAsia="en-US" w:bidi="fa-IR"/>
        </w:rPr>
        <w:t xml:space="preserve"> :</w:t>
      </w:r>
      <w:proofErr w:type="gramEnd"/>
      <w:r w:rsidRPr="00437DAE">
        <w:rPr>
          <w:rFonts w:ascii="Calibri" w:eastAsia="Calibri" w:hAnsi="Calibri" w:cs="B Nazanin" w:hint="cs"/>
          <w:sz w:val="28"/>
          <w:szCs w:val="28"/>
          <w:rtl/>
          <w:lang w:eastAsia="en-US" w:bidi="fa-IR"/>
        </w:rPr>
        <w:t xml:space="preserve"> اساس مقطع پلاستیک حول محور </w:t>
      </w:r>
      <w:r w:rsidRPr="00437DAE">
        <w:rPr>
          <w:rFonts w:ascii="Calibri" w:eastAsia="Calibri" w:hAnsi="Calibri" w:cs="B Nazanin"/>
          <w:sz w:val="28"/>
          <w:szCs w:val="28"/>
          <w:lang w:eastAsia="en-US" w:bidi="fa-IR"/>
        </w:rPr>
        <w:t>X</w:t>
      </w:r>
    </w:p>
    <w:p w14:paraId="36607846" w14:textId="77777777" w:rsidR="00437DAE" w:rsidRPr="00437DAE" w:rsidRDefault="00437DAE" w:rsidP="0059116D">
      <w:pPr>
        <w:pBdr>
          <w:top w:val="thickThinLargeGap" w:sz="24" w:space="1" w:color="auto"/>
          <w:left w:val="thickThinLargeGap" w:sz="24" w:space="4" w:color="auto"/>
          <w:bottom w:val="thinThickLargeGap" w:sz="24" w:space="1" w:color="auto"/>
          <w:right w:val="thinThickLargeGap" w:sz="24" w:space="4" w:color="auto"/>
        </w:pBdr>
        <w:bidi/>
        <w:spacing w:before="240" w:after="200" w:line="276" w:lineRule="auto"/>
        <w:jc w:val="both"/>
        <w:rPr>
          <w:rFonts w:ascii="Calibri" w:eastAsia="Calibri" w:hAnsi="Calibri" w:cs="B Nazanin"/>
          <w:sz w:val="28"/>
          <w:szCs w:val="28"/>
          <w:rtl/>
          <w:lang w:eastAsia="en-US" w:bidi="fa-IR"/>
        </w:rPr>
      </w:pPr>
      <w:r w:rsidRPr="00437DAE">
        <w:rPr>
          <w:rFonts w:ascii="Calibri" w:eastAsia="Calibri" w:hAnsi="Calibri" w:cs="B Nazanin" w:hint="cs"/>
          <w:sz w:val="28"/>
          <w:szCs w:val="28"/>
          <w:rtl/>
          <w:lang w:eastAsia="en-US" w:bidi="fa-IR"/>
        </w:rPr>
        <w:t>برای تیر طراحی شده در برابر خمش لازم است رابطه زیر برقرار باشد:</w:t>
      </w:r>
    </w:p>
    <w:p w14:paraId="2DF2D605" w14:textId="77777777" w:rsidR="00437DAE" w:rsidRPr="00437DAE" w:rsidRDefault="00437DAE" w:rsidP="0059116D">
      <w:pPr>
        <w:pBdr>
          <w:top w:val="thickThinLargeGap" w:sz="24" w:space="1" w:color="auto"/>
          <w:left w:val="thickThinLargeGap" w:sz="24" w:space="4" w:color="auto"/>
          <w:bottom w:val="thinThickLargeGap" w:sz="24" w:space="1" w:color="auto"/>
          <w:right w:val="thinThickLargeGap" w:sz="24" w:space="4" w:color="auto"/>
        </w:pBdr>
        <w:bidi/>
        <w:spacing w:before="240" w:after="200" w:line="276" w:lineRule="auto"/>
        <w:jc w:val="right"/>
        <w:rPr>
          <w:rFonts w:ascii="Calibri" w:eastAsia="Calibri" w:hAnsi="Calibri" w:cs="B Nazanin"/>
          <w:sz w:val="28"/>
          <w:szCs w:val="28"/>
          <w:vertAlign w:val="subscript"/>
          <w:lang w:eastAsia="en-US" w:bidi="fa-IR"/>
        </w:rPr>
      </w:pPr>
      <w:r w:rsidRPr="00437DAE">
        <w:rPr>
          <w:rFonts w:ascii="Calibri" w:eastAsia="Calibri" w:hAnsi="Calibri" w:cs="B Nazanin"/>
          <w:sz w:val="28"/>
          <w:szCs w:val="28"/>
          <w:lang w:eastAsia="en-US" w:bidi="fa-IR"/>
        </w:rPr>
        <w:t>M</w:t>
      </w:r>
      <w:r w:rsidRPr="00437DAE">
        <w:rPr>
          <w:rFonts w:ascii="Calibri" w:eastAsia="Calibri" w:hAnsi="Calibri" w:cs="B Nazanin"/>
          <w:sz w:val="28"/>
          <w:szCs w:val="28"/>
          <w:vertAlign w:val="subscript"/>
          <w:lang w:eastAsia="en-US" w:bidi="fa-IR"/>
        </w:rPr>
        <w:t xml:space="preserve">u </w:t>
      </w:r>
      <w:r w:rsidRPr="00437DAE">
        <w:rPr>
          <w:rFonts w:ascii="Calibri" w:eastAsia="Calibri" w:hAnsi="Calibri" w:cs="B Nazanin"/>
          <w:sz w:val="28"/>
          <w:szCs w:val="28"/>
          <w:lang w:eastAsia="en-US" w:bidi="fa-IR"/>
        </w:rPr>
        <w:t xml:space="preserve">≤ </w:t>
      </w:r>
      <w:proofErr w:type="spellStart"/>
      <w:proofErr w:type="gramStart"/>
      <w:r w:rsidRPr="00437DAE">
        <w:rPr>
          <w:rFonts w:ascii="Calibri" w:eastAsia="Calibri" w:hAnsi="Calibri" w:cs="B Nazanin"/>
          <w:sz w:val="28"/>
          <w:szCs w:val="28"/>
          <w:lang w:eastAsia="en-US" w:bidi="fa-IR"/>
        </w:rPr>
        <w:t>Ø</w:t>
      </w:r>
      <w:r w:rsidRPr="00437DAE">
        <w:rPr>
          <w:rFonts w:ascii="Calibri" w:eastAsia="Calibri" w:hAnsi="Calibri" w:cs="B Nazanin"/>
          <w:sz w:val="28"/>
          <w:szCs w:val="28"/>
          <w:vertAlign w:val="subscript"/>
          <w:lang w:eastAsia="en-US" w:bidi="fa-IR"/>
        </w:rPr>
        <w:t>b</w:t>
      </w:r>
      <w:r w:rsidRPr="00437DAE">
        <w:rPr>
          <w:rFonts w:ascii="Calibri" w:eastAsia="Calibri" w:hAnsi="Calibri" w:cs="B Nazanin"/>
          <w:sz w:val="28"/>
          <w:szCs w:val="28"/>
          <w:lang w:eastAsia="en-US" w:bidi="fa-IR"/>
        </w:rPr>
        <w:t>.M</w:t>
      </w:r>
      <w:r w:rsidRPr="00437DAE">
        <w:rPr>
          <w:rFonts w:ascii="Calibri" w:eastAsia="Calibri" w:hAnsi="Calibri" w:cs="B Nazanin"/>
          <w:sz w:val="28"/>
          <w:szCs w:val="28"/>
          <w:vertAlign w:val="subscript"/>
          <w:lang w:eastAsia="en-US" w:bidi="fa-IR"/>
        </w:rPr>
        <w:t>n</w:t>
      </w:r>
      <w:proofErr w:type="spellEnd"/>
      <w:proofErr w:type="gramEnd"/>
    </w:p>
    <w:p w14:paraId="58094752" w14:textId="77777777" w:rsidR="00437DAE" w:rsidRPr="00437DAE" w:rsidRDefault="00437DAE" w:rsidP="0059116D">
      <w:pPr>
        <w:pBdr>
          <w:top w:val="thickThinLargeGap" w:sz="24" w:space="1" w:color="auto"/>
          <w:left w:val="thickThinLargeGap" w:sz="24" w:space="4" w:color="auto"/>
          <w:bottom w:val="thinThickLargeGap" w:sz="24" w:space="1" w:color="auto"/>
          <w:right w:val="thinThickLargeGap" w:sz="24" w:space="4" w:color="auto"/>
        </w:pBdr>
        <w:bidi/>
        <w:spacing w:before="240" w:after="200" w:line="276" w:lineRule="auto"/>
        <w:jc w:val="both"/>
        <w:rPr>
          <w:rFonts w:ascii="Calibri" w:eastAsia="Calibri" w:hAnsi="Calibri" w:cs="B Nazanin"/>
          <w:sz w:val="28"/>
          <w:szCs w:val="28"/>
          <w:rtl/>
          <w:lang w:eastAsia="en-US" w:bidi="fa-IR"/>
        </w:rPr>
      </w:pPr>
      <w:proofErr w:type="spellStart"/>
      <w:proofErr w:type="gramStart"/>
      <w:r w:rsidRPr="00437DAE">
        <w:rPr>
          <w:rFonts w:ascii="Calibri" w:eastAsia="Calibri" w:hAnsi="Calibri" w:cs="B Nazanin"/>
          <w:sz w:val="28"/>
          <w:szCs w:val="28"/>
          <w:lang w:eastAsia="en-US" w:bidi="fa-IR"/>
        </w:rPr>
        <w:t>Ø</w:t>
      </w:r>
      <w:r w:rsidRPr="00437DAE">
        <w:rPr>
          <w:rFonts w:ascii="Calibri" w:eastAsia="Calibri" w:hAnsi="Calibri" w:cs="B Nazanin"/>
          <w:sz w:val="28"/>
          <w:szCs w:val="28"/>
          <w:vertAlign w:val="subscript"/>
          <w:lang w:eastAsia="en-US" w:bidi="fa-IR"/>
        </w:rPr>
        <w:t>b</w:t>
      </w:r>
      <w:proofErr w:type="spellEnd"/>
      <w:r w:rsidRPr="00437DAE">
        <w:rPr>
          <w:rFonts w:ascii="Calibri" w:eastAsia="Calibri" w:hAnsi="Calibri" w:cs="B Nazanin" w:hint="cs"/>
          <w:sz w:val="28"/>
          <w:szCs w:val="28"/>
          <w:rtl/>
          <w:lang w:eastAsia="en-US" w:bidi="fa-IR"/>
        </w:rPr>
        <w:t xml:space="preserve"> :</w:t>
      </w:r>
      <w:proofErr w:type="gramEnd"/>
      <w:r w:rsidRPr="00437DAE">
        <w:rPr>
          <w:rFonts w:ascii="Calibri" w:eastAsia="Calibri" w:hAnsi="Calibri" w:cs="B Nazanin" w:hint="cs"/>
          <w:sz w:val="28"/>
          <w:szCs w:val="28"/>
          <w:rtl/>
          <w:lang w:eastAsia="en-US" w:bidi="fa-IR"/>
        </w:rPr>
        <w:t xml:space="preserve"> ضریب کاهش مقاومت که در حالت خمش برابر 9/0 می</w:t>
      </w:r>
      <w:r w:rsidRPr="00437DAE">
        <w:rPr>
          <w:rFonts w:ascii="Calibri" w:eastAsia="Calibri" w:hAnsi="Calibri" w:cs="B Nazanin"/>
          <w:sz w:val="28"/>
          <w:szCs w:val="28"/>
          <w:rtl/>
          <w:lang w:eastAsia="en-US" w:bidi="fa-IR"/>
        </w:rPr>
        <w:softHyphen/>
      </w:r>
      <w:r w:rsidRPr="00437DAE">
        <w:rPr>
          <w:rFonts w:ascii="Calibri" w:eastAsia="Calibri" w:hAnsi="Calibri" w:cs="B Nazanin" w:hint="cs"/>
          <w:sz w:val="28"/>
          <w:szCs w:val="28"/>
          <w:rtl/>
          <w:lang w:eastAsia="en-US" w:bidi="fa-IR"/>
        </w:rPr>
        <w:t>باشد.</w:t>
      </w:r>
    </w:p>
    <w:p w14:paraId="7701F5E5" w14:textId="77777777" w:rsidR="00437DAE" w:rsidRPr="00437DAE" w:rsidRDefault="00437DAE" w:rsidP="0059116D">
      <w:pPr>
        <w:pBdr>
          <w:top w:val="thickThinLargeGap" w:sz="24" w:space="1" w:color="auto"/>
          <w:left w:val="thickThinLargeGap" w:sz="24" w:space="4" w:color="auto"/>
          <w:bottom w:val="thinThickLargeGap" w:sz="24" w:space="1" w:color="auto"/>
          <w:right w:val="thinThickLargeGap" w:sz="24" w:space="4" w:color="auto"/>
        </w:pBdr>
        <w:bidi/>
        <w:spacing w:before="240" w:after="200" w:line="276" w:lineRule="auto"/>
        <w:jc w:val="right"/>
        <w:rPr>
          <w:rFonts w:ascii="Calibri" w:eastAsia="Calibri" w:hAnsi="Calibri" w:cs="B Nazanin"/>
          <w:sz w:val="28"/>
          <w:szCs w:val="28"/>
          <w:lang w:eastAsia="en-US" w:bidi="fa-IR"/>
        </w:rPr>
      </w:pPr>
      <w:r w:rsidRPr="00437DAE">
        <w:rPr>
          <w:rFonts w:ascii="Calibri" w:eastAsia="Calibri" w:hAnsi="Calibri" w:cs="B Nazanin"/>
          <w:sz w:val="28"/>
          <w:szCs w:val="28"/>
          <w:lang w:eastAsia="en-US" w:bidi="fa-IR"/>
        </w:rPr>
        <w:t>M</w:t>
      </w:r>
      <w:r w:rsidRPr="00437DAE">
        <w:rPr>
          <w:rFonts w:ascii="Calibri" w:eastAsia="Calibri" w:hAnsi="Calibri" w:cs="B Nazanin"/>
          <w:sz w:val="28"/>
          <w:szCs w:val="28"/>
          <w:vertAlign w:val="subscript"/>
          <w:lang w:eastAsia="en-US" w:bidi="fa-IR"/>
        </w:rPr>
        <w:t>u</w:t>
      </w:r>
      <w:r w:rsidRPr="00437DAE">
        <w:rPr>
          <w:rFonts w:ascii="Calibri" w:eastAsia="Calibri" w:hAnsi="Calibri" w:cs="B Nazanin"/>
          <w:sz w:val="28"/>
          <w:szCs w:val="28"/>
          <w:lang w:eastAsia="en-US" w:bidi="fa-IR"/>
        </w:rPr>
        <w:t xml:space="preserve"> ≤ 0.9 x 2400 x 10</w:t>
      </w:r>
      <w:r w:rsidRPr="00437DAE">
        <w:rPr>
          <w:rFonts w:ascii="Calibri" w:eastAsia="Calibri" w:hAnsi="Calibri" w:cs="B Nazanin"/>
          <w:sz w:val="28"/>
          <w:szCs w:val="28"/>
          <w:vertAlign w:val="superscript"/>
          <w:lang w:eastAsia="en-US" w:bidi="fa-IR"/>
        </w:rPr>
        <w:t xml:space="preserve">4 </w:t>
      </w:r>
      <w:r w:rsidRPr="00437DAE">
        <w:rPr>
          <w:rFonts w:ascii="Calibri" w:eastAsia="Calibri" w:hAnsi="Calibri" w:cs="B Nazanin"/>
          <w:sz w:val="28"/>
          <w:szCs w:val="28"/>
          <w:lang w:eastAsia="en-US" w:bidi="fa-IR"/>
        </w:rPr>
        <w:t xml:space="preserve">x </w:t>
      </w:r>
      <w:proofErr w:type="spellStart"/>
      <w:r w:rsidRPr="00437DAE">
        <w:rPr>
          <w:rFonts w:ascii="Calibri" w:eastAsia="Calibri" w:hAnsi="Calibri" w:cs="B Nazanin"/>
          <w:sz w:val="28"/>
          <w:szCs w:val="28"/>
          <w:lang w:eastAsia="en-US" w:bidi="fa-IR"/>
        </w:rPr>
        <w:t>Z</w:t>
      </w:r>
      <w:r w:rsidRPr="00437DAE">
        <w:rPr>
          <w:rFonts w:ascii="Calibri" w:eastAsia="Calibri" w:hAnsi="Calibri" w:cs="B Nazanin"/>
          <w:sz w:val="28"/>
          <w:szCs w:val="28"/>
          <w:vertAlign w:val="subscript"/>
          <w:lang w:eastAsia="en-US" w:bidi="fa-IR"/>
        </w:rPr>
        <w:t>x</w:t>
      </w:r>
      <w:proofErr w:type="spellEnd"/>
      <w:r w:rsidRPr="00437DAE">
        <w:rPr>
          <w:rFonts w:ascii="Calibri" w:eastAsia="Calibri" w:hAnsi="Calibri" w:cs="B Nazanin"/>
          <w:sz w:val="28"/>
          <w:szCs w:val="28"/>
          <w:lang w:eastAsia="en-US" w:bidi="fa-IR"/>
        </w:rPr>
        <w:t xml:space="preserve"> -------------&gt; </w:t>
      </w:r>
      <w:proofErr w:type="spellStart"/>
      <w:r w:rsidRPr="00437DAE">
        <w:rPr>
          <w:rFonts w:ascii="Calibri" w:eastAsia="Calibri" w:hAnsi="Calibri" w:cs="B Nazanin"/>
          <w:sz w:val="28"/>
          <w:szCs w:val="28"/>
          <w:lang w:eastAsia="en-US" w:bidi="fa-IR"/>
        </w:rPr>
        <w:t>Z</w:t>
      </w:r>
      <w:r w:rsidRPr="00437DAE">
        <w:rPr>
          <w:rFonts w:ascii="Calibri" w:eastAsia="Calibri" w:hAnsi="Calibri" w:cs="B Nazanin"/>
          <w:sz w:val="28"/>
          <w:szCs w:val="28"/>
          <w:vertAlign w:val="subscript"/>
          <w:lang w:eastAsia="en-US" w:bidi="fa-IR"/>
        </w:rPr>
        <w:t>x</w:t>
      </w:r>
      <w:proofErr w:type="spellEnd"/>
      <w:r w:rsidRPr="00437DAE">
        <w:rPr>
          <w:rFonts w:ascii="Calibri" w:eastAsia="Calibri" w:hAnsi="Calibri" w:cs="B Nazanin"/>
          <w:sz w:val="28"/>
          <w:szCs w:val="28"/>
          <w:lang w:eastAsia="en-US" w:bidi="fa-IR"/>
        </w:rPr>
        <w:t xml:space="preserve"> = </w:t>
      </w:r>
      <m:oMath>
        <m:f>
          <m:fPr>
            <m:ctrlPr>
              <w:rPr>
                <w:rFonts w:ascii="Cambria Math" w:eastAsia="Calibri" w:hAnsi="Cambria Math" w:cs="B Nazanin"/>
                <w:i/>
                <w:sz w:val="28"/>
                <w:szCs w:val="28"/>
                <w:lang w:eastAsia="en-US" w:bidi="fa-IR"/>
              </w:rPr>
            </m:ctrlPr>
          </m:fPr>
          <m:num>
            <m:sSub>
              <m:sSubPr>
                <m:ctrlPr>
                  <w:rPr>
                    <w:rFonts w:ascii="Cambria Math" w:eastAsia="Calibri" w:hAnsi="Cambria Math" w:cs="B Nazanin"/>
                    <w:i/>
                    <w:sz w:val="28"/>
                    <w:szCs w:val="28"/>
                    <w:lang w:eastAsia="en-US" w:bidi="fa-IR"/>
                  </w:rPr>
                </m:ctrlPr>
              </m:sSubPr>
              <m:e>
                <m:r>
                  <w:rPr>
                    <w:rFonts w:ascii="Cambria Math" w:eastAsia="Calibri" w:hAnsi="Cambria Math" w:cs="B Nazanin"/>
                    <w:sz w:val="28"/>
                    <w:szCs w:val="28"/>
                    <w:lang w:eastAsia="en-US" w:bidi="fa-IR"/>
                  </w:rPr>
                  <m:t>M</m:t>
                </m:r>
              </m:e>
              <m:sub>
                <m:r>
                  <w:rPr>
                    <w:rFonts w:ascii="Cambria Math" w:eastAsia="Calibri" w:hAnsi="Cambria Math" w:cs="B Nazanin"/>
                    <w:sz w:val="28"/>
                    <w:szCs w:val="28"/>
                    <w:lang w:eastAsia="en-US" w:bidi="fa-IR"/>
                  </w:rPr>
                  <m:t>u</m:t>
                </m:r>
              </m:sub>
            </m:sSub>
          </m:num>
          <m:den>
            <m:r>
              <w:rPr>
                <w:rFonts w:ascii="Cambria Math" w:eastAsia="Calibri" w:hAnsi="Cambria Math" w:cs="B Nazanin"/>
                <w:sz w:val="28"/>
                <w:szCs w:val="28"/>
                <w:lang w:eastAsia="en-US" w:bidi="fa-IR"/>
              </w:rPr>
              <m:t>0.9x24x</m:t>
            </m:r>
            <m:sSup>
              <m:sSupPr>
                <m:ctrlPr>
                  <w:rPr>
                    <w:rFonts w:ascii="Cambria Math" w:eastAsia="Calibri" w:hAnsi="Cambria Math" w:cs="B Nazanin"/>
                    <w:i/>
                    <w:sz w:val="28"/>
                    <w:szCs w:val="28"/>
                    <w:lang w:eastAsia="en-US" w:bidi="fa-IR"/>
                  </w:rPr>
                </m:ctrlPr>
              </m:sSupPr>
              <m:e>
                <m:r>
                  <w:rPr>
                    <w:rFonts w:ascii="Cambria Math" w:eastAsia="Calibri" w:hAnsi="Cambria Math" w:cs="B Nazanin"/>
                    <w:sz w:val="28"/>
                    <w:szCs w:val="28"/>
                    <w:lang w:eastAsia="en-US" w:bidi="fa-IR"/>
                  </w:rPr>
                  <m:t>10</m:t>
                </m:r>
              </m:e>
              <m:sup>
                <m:r>
                  <w:rPr>
                    <w:rFonts w:ascii="Cambria Math" w:eastAsia="Calibri" w:hAnsi="Cambria Math" w:cs="B Nazanin"/>
                    <w:sz w:val="28"/>
                    <w:szCs w:val="28"/>
                    <w:lang w:eastAsia="en-US" w:bidi="fa-IR"/>
                  </w:rPr>
                  <m:t>6</m:t>
                </m:r>
              </m:sup>
            </m:sSup>
          </m:den>
        </m:f>
        <m:r>
          <w:rPr>
            <w:rFonts w:ascii="Cambria Math" w:eastAsia="Calibri" w:hAnsi="Cambria Math" w:cs="B Nazanin"/>
            <w:sz w:val="28"/>
            <w:szCs w:val="28"/>
            <w:lang w:eastAsia="en-US" w:bidi="fa-IR"/>
          </w:rPr>
          <m:t xml:space="preserve">= </m:t>
        </m:r>
        <m:f>
          <m:fPr>
            <m:ctrlPr>
              <w:rPr>
                <w:rFonts w:ascii="Cambria Math" w:eastAsia="Calibri" w:hAnsi="Cambria Math" w:cs="B Nazanin"/>
                <w:i/>
                <w:sz w:val="28"/>
                <w:szCs w:val="28"/>
                <w:lang w:eastAsia="en-US" w:bidi="fa-IR"/>
              </w:rPr>
            </m:ctrlPr>
          </m:fPr>
          <m:num>
            <m:r>
              <w:rPr>
                <w:rFonts w:ascii="Cambria Math" w:eastAsia="Calibri" w:hAnsi="Cambria Math" w:cs="B Nazanin"/>
                <w:sz w:val="28"/>
                <w:szCs w:val="28"/>
                <w:lang w:eastAsia="en-US" w:bidi="fa-IR"/>
              </w:rPr>
              <m:t>43371.3</m:t>
            </m:r>
          </m:num>
          <m:den>
            <m:r>
              <w:rPr>
                <w:rFonts w:ascii="Cambria Math" w:eastAsia="Calibri" w:hAnsi="Cambria Math" w:cs="B Nazanin"/>
                <w:sz w:val="28"/>
                <w:szCs w:val="28"/>
                <w:lang w:eastAsia="en-US" w:bidi="fa-IR"/>
              </w:rPr>
              <m:t>216x</m:t>
            </m:r>
            <m:sSup>
              <m:sSupPr>
                <m:ctrlPr>
                  <w:rPr>
                    <w:rFonts w:ascii="Cambria Math" w:eastAsia="Calibri" w:hAnsi="Cambria Math" w:cs="B Nazanin"/>
                    <w:i/>
                    <w:sz w:val="28"/>
                    <w:szCs w:val="28"/>
                    <w:lang w:eastAsia="en-US" w:bidi="fa-IR"/>
                  </w:rPr>
                </m:ctrlPr>
              </m:sSupPr>
              <m:e>
                <m:r>
                  <w:rPr>
                    <w:rFonts w:ascii="Cambria Math" w:eastAsia="Calibri" w:hAnsi="Cambria Math" w:cs="B Nazanin"/>
                    <w:sz w:val="28"/>
                    <w:szCs w:val="28"/>
                    <w:lang w:eastAsia="en-US" w:bidi="fa-IR"/>
                  </w:rPr>
                  <m:t>10</m:t>
                </m:r>
              </m:e>
              <m:sup>
                <m:r>
                  <w:rPr>
                    <w:rFonts w:ascii="Cambria Math" w:eastAsia="Calibri" w:hAnsi="Cambria Math" w:cs="B Nazanin"/>
                    <w:sz w:val="28"/>
                    <w:szCs w:val="28"/>
                    <w:lang w:eastAsia="en-US" w:bidi="fa-IR"/>
                  </w:rPr>
                  <m:t>5</m:t>
                </m:r>
              </m:sup>
            </m:sSup>
          </m:den>
        </m:f>
        <m:r>
          <w:rPr>
            <w:rFonts w:ascii="Cambria Math" w:eastAsia="Calibri" w:hAnsi="Cambria Math" w:cs="B Nazanin"/>
            <w:sz w:val="28"/>
            <w:szCs w:val="28"/>
            <w:lang w:eastAsia="en-US" w:bidi="fa-IR"/>
          </w:rPr>
          <m:t xml:space="preserve">=0.00200 </m:t>
        </m:r>
        <m:sSup>
          <m:sSupPr>
            <m:ctrlPr>
              <w:rPr>
                <w:rFonts w:ascii="Cambria Math" w:eastAsia="Calibri" w:hAnsi="Cambria Math" w:cs="B Nazanin"/>
                <w:i/>
                <w:sz w:val="28"/>
                <w:szCs w:val="28"/>
                <w:lang w:eastAsia="en-US" w:bidi="fa-IR"/>
              </w:rPr>
            </m:ctrlPr>
          </m:sSupPr>
          <m:e>
            <m:r>
              <w:rPr>
                <w:rFonts w:ascii="Cambria Math" w:eastAsia="Calibri" w:hAnsi="Cambria Math" w:cs="B Nazanin"/>
                <w:sz w:val="28"/>
                <w:szCs w:val="28"/>
                <w:lang w:eastAsia="en-US" w:bidi="fa-IR"/>
              </w:rPr>
              <m:t>m</m:t>
            </m:r>
          </m:e>
          <m:sup>
            <m:r>
              <w:rPr>
                <w:rFonts w:ascii="Cambria Math" w:eastAsia="Calibri" w:hAnsi="Cambria Math" w:cs="B Nazanin"/>
                <w:sz w:val="28"/>
                <w:szCs w:val="28"/>
                <w:lang w:eastAsia="en-US" w:bidi="fa-IR"/>
              </w:rPr>
              <m:t>3</m:t>
            </m:r>
          </m:sup>
        </m:sSup>
      </m:oMath>
    </w:p>
    <w:p w14:paraId="21433B9E" w14:textId="77777777" w:rsidR="00437DAE" w:rsidRPr="00437DAE" w:rsidRDefault="00437DAE" w:rsidP="0059116D">
      <w:pPr>
        <w:pBdr>
          <w:top w:val="thickThinLargeGap" w:sz="24" w:space="1" w:color="auto"/>
          <w:left w:val="thickThinLargeGap" w:sz="24" w:space="4" w:color="auto"/>
          <w:bottom w:val="thinThickLargeGap" w:sz="24" w:space="1" w:color="auto"/>
          <w:right w:val="thinThickLargeGap" w:sz="24" w:space="4" w:color="auto"/>
        </w:pBdr>
        <w:bidi/>
        <w:spacing w:after="200" w:line="276" w:lineRule="auto"/>
        <w:rPr>
          <w:rFonts w:ascii="Calibri" w:eastAsia="Calibri" w:hAnsi="Calibri" w:cs="B Nazanin"/>
          <w:sz w:val="28"/>
          <w:szCs w:val="28"/>
          <w:rtl/>
          <w:lang w:eastAsia="en-US" w:bidi="fa-IR"/>
        </w:rPr>
      </w:pPr>
      <w:r w:rsidRPr="00437DAE">
        <w:rPr>
          <w:rFonts w:ascii="Calibri" w:eastAsia="Calibri" w:hAnsi="Calibri" w:cs="B Nazanin" w:hint="cs"/>
          <w:sz w:val="28"/>
          <w:szCs w:val="28"/>
          <w:rtl/>
          <w:lang w:eastAsia="en-US" w:bidi="fa-IR"/>
        </w:rPr>
        <w:t xml:space="preserve">مقطع استفاده شده برای تیر </w:t>
      </w:r>
      <w:r w:rsidRPr="00437DAE">
        <w:rPr>
          <w:rFonts w:ascii="Calibri" w:eastAsia="Calibri" w:hAnsi="Calibri" w:cs="B Nazanin"/>
          <w:sz w:val="28"/>
          <w:szCs w:val="28"/>
          <w:lang w:eastAsia="en-US" w:bidi="fa-IR"/>
        </w:rPr>
        <w:t>AB</w:t>
      </w:r>
      <w:r w:rsidRPr="00437DAE">
        <w:rPr>
          <w:rFonts w:ascii="Calibri" w:eastAsia="Calibri" w:hAnsi="Calibri" w:cs="B Nazanin" w:hint="cs"/>
          <w:sz w:val="28"/>
          <w:szCs w:val="28"/>
          <w:rtl/>
          <w:lang w:eastAsia="en-US" w:bidi="fa-IR"/>
        </w:rPr>
        <w:t xml:space="preserve"> ، </w:t>
      </w:r>
      <w:r w:rsidRPr="00437DAE">
        <w:rPr>
          <w:rFonts w:ascii="Calibri" w:eastAsia="Calibri" w:hAnsi="Calibri" w:cs="B Nazanin"/>
          <w:sz w:val="28"/>
          <w:szCs w:val="28"/>
          <w:lang w:eastAsia="en-US" w:bidi="fa-IR"/>
        </w:rPr>
        <w:t>PL</w:t>
      </w:r>
      <w:r>
        <w:rPr>
          <w:rFonts w:ascii="Calibri" w:eastAsia="Calibri" w:hAnsi="Calibri" w:cs="B Nazanin"/>
          <w:sz w:val="28"/>
          <w:szCs w:val="28"/>
          <w:lang w:eastAsia="en-US" w:bidi="fa-IR"/>
        </w:rPr>
        <w:t>32</w:t>
      </w:r>
      <w:r w:rsidRPr="00437DAE">
        <w:rPr>
          <w:rFonts w:ascii="Calibri" w:eastAsia="Calibri" w:hAnsi="Calibri" w:cs="B Nazanin"/>
          <w:sz w:val="28"/>
          <w:szCs w:val="28"/>
          <w:lang w:eastAsia="en-US" w:bidi="fa-IR"/>
        </w:rPr>
        <w:t>x</w:t>
      </w:r>
      <w:r>
        <w:rPr>
          <w:rFonts w:ascii="Calibri" w:eastAsia="Calibri" w:hAnsi="Calibri" w:cs="B Nazanin"/>
          <w:sz w:val="28"/>
          <w:szCs w:val="28"/>
          <w:lang w:eastAsia="en-US" w:bidi="fa-IR"/>
        </w:rPr>
        <w:t>0.8</w:t>
      </w:r>
      <w:r w:rsidRPr="00437DAE">
        <w:rPr>
          <w:rFonts w:ascii="Calibri" w:eastAsia="Calibri" w:hAnsi="Calibri" w:cs="B Nazanin"/>
          <w:sz w:val="28"/>
          <w:szCs w:val="28"/>
          <w:lang w:eastAsia="en-US" w:bidi="fa-IR"/>
        </w:rPr>
        <w:t>-</w:t>
      </w:r>
      <w:r>
        <w:rPr>
          <w:rFonts w:ascii="Calibri" w:eastAsia="Calibri" w:hAnsi="Calibri" w:cs="B Nazanin"/>
          <w:sz w:val="28"/>
          <w:szCs w:val="28"/>
          <w:lang w:eastAsia="en-US" w:bidi="fa-IR"/>
        </w:rPr>
        <w:t>24</w:t>
      </w:r>
      <w:r w:rsidRPr="00437DAE">
        <w:rPr>
          <w:rFonts w:ascii="Calibri" w:eastAsia="Calibri" w:hAnsi="Calibri" w:cs="B Nazanin"/>
          <w:sz w:val="28"/>
          <w:szCs w:val="28"/>
          <w:lang w:eastAsia="en-US" w:bidi="fa-IR"/>
        </w:rPr>
        <w:t>x</w:t>
      </w:r>
      <w:r>
        <w:rPr>
          <w:rFonts w:ascii="Calibri" w:eastAsia="Calibri" w:hAnsi="Calibri" w:cs="B Nazanin"/>
          <w:sz w:val="28"/>
          <w:szCs w:val="28"/>
          <w:lang w:eastAsia="en-US" w:bidi="fa-IR"/>
        </w:rPr>
        <w:t>3.0</w:t>
      </w:r>
      <w:r w:rsidRPr="00437DAE">
        <w:rPr>
          <w:rFonts w:ascii="Calibri" w:eastAsia="Calibri" w:hAnsi="Calibri" w:cs="B Nazanin" w:hint="cs"/>
          <w:sz w:val="28"/>
          <w:szCs w:val="28"/>
          <w:rtl/>
          <w:lang w:eastAsia="en-US" w:bidi="fa-IR"/>
        </w:rPr>
        <w:t xml:space="preserve"> می</w:t>
      </w:r>
      <w:r w:rsidRPr="00437DAE">
        <w:rPr>
          <w:rFonts w:ascii="Calibri" w:eastAsia="Calibri" w:hAnsi="Calibri" w:cs="B Nazanin"/>
          <w:sz w:val="28"/>
          <w:szCs w:val="28"/>
          <w:rtl/>
          <w:lang w:eastAsia="en-US" w:bidi="fa-IR"/>
        </w:rPr>
        <w:softHyphen/>
      </w:r>
      <w:r w:rsidRPr="00437DAE">
        <w:rPr>
          <w:rFonts w:ascii="Calibri" w:eastAsia="Calibri" w:hAnsi="Calibri" w:cs="B Nazanin" w:hint="cs"/>
          <w:sz w:val="28"/>
          <w:szCs w:val="28"/>
          <w:rtl/>
          <w:lang w:eastAsia="en-US" w:bidi="fa-IR"/>
        </w:rPr>
        <w:t xml:space="preserve">باشد و طبق گزارش نرم افزار اساس مقطع این تیر برابر </w:t>
      </w:r>
      <w:r w:rsidRPr="00437DAE">
        <w:rPr>
          <w:rFonts w:ascii="Calibri" w:eastAsia="Calibri" w:hAnsi="Calibri" w:cs="B Nazanin"/>
          <w:sz w:val="28"/>
          <w:szCs w:val="28"/>
          <w:lang w:eastAsia="en-US" w:bidi="fa-IR"/>
        </w:rPr>
        <w:t>0.00</w:t>
      </w:r>
      <w:r>
        <w:rPr>
          <w:rFonts w:ascii="Calibri" w:eastAsia="Calibri" w:hAnsi="Calibri" w:cs="B Nazanin"/>
          <w:sz w:val="28"/>
          <w:szCs w:val="28"/>
          <w:lang w:eastAsia="en-US" w:bidi="fa-IR"/>
        </w:rPr>
        <w:t>283</w:t>
      </w:r>
      <w:r w:rsidRPr="00437DAE">
        <w:rPr>
          <w:rFonts w:ascii="Calibri" w:eastAsia="Calibri" w:hAnsi="Calibri" w:cs="B Nazanin" w:hint="cs"/>
          <w:sz w:val="28"/>
          <w:szCs w:val="28"/>
          <w:rtl/>
          <w:lang w:eastAsia="en-US" w:bidi="fa-IR"/>
        </w:rPr>
        <w:t xml:space="preserve"> می</w:t>
      </w:r>
      <w:r w:rsidRPr="00437DAE">
        <w:rPr>
          <w:rFonts w:ascii="Calibri" w:eastAsia="Calibri" w:hAnsi="Calibri" w:cs="B Nazanin"/>
          <w:sz w:val="28"/>
          <w:szCs w:val="28"/>
          <w:rtl/>
          <w:lang w:eastAsia="en-US" w:bidi="fa-IR"/>
        </w:rPr>
        <w:softHyphen/>
      </w:r>
      <w:r w:rsidRPr="00437DAE">
        <w:rPr>
          <w:rFonts w:ascii="Calibri" w:eastAsia="Calibri" w:hAnsi="Calibri" w:cs="B Nazanin" w:hint="cs"/>
          <w:sz w:val="28"/>
          <w:szCs w:val="28"/>
          <w:rtl/>
          <w:lang w:eastAsia="en-US" w:bidi="fa-IR"/>
        </w:rPr>
        <w:t>باشد و اختلاف جزئی حاصل از نرم افزار بخاطر گرد کردن اعداد در طراحی دستی می</w:t>
      </w:r>
      <w:r w:rsidRPr="00437DAE">
        <w:rPr>
          <w:rFonts w:ascii="Calibri" w:eastAsia="Calibri" w:hAnsi="Calibri" w:cs="B Nazanin"/>
          <w:sz w:val="28"/>
          <w:szCs w:val="28"/>
          <w:rtl/>
          <w:lang w:eastAsia="en-US" w:bidi="fa-IR"/>
        </w:rPr>
        <w:softHyphen/>
      </w:r>
      <w:r w:rsidRPr="00437DAE">
        <w:rPr>
          <w:rFonts w:ascii="Calibri" w:eastAsia="Calibri" w:hAnsi="Calibri" w:cs="B Nazanin" w:hint="cs"/>
          <w:sz w:val="28"/>
          <w:szCs w:val="28"/>
          <w:rtl/>
          <w:lang w:eastAsia="en-US" w:bidi="fa-IR"/>
        </w:rPr>
        <w:t>باشد.</w:t>
      </w:r>
    </w:p>
    <w:p w14:paraId="2B52E5C1" w14:textId="77777777" w:rsidR="00437DAE" w:rsidRPr="00437DAE" w:rsidRDefault="00437DAE" w:rsidP="0059116D">
      <w:pPr>
        <w:pBdr>
          <w:top w:val="thickThinLargeGap" w:sz="24" w:space="1" w:color="auto"/>
          <w:left w:val="thickThinLargeGap" w:sz="24" w:space="4" w:color="auto"/>
          <w:bottom w:val="thinThickLargeGap" w:sz="24" w:space="1" w:color="auto"/>
          <w:right w:val="thinThickLargeGap" w:sz="24" w:space="4" w:color="auto"/>
        </w:pBdr>
        <w:bidi/>
        <w:spacing w:after="200" w:line="276" w:lineRule="auto"/>
        <w:jc w:val="right"/>
        <w:rPr>
          <w:rFonts w:ascii="Calibri" w:eastAsia="Calibri" w:hAnsi="Calibri" w:cs="B Nazanin"/>
          <w:sz w:val="28"/>
          <w:szCs w:val="28"/>
          <w:lang w:eastAsia="en-US" w:bidi="fa-IR"/>
        </w:rPr>
      </w:pPr>
      <w:r w:rsidRPr="00437DAE">
        <w:rPr>
          <w:rFonts w:ascii="Calibri" w:eastAsia="Calibri" w:hAnsi="Calibri" w:cs="B Nazanin"/>
          <w:sz w:val="28"/>
          <w:szCs w:val="28"/>
          <w:lang w:eastAsia="en-US" w:bidi="fa-IR"/>
        </w:rPr>
        <w:t>M</w:t>
      </w:r>
      <w:r w:rsidRPr="00437DAE">
        <w:rPr>
          <w:rFonts w:ascii="Calibri" w:eastAsia="Calibri" w:hAnsi="Calibri" w:cs="B Nazanin"/>
          <w:sz w:val="28"/>
          <w:szCs w:val="28"/>
          <w:vertAlign w:val="subscript"/>
          <w:lang w:eastAsia="en-US" w:bidi="fa-IR"/>
        </w:rPr>
        <w:t>n</w:t>
      </w:r>
      <w:r w:rsidRPr="00437DAE">
        <w:rPr>
          <w:rFonts w:ascii="Calibri" w:eastAsia="Calibri" w:hAnsi="Calibri" w:cs="B Nazanin"/>
          <w:sz w:val="28"/>
          <w:szCs w:val="28"/>
          <w:lang w:eastAsia="en-US" w:bidi="fa-IR"/>
        </w:rPr>
        <w:t xml:space="preserve">= </w:t>
      </w:r>
      <w:proofErr w:type="gramStart"/>
      <w:r w:rsidRPr="00437DAE">
        <w:rPr>
          <w:rFonts w:ascii="Calibri" w:eastAsia="Calibri" w:hAnsi="Calibri" w:cs="B Nazanin"/>
          <w:sz w:val="28"/>
          <w:szCs w:val="28"/>
          <w:lang w:eastAsia="en-US" w:bidi="fa-IR"/>
        </w:rPr>
        <w:t>F</w:t>
      </w:r>
      <w:r w:rsidRPr="00437DAE">
        <w:rPr>
          <w:rFonts w:ascii="Calibri" w:eastAsia="Calibri" w:hAnsi="Calibri" w:cs="B Nazanin"/>
          <w:sz w:val="28"/>
          <w:szCs w:val="28"/>
          <w:vertAlign w:val="subscript"/>
          <w:lang w:eastAsia="en-US" w:bidi="fa-IR"/>
        </w:rPr>
        <w:t xml:space="preserve">y </w:t>
      </w:r>
      <w:r w:rsidRPr="00437DAE">
        <w:rPr>
          <w:rFonts w:ascii="Calibri" w:eastAsia="Calibri" w:hAnsi="Calibri" w:cs="B Nazanin"/>
          <w:sz w:val="28"/>
          <w:szCs w:val="28"/>
          <w:lang w:eastAsia="en-US" w:bidi="fa-IR"/>
        </w:rPr>
        <w:t>.</w:t>
      </w:r>
      <w:proofErr w:type="gramEnd"/>
      <w:r w:rsidRPr="00437DAE">
        <w:rPr>
          <w:rFonts w:ascii="Calibri" w:eastAsia="Calibri" w:hAnsi="Calibri" w:cs="B Nazanin"/>
          <w:sz w:val="28"/>
          <w:szCs w:val="28"/>
          <w:lang w:eastAsia="en-US" w:bidi="fa-IR"/>
        </w:rPr>
        <w:t xml:space="preserve"> </w:t>
      </w:r>
      <w:proofErr w:type="spellStart"/>
      <w:r w:rsidRPr="00437DAE">
        <w:rPr>
          <w:rFonts w:ascii="Calibri" w:eastAsia="Calibri" w:hAnsi="Calibri" w:cs="B Nazanin"/>
          <w:sz w:val="28"/>
          <w:szCs w:val="28"/>
          <w:lang w:eastAsia="en-US" w:bidi="fa-IR"/>
        </w:rPr>
        <w:t>Z</w:t>
      </w:r>
      <w:r w:rsidRPr="00437DAE">
        <w:rPr>
          <w:rFonts w:ascii="Calibri" w:eastAsia="Calibri" w:hAnsi="Calibri" w:cs="B Nazanin"/>
          <w:sz w:val="28"/>
          <w:szCs w:val="28"/>
          <w:vertAlign w:val="subscript"/>
          <w:lang w:eastAsia="en-US" w:bidi="fa-IR"/>
        </w:rPr>
        <w:t>x</w:t>
      </w:r>
      <w:proofErr w:type="spellEnd"/>
      <w:r w:rsidRPr="00437DAE">
        <w:rPr>
          <w:rFonts w:ascii="Calibri" w:eastAsia="Calibri" w:hAnsi="Calibri" w:cs="B Nazanin"/>
          <w:sz w:val="28"/>
          <w:szCs w:val="28"/>
          <w:lang w:eastAsia="en-US" w:bidi="fa-IR"/>
        </w:rPr>
        <w:t xml:space="preserve"> = 24 x 10</w:t>
      </w:r>
      <w:r w:rsidRPr="00437DAE">
        <w:rPr>
          <w:rFonts w:ascii="Calibri" w:eastAsia="Calibri" w:hAnsi="Calibri" w:cs="B Nazanin"/>
          <w:sz w:val="28"/>
          <w:szCs w:val="28"/>
          <w:vertAlign w:val="superscript"/>
          <w:lang w:eastAsia="en-US" w:bidi="fa-IR"/>
        </w:rPr>
        <w:t>6</w:t>
      </w:r>
      <w:r w:rsidRPr="00437DAE">
        <w:rPr>
          <w:rFonts w:ascii="Calibri" w:eastAsia="Calibri" w:hAnsi="Calibri" w:cs="B Nazanin"/>
          <w:sz w:val="28"/>
          <w:szCs w:val="28"/>
          <w:lang w:eastAsia="en-US" w:bidi="fa-IR"/>
        </w:rPr>
        <w:t xml:space="preserve"> x 0.00</w:t>
      </w:r>
      <w:r>
        <w:rPr>
          <w:rFonts w:ascii="Calibri" w:eastAsia="Calibri" w:hAnsi="Calibri" w:cs="B Nazanin"/>
          <w:sz w:val="28"/>
          <w:szCs w:val="28"/>
          <w:lang w:eastAsia="en-US" w:bidi="fa-IR"/>
        </w:rPr>
        <w:t>283</w:t>
      </w:r>
      <w:r w:rsidRPr="00437DAE">
        <w:rPr>
          <w:rFonts w:ascii="Calibri" w:eastAsia="Calibri" w:hAnsi="Calibri" w:cs="B Nazanin"/>
          <w:sz w:val="28"/>
          <w:szCs w:val="28"/>
          <w:lang w:eastAsia="en-US" w:bidi="fa-IR"/>
        </w:rPr>
        <w:t xml:space="preserve"> = </w:t>
      </w:r>
      <w:r>
        <w:rPr>
          <w:rFonts w:ascii="Calibri" w:eastAsia="Calibri" w:hAnsi="Calibri" w:cs="B Nazanin"/>
          <w:sz w:val="28"/>
          <w:szCs w:val="28"/>
          <w:lang w:eastAsia="en-US" w:bidi="fa-IR"/>
        </w:rPr>
        <w:t>67920</w:t>
      </w:r>
      <w:r w:rsidRPr="00437DAE">
        <w:rPr>
          <w:rFonts w:ascii="Calibri" w:eastAsia="Calibri" w:hAnsi="Calibri" w:cs="B Nazanin"/>
          <w:sz w:val="28"/>
          <w:szCs w:val="28"/>
          <w:lang w:eastAsia="en-US" w:bidi="fa-IR"/>
        </w:rPr>
        <w:t xml:space="preserve"> </w:t>
      </w:r>
      <w:proofErr w:type="spellStart"/>
      <w:r w:rsidRPr="00437DAE">
        <w:rPr>
          <w:rFonts w:ascii="Calibri" w:eastAsia="Calibri" w:hAnsi="Calibri" w:cs="B Nazanin"/>
          <w:sz w:val="28"/>
          <w:szCs w:val="28"/>
          <w:lang w:eastAsia="en-US" w:bidi="fa-IR"/>
        </w:rPr>
        <w:t>kgf.m</w:t>
      </w:r>
      <w:proofErr w:type="spellEnd"/>
    </w:p>
    <w:p w14:paraId="2644F049" w14:textId="77777777" w:rsidR="00437DAE" w:rsidRPr="00437DAE" w:rsidRDefault="00437DAE" w:rsidP="0059116D">
      <w:pPr>
        <w:pBdr>
          <w:top w:val="thickThinLargeGap" w:sz="24" w:space="1" w:color="auto"/>
          <w:left w:val="thickThinLargeGap" w:sz="24" w:space="4" w:color="auto"/>
          <w:bottom w:val="thinThickLargeGap" w:sz="24" w:space="1" w:color="auto"/>
          <w:right w:val="thinThickLargeGap" w:sz="24" w:space="4" w:color="auto"/>
        </w:pBdr>
        <w:bidi/>
        <w:spacing w:after="200" w:line="276" w:lineRule="auto"/>
        <w:jc w:val="right"/>
        <w:rPr>
          <w:rFonts w:ascii="Calibri" w:eastAsia="Times New Roman" w:hAnsi="Calibri" w:cs="B Nazanin"/>
          <w:sz w:val="28"/>
          <w:szCs w:val="28"/>
          <w:lang w:eastAsia="en-US" w:bidi="fa-IR"/>
        </w:rPr>
      </w:pPr>
      <w:r w:rsidRPr="00437DAE">
        <w:rPr>
          <w:rFonts w:ascii="Calibri" w:eastAsia="Calibri" w:hAnsi="Calibri" w:cs="B Nazanin"/>
          <w:sz w:val="28"/>
          <w:szCs w:val="28"/>
          <w:lang w:eastAsia="en-US" w:bidi="fa-IR"/>
        </w:rPr>
        <w:t xml:space="preserve">Ratio = </w:t>
      </w:r>
      <m:oMath>
        <m:f>
          <m:fPr>
            <m:ctrlPr>
              <w:rPr>
                <w:rFonts w:ascii="Cambria Math" w:eastAsia="Calibri" w:hAnsi="Cambria Math" w:cs="B Nazanin"/>
                <w:i/>
                <w:sz w:val="28"/>
                <w:szCs w:val="28"/>
                <w:lang w:eastAsia="en-US" w:bidi="fa-IR"/>
              </w:rPr>
            </m:ctrlPr>
          </m:fPr>
          <m:num>
            <m:sSub>
              <m:sSubPr>
                <m:ctrlPr>
                  <w:rPr>
                    <w:rFonts w:ascii="Cambria Math" w:eastAsia="Calibri" w:hAnsi="Cambria Math" w:cs="B Nazanin"/>
                    <w:i/>
                    <w:sz w:val="28"/>
                    <w:szCs w:val="28"/>
                    <w:lang w:eastAsia="en-US" w:bidi="fa-IR"/>
                  </w:rPr>
                </m:ctrlPr>
              </m:sSubPr>
              <m:e>
                <m:r>
                  <w:rPr>
                    <w:rFonts w:ascii="Cambria Math" w:eastAsia="Calibri" w:hAnsi="Cambria Math" w:cs="B Nazanin"/>
                    <w:sz w:val="28"/>
                    <w:szCs w:val="28"/>
                    <w:lang w:eastAsia="en-US" w:bidi="fa-IR"/>
                  </w:rPr>
                  <m:t>M</m:t>
                </m:r>
              </m:e>
              <m:sub>
                <m:r>
                  <w:rPr>
                    <w:rFonts w:ascii="Cambria Math" w:eastAsia="Calibri" w:hAnsi="Cambria Math" w:cs="B Nazanin"/>
                    <w:sz w:val="28"/>
                    <w:szCs w:val="28"/>
                    <w:lang w:eastAsia="en-US" w:bidi="fa-IR"/>
                  </w:rPr>
                  <m:t>u</m:t>
                </m:r>
              </m:sub>
            </m:sSub>
          </m:num>
          <m:den>
            <m:sSub>
              <m:sSubPr>
                <m:ctrlPr>
                  <w:rPr>
                    <w:rFonts w:ascii="Cambria Math" w:eastAsia="Calibri" w:hAnsi="Cambria Math" w:cs="B Nazanin"/>
                    <w:i/>
                    <w:sz w:val="28"/>
                    <w:szCs w:val="28"/>
                    <w:lang w:eastAsia="en-US" w:bidi="fa-IR"/>
                  </w:rPr>
                </m:ctrlPr>
              </m:sSubPr>
              <m:e>
                <m:r>
                  <w:rPr>
                    <w:rFonts w:ascii="Cambria Math" w:eastAsia="Calibri" w:hAnsi="Cambria Math" w:cs="B Nazanin"/>
                    <w:sz w:val="28"/>
                    <w:szCs w:val="28"/>
                    <w:lang w:eastAsia="en-US" w:bidi="fa-IR"/>
                  </w:rPr>
                  <m:t>∅</m:t>
                </m:r>
              </m:e>
              <m:sub>
                <m:r>
                  <w:rPr>
                    <w:rFonts w:ascii="Cambria Math" w:eastAsia="Calibri" w:hAnsi="Cambria Math" w:cs="B Nazanin"/>
                    <w:sz w:val="28"/>
                    <w:szCs w:val="28"/>
                    <w:lang w:eastAsia="en-US" w:bidi="fa-IR"/>
                  </w:rPr>
                  <m:t>b</m:t>
                </m:r>
              </m:sub>
            </m:sSub>
            <m:r>
              <w:rPr>
                <w:rFonts w:ascii="Cambria Math" w:eastAsia="Calibri" w:hAnsi="Cambria Math" w:cs="B Nazanin"/>
                <w:sz w:val="28"/>
                <w:szCs w:val="28"/>
                <w:lang w:eastAsia="en-US" w:bidi="fa-IR"/>
              </w:rPr>
              <m:t xml:space="preserve"> </m:t>
            </m:r>
            <m:sSub>
              <m:sSubPr>
                <m:ctrlPr>
                  <w:rPr>
                    <w:rFonts w:ascii="Cambria Math" w:eastAsia="Calibri" w:hAnsi="Cambria Math" w:cs="B Nazanin"/>
                    <w:i/>
                    <w:sz w:val="28"/>
                    <w:szCs w:val="28"/>
                    <w:lang w:eastAsia="en-US" w:bidi="fa-IR"/>
                  </w:rPr>
                </m:ctrlPr>
              </m:sSubPr>
              <m:e>
                <m:r>
                  <w:rPr>
                    <w:rFonts w:ascii="Cambria Math" w:eastAsia="Calibri" w:hAnsi="Cambria Math" w:cs="B Nazanin"/>
                    <w:sz w:val="28"/>
                    <w:szCs w:val="28"/>
                    <w:lang w:eastAsia="en-US" w:bidi="fa-IR"/>
                  </w:rPr>
                  <m:t>M</m:t>
                </m:r>
              </m:e>
              <m:sub>
                <m:r>
                  <w:rPr>
                    <w:rFonts w:ascii="Cambria Math" w:eastAsia="Calibri" w:hAnsi="Cambria Math" w:cs="B Nazanin"/>
                    <w:sz w:val="28"/>
                    <w:szCs w:val="28"/>
                    <w:lang w:eastAsia="en-US" w:bidi="fa-IR"/>
                  </w:rPr>
                  <m:t>n</m:t>
                </m:r>
              </m:sub>
            </m:sSub>
          </m:den>
        </m:f>
        <m:r>
          <w:rPr>
            <w:rFonts w:ascii="Cambria Math" w:eastAsia="Calibri" w:hAnsi="Cambria Math" w:cs="B Nazanin"/>
            <w:sz w:val="28"/>
            <w:szCs w:val="28"/>
            <w:lang w:eastAsia="en-US" w:bidi="fa-IR"/>
          </w:rPr>
          <m:t xml:space="preserve">= </m:t>
        </m:r>
        <m:f>
          <m:fPr>
            <m:ctrlPr>
              <w:rPr>
                <w:rFonts w:ascii="Cambria Math" w:eastAsia="Calibri" w:hAnsi="Cambria Math" w:cs="B Nazanin"/>
                <w:i/>
                <w:sz w:val="28"/>
                <w:szCs w:val="28"/>
                <w:lang w:eastAsia="en-US" w:bidi="fa-IR"/>
              </w:rPr>
            </m:ctrlPr>
          </m:fPr>
          <m:num>
            <m:r>
              <w:rPr>
                <w:rFonts w:ascii="Cambria Math" w:eastAsia="Calibri" w:hAnsi="Cambria Math" w:cs="B Nazanin"/>
                <w:sz w:val="28"/>
                <w:szCs w:val="28"/>
                <w:lang w:eastAsia="en-US" w:bidi="fa-IR"/>
              </w:rPr>
              <m:t>43371.3</m:t>
            </m:r>
          </m:num>
          <m:den>
            <m:r>
              <w:rPr>
                <w:rFonts w:ascii="Cambria Math" w:eastAsia="Calibri" w:hAnsi="Cambria Math" w:cs="B Nazanin"/>
                <w:sz w:val="28"/>
                <w:szCs w:val="28"/>
                <w:lang w:eastAsia="en-US" w:bidi="fa-IR"/>
              </w:rPr>
              <m:t>0.9x67920</m:t>
            </m:r>
          </m:den>
        </m:f>
        <m:r>
          <w:rPr>
            <w:rFonts w:ascii="Cambria Math" w:eastAsia="Calibri" w:hAnsi="Cambria Math" w:cs="B Nazanin"/>
            <w:sz w:val="28"/>
            <w:szCs w:val="28"/>
            <w:lang w:eastAsia="en-US" w:bidi="fa-IR"/>
          </w:rPr>
          <m:t>= 0.7909</m:t>
        </m:r>
      </m:oMath>
    </w:p>
    <w:p w14:paraId="3DC2EBD3" w14:textId="77777777" w:rsidR="00437DAE" w:rsidRPr="00E84EF9" w:rsidRDefault="00437DAE" w:rsidP="00E84EF9">
      <w:pPr>
        <w:numPr>
          <w:ilvl w:val="0"/>
          <w:numId w:val="24"/>
        </w:numPr>
        <w:pBdr>
          <w:top w:val="thickThinLargeGap" w:sz="24" w:space="1" w:color="auto"/>
          <w:left w:val="thickThinLargeGap" w:sz="24" w:space="4" w:color="auto"/>
          <w:bottom w:val="thinThickLargeGap" w:sz="24" w:space="1" w:color="auto"/>
          <w:right w:val="thinThickLargeGap" w:sz="24" w:space="4" w:color="auto"/>
        </w:pBdr>
        <w:bidi/>
        <w:spacing w:after="200" w:line="276" w:lineRule="auto"/>
        <w:contextualSpacing/>
        <w:jc w:val="both"/>
        <w:rPr>
          <w:rFonts w:ascii="Calibri" w:eastAsia="Times New Roman" w:hAnsi="Calibri" w:cs="B Nazanin"/>
          <w:sz w:val="28"/>
          <w:szCs w:val="28"/>
          <w:lang w:eastAsia="en-US" w:bidi="fa-IR"/>
        </w:rPr>
      </w:pPr>
      <w:r w:rsidRPr="00437DAE">
        <w:rPr>
          <w:rFonts w:ascii="Calibri" w:eastAsia="Times New Roman" w:hAnsi="Calibri" w:cs="B Nazanin" w:hint="cs"/>
          <w:sz w:val="28"/>
          <w:szCs w:val="28"/>
          <w:rtl/>
          <w:lang w:eastAsia="en-US" w:bidi="fa-IR"/>
        </w:rPr>
        <w:lastRenderedPageBreak/>
        <w:t xml:space="preserve">مقدار </w:t>
      </w:r>
      <w:r w:rsidRPr="00437DAE">
        <w:rPr>
          <w:rFonts w:ascii="Calibri" w:eastAsia="Times New Roman" w:hAnsi="Calibri" w:cs="B Nazanin"/>
          <w:sz w:val="28"/>
          <w:szCs w:val="28"/>
          <w:lang w:eastAsia="en-US" w:bidi="fa-IR"/>
        </w:rPr>
        <w:t>Ratio</w:t>
      </w:r>
      <w:r w:rsidRPr="00437DAE">
        <w:rPr>
          <w:rFonts w:ascii="Calibri" w:eastAsia="Times New Roman" w:hAnsi="Calibri" w:cs="B Nazanin" w:hint="cs"/>
          <w:sz w:val="28"/>
          <w:szCs w:val="28"/>
          <w:rtl/>
          <w:lang w:eastAsia="en-US" w:bidi="fa-IR"/>
        </w:rPr>
        <w:t xml:space="preserve"> دقیقا با خروجی نرم افزار یکی می</w:t>
      </w:r>
      <w:r w:rsidRPr="00437DAE">
        <w:rPr>
          <w:rFonts w:ascii="Calibri" w:eastAsia="Times New Roman" w:hAnsi="Calibri" w:cs="B Nazanin"/>
          <w:sz w:val="28"/>
          <w:szCs w:val="28"/>
          <w:rtl/>
          <w:lang w:eastAsia="en-US" w:bidi="fa-IR"/>
        </w:rPr>
        <w:softHyphen/>
      </w:r>
      <w:r w:rsidRPr="00437DAE">
        <w:rPr>
          <w:rFonts w:ascii="Calibri" w:eastAsia="Times New Roman" w:hAnsi="Calibri" w:cs="B Nazanin" w:hint="cs"/>
          <w:sz w:val="28"/>
          <w:szCs w:val="28"/>
          <w:rtl/>
          <w:lang w:eastAsia="en-US" w:bidi="fa-IR"/>
        </w:rPr>
        <w:t>باشد.</w:t>
      </w:r>
    </w:p>
    <w:p w14:paraId="79DDC62E" w14:textId="77777777" w:rsidR="00437DAE" w:rsidRPr="00437DAE" w:rsidRDefault="00437DAE" w:rsidP="0059116D">
      <w:pPr>
        <w:numPr>
          <w:ilvl w:val="0"/>
          <w:numId w:val="25"/>
        </w:numPr>
        <w:pBdr>
          <w:top w:val="single" w:sz="24" w:space="1" w:color="auto"/>
          <w:left w:val="single" w:sz="24" w:space="4" w:color="auto"/>
          <w:bottom w:val="single" w:sz="24" w:space="1" w:color="auto"/>
          <w:right w:val="single" w:sz="24" w:space="4" w:color="auto"/>
        </w:pBdr>
        <w:bidi/>
        <w:spacing w:after="200" w:line="276" w:lineRule="auto"/>
        <w:contextualSpacing/>
        <w:jc w:val="both"/>
        <w:rPr>
          <w:rFonts w:ascii="Cambria" w:eastAsia="Times New Roman" w:hAnsi="Cambria" w:cs="B Nazanin"/>
          <w:b/>
          <w:bCs/>
          <w:sz w:val="28"/>
          <w:szCs w:val="28"/>
          <w:lang w:eastAsia="en-US" w:bidi="fa-IR"/>
        </w:rPr>
      </w:pPr>
      <w:r w:rsidRPr="00437DAE">
        <w:rPr>
          <w:rFonts w:ascii="Cambria" w:eastAsia="Times New Roman" w:hAnsi="Cambria" w:cs="B Nazanin" w:hint="cs"/>
          <w:b/>
          <w:bCs/>
          <w:sz w:val="28"/>
          <w:szCs w:val="28"/>
          <w:rtl/>
          <w:lang w:eastAsia="en-US" w:bidi="fa-IR"/>
        </w:rPr>
        <w:t xml:space="preserve">طراحی دستی یک ستون </w:t>
      </w:r>
    </w:p>
    <w:p w14:paraId="4C08CC52"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both"/>
        <w:rPr>
          <w:rFonts w:ascii="Cambria" w:eastAsia="Times New Roman" w:hAnsi="Cambria" w:cs="B Nazanin"/>
          <w:b/>
          <w:bCs/>
          <w:sz w:val="28"/>
          <w:szCs w:val="28"/>
          <w:rtl/>
          <w:lang w:eastAsia="en-US" w:bidi="fa-IR"/>
        </w:rPr>
      </w:pPr>
      <w:r w:rsidRPr="00437DAE">
        <w:rPr>
          <w:rFonts w:ascii="Cambria" w:eastAsia="Times New Roman" w:hAnsi="Cambria" w:cs="B Nazanin" w:hint="cs"/>
          <w:b/>
          <w:bCs/>
          <w:sz w:val="28"/>
          <w:szCs w:val="28"/>
          <w:rtl/>
          <w:lang w:eastAsia="en-US" w:bidi="fa-IR"/>
        </w:rPr>
        <w:t>ستون:</w:t>
      </w:r>
    </w:p>
    <w:p w14:paraId="08933824"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both"/>
        <w:rPr>
          <w:rFonts w:ascii="Cambria" w:eastAsia="Times New Roman" w:hAnsi="Cambria" w:cs="B Nazanin"/>
          <w:sz w:val="28"/>
          <w:szCs w:val="28"/>
          <w:rtl/>
          <w:lang w:eastAsia="en-US" w:bidi="fa-IR"/>
        </w:rPr>
      </w:pPr>
      <w:r w:rsidRPr="00437DAE">
        <w:rPr>
          <w:rFonts w:ascii="Cambria" w:eastAsia="Times New Roman" w:hAnsi="Cambria" w:cs="B Nazanin" w:hint="cs"/>
          <w:sz w:val="28"/>
          <w:szCs w:val="28"/>
          <w:rtl/>
          <w:lang w:eastAsia="en-US" w:bidi="fa-IR"/>
        </w:rPr>
        <w:t>برای طراحی ستون برای بارهای فشاری بایستی رابطه زیر برقرار باشد:</w:t>
      </w:r>
    </w:p>
    <w:p w14:paraId="12DD6219"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sz w:val="28"/>
          <w:szCs w:val="28"/>
          <w:lang w:eastAsia="en-US" w:bidi="fa-IR"/>
        </w:rPr>
      </w:pPr>
      <w:r w:rsidRPr="00437DAE">
        <w:rPr>
          <w:rFonts w:ascii="Cambria" w:eastAsia="Times New Roman" w:hAnsi="Cambria" w:cs="B Nazanin"/>
          <w:sz w:val="28"/>
          <w:szCs w:val="28"/>
          <w:lang w:eastAsia="en-US" w:bidi="fa-IR"/>
        </w:rPr>
        <w:t>P</w:t>
      </w:r>
      <w:r w:rsidRPr="00437DAE">
        <w:rPr>
          <w:rFonts w:ascii="Cambria" w:eastAsia="Times New Roman" w:hAnsi="Cambria" w:cs="B Nazanin"/>
          <w:sz w:val="28"/>
          <w:szCs w:val="28"/>
          <w:vertAlign w:val="subscript"/>
          <w:lang w:eastAsia="en-US" w:bidi="fa-IR"/>
        </w:rPr>
        <w:t>u</w:t>
      </w:r>
      <w:r w:rsidRPr="00437DAE">
        <w:rPr>
          <w:rFonts w:ascii="Cambria" w:eastAsia="Times New Roman" w:hAnsi="Cambria" w:cs="B Nazanin"/>
          <w:sz w:val="28"/>
          <w:szCs w:val="28"/>
          <w:lang w:eastAsia="en-US" w:bidi="fa-IR"/>
        </w:rPr>
        <w:t xml:space="preserve"> ≤ </w:t>
      </w:r>
      <w:proofErr w:type="spellStart"/>
      <w:proofErr w:type="gramStart"/>
      <w:r w:rsidRPr="00437DAE">
        <w:rPr>
          <w:rFonts w:ascii="Cambria" w:eastAsia="Times New Roman" w:hAnsi="Cambria" w:cs="B Nazanin"/>
          <w:sz w:val="28"/>
          <w:szCs w:val="28"/>
          <w:lang w:eastAsia="en-US" w:bidi="fa-IR"/>
        </w:rPr>
        <w:t>Ø</w:t>
      </w:r>
      <w:r w:rsidRPr="00437DAE">
        <w:rPr>
          <w:rFonts w:ascii="Cambria" w:eastAsia="Times New Roman" w:hAnsi="Cambria" w:cs="B Nazanin"/>
          <w:sz w:val="28"/>
          <w:szCs w:val="28"/>
          <w:vertAlign w:val="subscript"/>
          <w:lang w:eastAsia="en-US" w:bidi="fa-IR"/>
        </w:rPr>
        <w:t>c</w:t>
      </w:r>
      <w:proofErr w:type="spellEnd"/>
      <w:r w:rsidRPr="00437DAE">
        <w:rPr>
          <w:rFonts w:ascii="Cambria" w:eastAsia="Times New Roman" w:hAnsi="Cambria" w:cs="B Nazanin"/>
          <w:sz w:val="28"/>
          <w:szCs w:val="28"/>
          <w:lang w:eastAsia="en-US" w:bidi="fa-IR"/>
        </w:rPr>
        <w:t xml:space="preserve"> .</w:t>
      </w:r>
      <w:proofErr w:type="gramEnd"/>
      <w:r w:rsidRPr="00437DAE">
        <w:rPr>
          <w:rFonts w:ascii="Cambria" w:eastAsia="Times New Roman" w:hAnsi="Cambria" w:cs="B Nazanin"/>
          <w:sz w:val="28"/>
          <w:szCs w:val="28"/>
          <w:lang w:eastAsia="en-US" w:bidi="fa-IR"/>
        </w:rPr>
        <w:t xml:space="preserve"> </w:t>
      </w:r>
      <w:proofErr w:type="spellStart"/>
      <w:r w:rsidRPr="00437DAE">
        <w:rPr>
          <w:rFonts w:ascii="Cambria" w:eastAsia="Times New Roman" w:hAnsi="Cambria" w:cs="B Nazanin"/>
          <w:sz w:val="28"/>
          <w:szCs w:val="28"/>
          <w:lang w:eastAsia="en-US" w:bidi="fa-IR"/>
        </w:rPr>
        <w:t>P</w:t>
      </w:r>
      <w:r w:rsidRPr="00437DAE">
        <w:rPr>
          <w:rFonts w:ascii="Cambria" w:eastAsia="Times New Roman" w:hAnsi="Cambria" w:cs="B Nazanin"/>
          <w:sz w:val="28"/>
          <w:szCs w:val="28"/>
          <w:vertAlign w:val="subscript"/>
          <w:lang w:eastAsia="en-US" w:bidi="fa-IR"/>
        </w:rPr>
        <w:t>n</w:t>
      </w:r>
      <w:proofErr w:type="spellEnd"/>
    </w:p>
    <w:p w14:paraId="52090238"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both"/>
        <w:rPr>
          <w:rFonts w:ascii="Cambria" w:eastAsia="Times New Roman" w:hAnsi="Cambria" w:cs="B Nazanin"/>
          <w:sz w:val="28"/>
          <w:szCs w:val="28"/>
          <w:rtl/>
          <w:lang w:eastAsia="en-US" w:bidi="fa-IR"/>
        </w:rPr>
      </w:pPr>
      <w:proofErr w:type="spellStart"/>
      <w:proofErr w:type="gramStart"/>
      <w:r w:rsidRPr="00437DAE">
        <w:rPr>
          <w:rFonts w:ascii="Cambria" w:eastAsia="Times New Roman" w:hAnsi="Cambria" w:cs="B Nazanin"/>
          <w:sz w:val="28"/>
          <w:szCs w:val="28"/>
          <w:lang w:eastAsia="en-US" w:bidi="fa-IR"/>
        </w:rPr>
        <w:t>Ø</w:t>
      </w:r>
      <w:r w:rsidRPr="00437DAE">
        <w:rPr>
          <w:rFonts w:ascii="Cambria" w:eastAsia="Times New Roman" w:hAnsi="Cambria" w:cs="B Nazanin"/>
          <w:sz w:val="28"/>
          <w:szCs w:val="28"/>
          <w:vertAlign w:val="subscript"/>
          <w:lang w:eastAsia="en-US" w:bidi="fa-IR"/>
        </w:rPr>
        <w:t>c</w:t>
      </w:r>
      <w:proofErr w:type="spellEnd"/>
      <w:r w:rsidRPr="00437DAE">
        <w:rPr>
          <w:rFonts w:ascii="Cambria" w:eastAsia="Times New Roman" w:hAnsi="Cambria" w:cs="B Nazanin" w:hint="cs"/>
          <w:sz w:val="28"/>
          <w:szCs w:val="28"/>
          <w:rtl/>
          <w:lang w:eastAsia="en-US" w:bidi="fa-IR"/>
        </w:rPr>
        <w:t xml:space="preserve"> :</w:t>
      </w:r>
      <w:proofErr w:type="gramEnd"/>
      <w:r w:rsidRPr="00437DAE">
        <w:rPr>
          <w:rFonts w:ascii="Cambria" w:eastAsia="Times New Roman" w:hAnsi="Cambria" w:cs="B Nazanin" w:hint="cs"/>
          <w:sz w:val="28"/>
          <w:szCs w:val="28"/>
          <w:rtl/>
          <w:lang w:eastAsia="en-US" w:bidi="fa-IR"/>
        </w:rPr>
        <w:t xml:space="preserve"> ضریب کاهش مقاومت بوده که برای اعضای فشاری برابر 9/0 می</w:t>
      </w:r>
      <w:r w:rsidRPr="00437DAE">
        <w:rPr>
          <w:rFonts w:ascii="Cambria" w:eastAsia="Times New Roman" w:hAnsi="Cambria" w:cs="B Nazanin"/>
          <w:sz w:val="28"/>
          <w:szCs w:val="28"/>
          <w:rtl/>
          <w:lang w:eastAsia="en-US" w:bidi="fa-IR"/>
        </w:rPr>
        <w:softHyphen/>
      </w:r>
      <w:r w:rsidRPr="00437DAE">
        <w:rPr>
          <w:rFonts w:ascii="Cambria" w:eastAsia="Times New Roman" w:hAnsi="Cambria" w:cs="B Nazanin" w:hint="cs"/>
          <w:sz w:val="28"/>
          <w:szCs w:val="28"/>
          <w:rtl/>
          <w:lang w:eastAsia="en-US" w:bidi="fa-IR"/>
        </w:rPr>
        <w:t>باشد.</w:t>
      </w:r>
    </w:p>
    <w:p w14:paraId="3EA6ED78"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both"/>
        <w:rPr>
          <w:rFonts w:ascii="Cambria" w:eastAsia="Times New Roman" w:hAnsi="Cambria" w:cs="B Nazanin"/>
          <w:sz w:val="28"/>
          <w:szCs w:val="28"/>
          <w:rtl/>
          <w:lang w:eastAsia="en-US" w:bidi="fa-IR"/>
        </w:rPr>
      </w:pPr>
      <w:proofErr w:type="spellStart"/>
      <w:proofErr w:type="gramStart"/>
      <w:r w:rsidRPr="00437DAE">
        <w:rPr>
          <w:rFonts w:ascii="Cambria" w:eastAsia="Times New Roman" w:hAnsi="Cambria" w:cs="B Nazanin"/>
          <w:sz w:val="28"/>
          <w:szCs w:val="28"/>
          <w:lang w:eastAsia="en-US" w:bidi="fa-IR"/>
        </w:rPr>
        <w:t>P</w:t>
      </w:r>
      <w:r w:rsidRPr="00437DAE">
        <w:rPr>
          <w:rFonts w:ascii="Cambria" w:eastAsia="Times New Roman" w:hAnsi="Cambria" w:cs="B Nazanin"/>
          <w:sz w:val="28"/>
          <w:szCs w:val="28"/>
          <w:vertAlign w:val="subscript"/>
          <w:lang w:eastAsia="en-US" w:bidi="fa-IR"/>
        </w:rPr>
        <w:t>n</w:t>
      </w:r>
      <w:proofErr w:type="spellEnd"/>
      <w:r w:rsidRPr="00437DAE">
        <w:rPr>
          <w:rFonts w:ascii="Cambria" w:eastAsia="Times New Roman" w:hAnsi="Cambria" w:cs="B Nazanin" w:hint="cs"/>
          <w:sz w:val="28"/>
          <w:szCs w:val="28"/>
          <w:rtl/>
          <w:lang w:eastAsia="en-US" w:bidi="fa-IR"/>
        </w:rPr>
        <w:t xml:space="preserve"> :</w:t>
      </w:r>
      <w:proofErr w:type="gramEnd"/>
      <w:r w:rsidRPr="00437DAE">
        <w:rPr>
          <w:rFonts w:ascii="Cambria" w:eastAsia="Times New Roman" w:hAnsi="Cambria" w:cs="B Nazanin" w:hint="cs"/>
          <w:sz w:val="28"/>
          <w:szCs w:val="28"/>
          <w:rtl/>
          <w:lang w:eastAsia="en-US" w:bidi="fa-IR"/>
        </w:rPr>
        <w:t xml:space="preserve"> مقاومت فشاری اسمی مقطع تحت فشار</w:t>
      </w:r>
    </w:p>
    <w:p w14:paraId="24F0E73E"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sz w:val="28"/>
          <w:szCs w:val="28"/>
          <w:lang w:eastAsia="en-US" w:bidi="fa-IR"/>
        </w:rPr>
      </w:pPr>
      <w:proofErr w:type="spellStart"/>
      <w:r w:rsidRPr="00437DAE">
        <w:rPr>
          <w:rFonts w:ascii="Cambria" w:eastAsia="Times New Roman" w:hAnsi="Cambria" w:cs="B Nazanin"/>
          <w:sz w:val="28"/>
          <w:szCs w:val="28"/>
          <w:lang w:eastAsia="en-US" w:bidi="fa-IR"/>
        </w:rPr>
        <w:t>P</w:t>
      </w:r>
      <w:r w:rsidRPr="00437DAE">
        <w:rPr>
          <w:rFonts w:ascii="Cambria" w:eastAsia="Times New Roman" w:hAnsi="Cambria" w:cs="B Nazanin"/>
          <w:sz w:val="28"/>
          <w:szCs w:val="28"/>
          <w:vertAlign w:val="subscript"/>
          <w:lang w:eastAsia="en-US" w:bidi="fa-IR"/>
        </w:rPr>
        <w:t>n</w:t>
      </w:r>
      <w:proofErr w:type="spellEnd"/>
      <w:r w:rsidRPr="00437DAE">
        <w:rPr>
          <w:rFonts w:ascii="Cambria" w:eastAsia="Times New Roman" w:hAnsi="Cambria" w:cs="B Nazanin"/>
          <w:sz w:val="28"/>
          <w:szCs w:val="28"/>
          <w:lang w:eastAsia="en-US" w:bidi="fa-IR"/>
        </w:rPr>
        <w:t xml:space="preserve"> = </w:t>
      </w:r>
      <w:proofErr w:type="spellStart"/>
      <w:proofErr w:type="gramStart"/>
      <w:r w:rsidRPr="00437DAE">
        <w:rPr>
          <w:rFonts w:ascii="Cambria" w:eastAsia="Times New Roman" w:hAnsi="Cambria" w:cs="B Nazanin"/>
          <w:sz w:val="28"/>
          <w:szCs w:val="28"/>
          <w:lang w:eastAsia="en-US" w:bidi="fa-IR"/>
        </w:rPr>
        <w:t>F</w:t>
      </w:r>
      <w:r w:rsidRPr="00437DAE">
        <w:rPr>
          <w:rFonts w:ascii="Cambria" w:eastAsia="Times New Roman" w:hAnsi="Cambria" w:cs="B Nazanin"/>
          <w:sz w:val="28"/>
          <w:szCs w:val="28"/>
          <w:vertAlign w:val="subscript"/>
          <w:lang w:eastAsia="en-US" w:bidi="fa-IR"/>
        </w:rPr>
        <w:t>cr</w:t>
      </w:r>
      <w:proofErr w:type="spellEnd"/>
      <w:r w:rsidRPr="00437DAE">
        <w:rPr>
          <w:rFonts w:ascii="Cambria" w:eastAsia="Times New Roman" w:hAnsi="Cambria" w:cs="B Nazanin"/>
          <w:sz w:val="28"/>
          <w:szCs w:val="28"/>
          <w:lang w:eastAsia="en-US" w:bidi="fa-IR"/>
        </w:rPr>
        <w:t xml:space="preserve"> .</w:t>
      </w:r>
      <w:proofErr w:type="gramEnd"/>
      <w:r w:rsidRPr="00437DAE">
        <w:rPr>
          <w:rFonts w:ascii="Cambria" w:eastAsia="Times New Roman" w:hAnsi="Cambria" w:cs="B Nazanin"/>
          <w:sz w:val="28"/>
          <w:szCs w:val="28"/>
          <w:lang w:eastAsia="en-US" w:bidi="fa-IR"/>
        </w:rPr>
        <w:t xml:space="preserve"> A</w:t>
      </w:r>
      <w:r w:rsidRPr="00437DAE">
        <w:rPr>
          <w:rFonts w:ascii="Cambria" w:eastAsia="Times New Roman" w:hAnsi="Cambria" w:cs="B Nazanin"/>
          <w:sz w:val="28"/>
          <w:szCs w:val="28"/>
          <w:vertAlign w:val="subscript"/>
          <w:lang w:eastAsia="en-US" w:bidi="fa-IR"/>
        </w:rPr>
        <w:t>g</w:t>
      </w:r>
    </w:p>
    <w:p w14:paraId="48E3F669"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both"/>
        <w:rPr>
          <w:rFonts w:ascii="Cambria" w:eastAsia="Times New Roman" w:hAnsi="Cambria" w:cs="B Nazanin"/>
          <w:sz w:val="28"/>
          <w:szCs w:val="28"/>
          <w:rtl/>
          <w:lang w:eastAsia="en-US" w:bidi="fa-IR"/>
        </w:rPr>
      </w:pPr>
      <w:r w:rsidRPr="00437DAE">
        <w:rPr>
          <w:rFonts w:ascii="Cambria" w:eastAsia="Times New Roman" w:hAnsi="Cambria" w:cs="B Nazanin" w:hint="cs"/>
          <w:sz w:val="28"/>
          <w:szCs w:val="28"/>
          <w:rtl/>
          <w:lang w:eastAsia="en-US" w:bidi="fa-IR"/>
        </w:rPr>
        <w:t xml:space="preserve">مطابق خروجی نرم افزار مقاومت فشاری اسمی مقطع تحت فشار برابر </w:t>
      </w:r>
      <w:r w:rsidRPr="00437DAE">
        <w:rPr>
          <w:rFonts w:ascii="Cambria" w:eastAsia="Times New Roman" w:hAnsi="Cambria" w:cs="B Nazanin"/>
          <w:sz w:val="28"/>
          <w:szCs w:val="28"/>
          <w:lang w:eastAsia="en-US" w:bidi="fa-IR"/>
        </w:rPr>
        <w:t xml:space="preserve">248467 </w:t>
      </w:r>
      <w:proofErr w:type="spellStart"/>
      <w:r w:rsidRPr="00437DAE">
        <w:rPr>
          <w:rFonts w:ascii="Cambria" w:eastAsia="Times New Roman" w:hAnsi="Cambria" w:cs="B Nazanin"/>
          <w:sz w:val="28"/>
          <w:szCs w:val="28"/>
          <w:lang w:eastAsia="en-US" w:bidi="fa-IR"/>
        </w:rPr>
        <w:t>kgf</w:t>
      </w:r>
      <w:proofErr w:type="spellEnd"/>
      <w:r w:rsidRPr="00437DAE">
        <w:rPr>
          <w:rFonts w:ascii="Cambria" w:eastAsia="Times New Roman" w:hAnsi="Cambria" w:cs="B Nazanin" w:hint="cs"/>
          <w:sz w:val="28"/>
          <w:szCs w:val="28"/>
          <w:rtl/>
          <w:lang w:eastAsia="en-US" w:bidi="fa-IR"/>
        </w:rPr>
        <w:t xml:space="preserve"> می</w:t>
      </w:r>
      <w:r w:rsidRPr="00437DAE">
        <w:rPr>
          <w:rFonts w:ascii="Cambria" w:eastAsia="Times New Roman" w:hAnsi="Cambria" w:cs="B Nazanin"/>
          <w:sz w:val="28"/>
          <w:szCs w:val="28"/>
          <w:rtl/>
          <w:lang w:eastAsia="en-US" w:bidi="fa-IR"/>
        </w:rPr>
        <w:softHyphen/>
      </w:r>
      <w:r w:rsidRPr="00437DAE">
        <w:rPr>
          <w:rFonts w:ascii="Cambria" w:eastAsia="Times New Roman" w:hAnsi="Cambria" w:cs="B Nazanin" w:hint="cs"/>
          <w:sz w:val="28"/>
          <w:szCs w:val="28"/>
          <w:rtl/>
          <w:lang w:eastAsia="en-US" w:bidi="fa-IR"/>
        </w:rPr>
        <w:t>باشد.</w:t>
      </w:r>
    </w:p>
    <w:p w14:paraId="6C70FF85" w14:textId="77777777" w:rsidR="00437DAE" w:rsidRPr="00437DAE" w:rsidRDefault="00437DAE" w:rsidP="0059116D">
      <w:pPr>
        <w:numPr>
          <w:ilvl w:val="0"/>
          <w:numId w:val="26"/>
        </w:numPr>
        <w:pBdr>
          <w:top w:val="single" w:sz="24" w:space="1" w:color="auto"/>
          <w:left w:val="single" w:sz="24" w:space="4" w:color="auto"/>
          <w:bottom w:val="single" w:sz="24" w:space="1" w:color="auto"/>
          <w:right w:val="single" w:sz="24" w:space="4" w:color="auto"/>
        </w:pBdr>
        <w:bidi/>
        <w:spacing w:after="200" w:line="276" w:lineRule="auto"/>
        <w:contextualSpacing/>
        <w:jc w:val="both"/>
        <w:rPr>
          <w:rFonts w:ascii="Cambria" w:eastAsia="Times New Roman" w:hAnsi="Cambria" w:cs="B Nazanin"/>
          <w:sz w:val="28"/>
          <w:szCs w:val="28"/>
          <w:lang w:eastAsia="en-US" w:bidi="fa-IR"/>
        </w:rPr>
      </w:pPr>
      <w:r w:rsidRPr="00437DAE">
        <w:rPr>
          <w:rFonts w:ascii="Cambria" w:eastAsia="Times New Roman" w:hAnsi="Cambria" w:cs="B Nazanin" w:hint="cs"/>
          <w:sz w:val="28"/>
          <w:szCs w:val="28"/>
          <w:rtl/>
          <w:lang w:eastAsia="en-US" w:bidi="fa-IR"/>
        </w:rPr>
        <w:t xml:space="preserve">کنترل لاغری ( </w:t>
      </w:r>
      <w:r w:rsidRPr="00437DAE">
        <w:rPr>
          <w:rFonts w:ascii="Cambria" w:eastAsia="Times New Roman" w:hAnsi="Cambria" w:cs="B Nazanin"/>
          <w:sz w:val="28"/>
          <w:szCs w:val="28"/>
          <w:lang w:eastAsia="en-US" w:bidi="fa-IR"/>
        </w:rPr>
        <w:t>λ=</w:t>
      </w:r>
      <m:oMath>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KL</m:t>
            </m:r>
          </m:num>
          <m:den>
            <m:r>
              <w:rPr>
                <w:rFonts w:ascii="Cambria Math" w:eastAsia="Times New Roman" w:hAnsi="Cambria Math" w:cs="B Nazanin"/>
                <w:sz w:val="28"/>
                <w:szCs w:val="28"/>
                <w:lang w:eastAsia="en-US" w:bidi="fa-IR"/>
              </w:rPr>
              <m:t>r</m:t>
            </m:r>
          </m:den>
        </m:f>
      </m:oMath>
      <w:r w:rsidRPr="00437DAE">
        <w:rPr>
          <w:rFonts w:ascii="Cambria" w:eastAsia="Times New Roman" w:hAnsi="Cambria" w:cs="B Nazanin" w:hint="cs"/>
          <w:sz w:val="28"/>
          <w:szCs w:val="28"/>
          <w:rtl/>
          <w:lang w:eastAsia="en-US" w:bidi="fa-IR"/>
        </w:rPr>
        <w:t xml:space="preserve"> )</w:t>
      </w:r>
    </w:p>
    <w:p w14:paraId="4607884D"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both"/>
        <w:rPr>
          <w:rFonts w:ascii="Cambria" w:eastAsia="Times New Roman" w:hAnsi="Cambria" w:cs="B Nazanin"/>
          <w:sz w:val="28"/>
          <w:szCs w:val="28"/>
          <w:rtl/>
          <w:lang w:eastAsia="en-US" w:bidi="fa-IR"/>
        </w:rPr>
      </w:pPr>
      <w:r w:rsidRPr="00437DAE">
        <w:rPr>
          <w:rFonts w:ascii="Cambria" w:eastAsia="Times New Roman" w:hAnsi="Cambria" w:cs="B Nazanin"/>
          <w:sz w:val="28"/>
          <w:szCs w:val="28"/>
          <w:lang w:eastAsia="en-US" w:bidi="fa-IR"/>
        </w:rPr>
        <w:t>K</w:t>
      </w:r>
      <w:r w:rsidRPr="00437DAE">
        <w:rPr>
          <w:rFonts w:ascii="Cambria" w:eastAsia="Times New Roman" w:hAnsi="Cambria" w:cs="B Nazanin" w:hint="cs"/>
          <w:sz w:val="28"/>
          <w:szCs w:val="28"/>
          <w:rtl/>
          <w:lang w:eastAsia="en-US" w:bidi="fa-IR"/>
        </w:rPr>
        <w:t>: ضریب طول مؤثر بوده و در روش تحلیل مستقیم برابر یک می</w:t>
      </w:r>
      <w:r w:rsidRPr="00437DAE">
        <w:rPr>
          <w:rFonts w:ascii="Cambria" w:eastAsia="Times New Roman" w:hAnsi="Cambria" w:cs="B Nazanin"/>
          <w:sz w:val="28"/>
          <w:szCs w:val="28"/>
          <w:rtl/>
          <w:lang w:eastAsia="en-US" w:bidi="fa-IR"/>
        </w:rPr>
        <w:softHyphen/>
      </w:r>
      <w:r w:rsidRPr="00437DAE">
        <w:rPr>
          <w:rFonts w:ascii="Cambria" w:eastAsia="Times New Roman" w:hAnsi="Cambria" w:cs="B Nazanin" w:hint="cs"/>
          <w:sz w:val="28"/>
          <w:szCs w:val="28"/>
          <w:rtl/>
          <w:lang w:eastAsia="en-US" w:bidi="fa-IR"/>
        </w:rPr>
        <w:t>باشد.</w:t>
      </w:r>
    </w:p>
    <w:p w14:paraId="2A04DCE6"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both"/>
        <w:rPr>
          <w:rFonts w:ascii="Cambria" w:eastAsia="Times New Roman" w:hAnsi="Cambria" w:cs="B Nazanin"/>
          <w:sz w:val="28"/>
          <w:szCs w:val="28"/>
          <w:rtl/>
          <w:lang w:eastAsia="en-US" w:bidi="fa-IR"/>
        </w:rPr>
      </w:pPr>
      <w:proofErr w:type="gramStart"/>
      <w:r w:rsidRPr="00437DAE">
        <w:rPr>
          <w:rFonts w:ascii="Cambria" w:eastAsia="Times New Roman" w:hAnsi="Cambria" w:cs="B Nazanin"/>
          <w:sz w:val="28"/>
          <w:szCs w:val="28"/>
          <w:lang w:eastAsia="en-US" w:bidi="fa-IR"/>
        </w:rPr>
        <w:t>L</w:t>
      </w:r>
      <w:r w:rsidRPr="00437DAE">
        <w:rPr>
          <w:rFonts w:ascii="Cambria" w:eastAsia="Times New Roman" w:hAnsi="Cambria" w:cs="B Nazanin" w:hint="cs"/>
          <w:sz w:val="28"/>
          <w:szCs w:val="28"/>
          <w:rtl/>
          <w:lang w:eastAsia="en-US" w:bidi="fa-IR"/>
        </w:rPr>
        <w:t xml:space="preserve"> :</w:t>
      </w:r>
      <w:proofErr w:type="gramEnd"/>
      <w:r w:rsidRPr="00437DAE">
        <w:rPr>
          <w:rFonts w:ascii="Cambria" w:eastAsia="Times New Roman" w:hAnsi="Cambria" w:cs="B Nazanin" w:hint="cs"/>
          <w:sz w:val="28"/>
          <w:szCs w:val="28"/>
          <w:rtl/>
          <w:lang w:eastAsia="en-US" w:bidi="fa-IR"/>
        </w:rPr>
        <w:t xml:space="preserve"> طول مهار جانبی است که مطابق گزارش نرم افزار برابر 8/2 متر در نظر گرفته شده است.</w:t>
      </w:r>
    </w:p>
    <w:p w14:paraId="179B1EC0"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both"/>
        <w:rPr>
          <w:rFonts w:ascii="Cambria" w:eastAsia="Times New Roman" w:hAnsi="Cambria" w:cs="B Nazanin"/>
          <w:sz w:val="28"/>
          <w:szCs w:val="28"/>
          <w:rtl/>
          <w:lang w:eastAsia="en-US" w:bidi="fa-IR"/>
        </w:rPr>
      </w:pPr>
      <w:proofErr w:type="gramStart"/>
      <w:r w:rsidRPr="00437DAE">
        <w:rPr>
          <w:rFonts w:ascii="Cambria" w:eastAsia="Times New Roman" w:hAnsi="Cambria" w:cs="B Nazanin"/>
          <w:sz w:val="28"/>
          <w:szCs w:val="28"/>
          <w:lang w:eastAsia="en-US" w:bidi="fa-IR"/>
        </w:rPr>
        <w:t>r</w:t>
      </w:r>
      <w:r w:rsidRPr="00437DAE">
        <w:rPr>
          <w:rFonts w:ascii="Cambria" w:eastAsia="Times New Roman" w:hAnsi="Cambria" w:cs="B Nazanin" w:hint="cs"/>
          <w:sz w:val="28"/>
          <w:szCs w:val="28"/>
          <w:rtl/>
          <w:lang w:eastAsia="en-US" w:bidi="fa-IR"/>
        </w:rPr>
        <w:t xml:space="preserve"> :</w:t>
      </w:r>
      <w:proofErr w:type="gramEnd"/>
      <w:r w:rsidRPr="00437DAE">
        <w:rPr>
          <w:rFonts w:ascii="Cambria" w:eastAsia="Times New Roman" w:hAnsi="Cambria" w:cs="B Nazanin" w:hint="cs"/>
          <w:sz w:val="28"/>
          <w:szCs w:val="28"/>
          <w:rtl/>
          <w:lang w:eastAsia="en-US" w:bidi="fa-IR"/>
        </w:rPr>
        <w:t xml:space="preserve"> شعاع ژیراسیون مقطع بوده که مطابق گزارش نرم افزار برابر 15535/0 می</w:t>
      </w:r>
      <w:r w:rsidRPr="00437DAE">
        <w:rPr>
          <w:rFonts w:ascii="Cambria" w:eastAsia="Times New Roman" w:hAnsi="Cambria" w:cs="B Nazanin"/>
          <w:sz w:val="28"/>
          <w:szCs w:val="28"/>
          <w:rtl/>
          <w:lang w:eastAsia="en-US" w:bidi="fa-IR"/>
        </w:rPr>
        <w:softHyphen/>
      </w:r>
      <w:r w:rsidRPr="00437DAE">
        <w:rPr>
          <w:rFonts w:ascii="Cambria" w:eastAsia="Times New Roman" w:hAnsi="Cambria" w:cs="B Nazanin" w:hint="cs"/>
          <w:sz w:val="28"/>
          <w:szCs w:val="28"/>
          <w:rtl/>
          <w:lang w:eastAsia="en-US" w:bidi="fa-IR"/>
        </w:rPr>
        <w:t>باشد.</w:t>
      </w:r>
    </w:p>
    <w:p w14:paraId="34F77242"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sz w:val="28"/>
          <w:szCs w:val="28"/>
          <w:lang w:eastAsia="en-US" w:bidi="fa-IR"/>
        </w:rPr>
      </w:pPr>
      <m:oMathPara>
        <m:oMathParaPr>
          <m:jc m:val="left"/>
        </m:oMathParaPr>
        <m:oMath>
          <m:r>
            <w:rPr>
              <w:rFonts w:ascii="Cambria Math" w:eastAsia="Times New Roman" w:hAnsi="Cambria Math" w:cs="Cambria Math" w:hint="cs"/>
              <w:sz w:val="28"/>
              <w:szCs w:val="28"/>
              <w:rtl/>
              <w:lang w:eastAsia="en-US" w:bidi="fa-IR"/>
            </w:rPr>
            <m:t>λ</m:t>
          </m:r>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1.0 x 2.8</m:t>
              </m:r>
            </m:num>
            <m:den>
              <m:r>
                <w:rPr>
                  <w:rFonts w:ascii="Cambria Math" w:eastAsia="Times New Roman" w:hAnsi="Cambria Math" w:cs="B Nazanin"/>
                  <w:sz w:val="28"/>
                  <w:szCs w:val="28"/>
                  <w:lang w:eastAsia="en-US" w:bidi="fa-IR"/>
                </w:rPr>
                <m:t>0.15535</m:t>
              </m:r>
            </m:den>
          </m:f>
          <m:r>
            <w:rPr>
              <w:rFonts w:ascii="Cambria Math" w:eastAsia="Times New Roman" w:hAnsi="Cambria Math" w:cs="B Nazanin"/>
              <w:sz w:val="28"/>
              <w:szCs w:val="28"/>
              <w:lang w:eastAsia="en-US" w:bidi="fa-IR"/>
            </w:rPr>
            <m:t>=18.02 ≤4.71</m:t>
          </m:r>
          <m:rad>
            <m:radPr>
              <m:degHide m:val="1"/>
              <m:ctrlPr>
                <w:rPr>
                  <w:rFonts w:ascii="Cambria Math" w:eastAsia="Times New Roman" w:hAnsi="Cambria Math" w:cs="B Nazanin"/>
                  <w:i/>
                  <w:sz w:val="28"/>
                  <w:szCs w:val="28"/>
                  <w:lang w:eastAsia="en-US" w:bidi="fa-IR"/>
                </w:rPr>
              </m:ctrlPr>
            </m:radPr>
            <m:deg/>
            <m:e>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E</m:t>
                  </m:r>
                </m:num>
                <m:den>
                  <m:r>
                    <w:rPr>
                      <w:rFonts w:ascii="Cambria Math" w:eastAsia="Times New Roman" w:hAnsi="Cambria Math" w:cs="B Nazanin"/>
                      <w:sz w:val="28"/>
                      <w:szCs w:val="28"/>
                      <w:lang w:eastAsia="en-US" w:bidi="fa-IR"/>
                    </w:rPr>
                    <m:t>Fy</m:t>
                  </m:r>
                </m:den>
              </m:f>
            </m:e>
          </m:rad>
          <m:r>
            <w:rPr>
              <w:rFonts w:ascii="Cambria Math" w:eastAsia="Times New Roman" w:hAnsi="Cambria Math" w:cs="B Nazanin"/>
              <w:sz w:val="28"/>
              <w:szCs w:val="28"/>
              <w:lang w:eastAsia="en-US" w:bidi="fa-IR"/>
            </w:rPr>
            <m:t>=136                                 .ok</m:t>
          </m:r>
        </m:oMath>
      </m:oMathPara>
    </w:p>
    <w:p w14:paraId="13E724E5"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sz w:val="28"/>
          <w:szCs w:val="28"/>
          <w:lang w:eastAsia="en-US" w:bidi="fa-IR"/>
        </w:rPr>
      </w:pPr>
      <m:oMathPara>
        <m:oMathParaPr>
          <m:jc m:val="left"/>
        </m:oMathParaPr>
        <m:oMath>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e</m:t>
              </m:r>
            </m:sub>
          </m:sSub>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π</m:t>
                  </m:r>
                </m:e>
                <m:sup>
                  <m:r>
                    <w:rPr>
                      <w:rFonts w:ascii="Cambria Math" w:eastAsia="Times New Roman" w:hAnsi="Cambria Math" w:cs="B Nazanin"/>
                      <w:sz w:val="28"/>
                      <w:szCs w:val="28"/>
                      <w:lang w:eastAsia="en-US" w:bidi="fa-IR"/>
                    </w:rPr>
                    <m:t>2</m:t>
                  </m:r>
                </m:sup>
              </m:sSup>
              <m:r>
                <w:rPr>
                  <w:rFonts w:ascii="Cambria Math" w:eastAsia="Times New Roman" w:hAnsi="Cambria Math" w:cs="B Nazanin"/>
                  <w:sz w:val="28"/>
                  <w:szCs w:val="28"/>
                  <w:lang w:eastAsia="en-US" w:bidi="fa-IR"/>
                </w:rPr>
                <m:t>E</m:t>
              </m:r>
            </m:num>
            <m:den>
              <m:sSup>
                <m:sSupPr>
                  <m:ctrlPr>
                    <w:rPr>
                      <w:rFonts w:ascii="Cambria Math" w:eastAsia="Times New Roman" w:hAnsi="Cambria Math" w:cs="B Nazanin"/>
                      <w:i/>
                      <w:sz w:val="28"/>
                      <w:szCs w:val="28"/>
                      <w:lang w:eastAsia="en-US" w:bidi="fa-IR"/>
                    </w:rPr>
                  </m:ctrlPr>
                </m:sSupPr>
                <m:e>
                  <m:d>
                    <m:dPr>
                      <m:ctrlPr>
                        <w:rPr>
                          <w:rFonts w:ascii="Cambria Math" w:eastAsia="Times New Roman" w:hAnsi="Cambria Math" w:cs="B Nazanin"/>
                          <w:i/>
                          <w:sz w:val="28"/>
                          <w:szCs w:val="28"/>
                          <w:lang w:eastAsia="en-US" w:bidi="fa-IR"/>
                        </w:rPr>
                      </m:ctrlPr>
                    </m:dPr>
                    <m:e>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KL</m:t>
                          </m:r>
                        </m:num>
                        <m:den>
                          <m:r>
                            <w:rPr>
                              <w:rFonts w:ascii="Cambria Math" w:eastAsia="Times New Roman" w:hAnsi="Cambria Math" w:cs="B Nazanin"/>
                              <w:sz w:val="28"/>
                              <w:szCs w:val="28"/>
                              <w:lang w:eastAsia="en-US" w:bidi="fa-IR"/>
                            </w:rPr>
                            <m:t>r</m:t>
                          </m:r>
                        </m:den>
                      </m:f>
                    </m:e>
                  </m:d>
                </m:e>
                <m:sup>
                  <m:r>
                    <w:rPr>
                      <w:rFonts w:ascii="Cambria Math" w:eastAsia="Times New Roman" w:hAnsi="Cambria Math" w:cs="B Nazanin"/>
                      <w:sz w:val="28"/>
                      <w:szCs w:val="28"/>
                      <w:lang w:eastAsia="en-US" w:bidi="fa-IR"/>
                    </w:rPr>
                    <m:t>2</m:t>
                  </m:r>
                </m:sup>
              </m:sSup>
            </m:den>
          </m:f>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π</m:t>
                  </m:r>
                </m:e>
                <m:sup>
                  <m:r>
                    <w:rPr>
                      <w:rFonts w:ascii="Cambria Math" w:eastAsia="Times New Roman" w:hAnsi="Cambria Math" w:cs="B Nazanin"/>
                      <w:sz w:val="28"/>
                      <w:szCs w:val="28"/>
                      <w:lang w:eastAsia="en-US" w:bidi="fa-IR"/>
                    </w:rPr>
                    <m:t>2</m:t>
                  </m:r>
                </m:sup>
              </m:sSup>
              <m:r>
                <w:rPr>
                  <w:rFonts w:ascii="Cambria Math" w:eastAsia="Times New Roman" w:hAnsi="Cambria Math" w:cs="B Nazanin"/>
                  <w:sz w:val="28"/>
                  <w:szCs w:val="28"/>
                  <w:lang w:eastAsia="en-US" w:bidi="fa-IR"/>
                </w:rPr>
                <m:t xml:space="preserve">x 2 x </m:t>
              </m:r>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10</m:t>
                  </m:r>
                </m:e>
                <m:sup>
                  <m:r>
                    <w:rPr>
                      <w:rFonts w:ascii="Cambria Math" w:eastAsia="Times New Roman" w:hAnsi="Cambria Math" w:cs="B Nazanin"/>
                      <w:sz w:val="28"/>
                      <w:szCs w:val="28"/>
                      <w:lang w:eastAsia="en-US" w:bidi="fa-IR"/>
                    </w:rPr>
                    <m:t>10</m:t>
                  </m:r>
                </m:sup>
              </m:sSup>
            </m:num>
            <m:den>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18.023</m:t>
                  </m:r>
                </m:e>
                <m:sup>
                  <m:r>
                    <w:rPr>
                      <w:rFonts w:ascii="Cambria Math" w:eastAsia="Times New Roman" w:hAnsi="Cambria Math" w:cs="B Nazanin"/>
                      <w:sz w:val="28"/>
                      <w:szCs w:val="28"/>
                      <w:lang w:eastAsia="en-US" w:bidi="fa-IR"/>
                    </w:rPr>
                    <m:t>2</m:t>
                  </m:r>
                </m:sup>
              </m:sSup>
            </m:den>
          </m:f>
          <m:r>
            <w:rPr>
              <w:rFonts w:ascii="Cambria Math" w:eastAsia="Times New Roman" w:hAnsi="Cambria Math" w:cs="B Nazanin"/>
              <w:sz w:val="28"/>
              <w:szCs w:val="28"/>
              <w:lang w:eastAsia="en-US" w:bidi="fa-IR"/>
            </w:rPr>
            <m:t>=607626941.6</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kgf</m:t>
              </m:r>
            </m:num>
            <m:den>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m</m:t>
                  </m:r>
                </m:e>
                <m:sup>
                  <m:r>
                    <w:rPr>
                      <w:rFonts w:ascii="Cambria Math" w:eastAsia="Times New Roman" w:hAnsi="Cambria Math" w:cs="B Nazanin"/>
                      <w:sz w:val="28"/>
                      <w:szCs w:val="28"/>
                      <w:lang w:eastAsia="en-US" w:bidi="fa-IR"/>
                    </w:rPr>
                    <m:t>2</m:t>
                  </m:r>
                </m:sup>
              </m:sSup>
            </m:den>
          </m:f>
        </m:oMath>
      </m:oMathPara>
    </w:p>
    <w:p w14:paraId="257F33A5"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sz w:val="28"/>
          <w:szCs w:val="28"/>
          <w:lang w:eastAsia="en-US" w:bidi="fa-IR"/>
        </w:rPr>
      </w:pPr>
      <m:oMathPara>
        <m:oMathParaPr>
          <m:jc m:val="left"/>
        </m:oMathParaPr>
        <m:oMath>
          <m:f>
            <m:fPr>
              <m:ctrlPr>
                <w:rPr>
                  <w:rFonts w:ascii="Cambria Math" w:eastAsia="Times New Roman" w:hAnsi="Cambria Math" w:cs="B Nazanin"/>
                  <w:i/>
                  <w:sz w:val="28"/>
                  <w:szCs w:val="28"/>
                  <w:lang w:eastAsia="en-US" w:bidi="fa-IR"/>
                </w:rPr>
              </m:ctrlPr>
            </m:fPr>
            <m:num>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y</m:t>
                  </m:r>
                </m:sub>
              </m:sSub>
            </m:num>
            <m:den>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e</m:t>
                  </m:r>
                </m:sub>
              </m:sSub>
            </m:den>
          </m:f>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 xml:space="preserve">24 x </m:t>
              </m:r>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10</m:t>
                  </m:r>
                </m:e>
                <m:sup>
                  <m:r>
                    <w:rPr>
                      <w:rFonts w:ascii="Cambria Math" w:eastAsia="Times New Roman" w:hAnsi="Cambria Math" w:cs="B Nazanin"/>
                      <w:sz w:val="28"/>
                      <w:szCs w:val="28"/>
                      <w:lang w:eastAsia="en-US" w:bidi="fa-IR"/>
                    </w:rPr>
                    <m:t>6</m:t>
                  </m:r>
                </m:sup>
              </m:sSup>
            </m:num>
            <m:den>
              <m:r>
                <w:rPr>
                  <w:rFonts w:ascii="Cambria Math" w:eastAsia="Times New Roman" w:hAnsi="Cambria Math" w:cs="B Nazanin"/>
                  <w:sz w:val="28"/>
                  <w:szCs w:val="28"/>
                  <w:lang w:eastAsia="en-US" w:bidi="fa-IR"/>
                </w:rPr>
                <m:t>607626941.6</m:t>
              </m:r>
            </m:den>
          </m:f>
          <m:r>
            <w:rPr>
              <w:rFonts w:ascii="Cambria Math" w:eastAsia="Times New Roman" w:hAnsi="Cambria Math" w:cs="B Nazanin"/>
              <w:sz w:val="28"/>
              <w:szCs w:val="28"/>
              <w:lang w:eastAsia="en-US" w:bidi="fa-IR"/>
            </w:rPr>
            <m:t xml:space="preserve"> 0.0394&lt;2.25         .ok</m:t>
          </m:r>
        </m:oMath>
      </m:oMathPara>
    </w:p>
    <w:p w14:paraId="1BECFB3D" w14:textId="77777777" w:rsidR="00437DAE" w:rsidRPr="00437DAE" w:rsidRDefault="00437DAE" w:rsidP="00437DAE">
      <w:pPr>
        <w:bidi/>
        <w:spacing w:after="200" w:line="276" w:lineRule="auto"/>
        <w:jc w:val="right"/>
        <w:rPr>
          <w:rFonts w:ascii="Cambria" w:eastAsia="Times New Roman" w:hAnsi="Cambria" w:cs="B Nazanin"/>
          <w:sz w:val="28"/>
          <w:szCs w:val="28"/>
          <w:lang w:eastAsia="en-US" w:bidi="fa-IR"/>
        </w:rPr>
      </w:pPr>
    </w:p>
    <w:p w14:paraId="6D6F12C6" w14:textId="77777777" w:rsidR="00437DAE" w:rsidRPr="00437DAE" w:rsidRDefault="00437DAE" w:rsidP="00437DAE">
      <w:pPr>
        <w:bidi/>
        <w:spacing w:after="200" w:line="276" w:lineRule="auto"/>
        <w:jc w:val="right"/>
        <w:rPr>
          <w:rFonts w:ascii="Cambria" w:eastAsia="Times New Roman" w:hAnsi="Cambria" w:cs="B Nazanin"/>
          <w:sz w:val="28"/>
          <w:szCs w:val="28"/>
          <w:lang w:eastAsia="en-US" w:bidi="fa-IR"/>
        </w:rPr>
      </w:pPr>
    </w:p>
    <w:p w14:paraId="593017EF"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both"/>
        <w:rPr>
          <w:rFonts w:ascii="Cambria" w:eastAsia="Times New Roman" w:hAnsi="Cambria" w:cs="B Nazanin"/>
          <w:sz w:val="28"/>
          <w:szCs w:val="28"/>
          <w:rtl/>
          <w:lang w:eastAsia="en-US" w:bidi="fa-IR"/>
        </w:rPr>
      </w:pPr>
      <w:r w:rsidRPr="00437DAE">
        <w:rPr>
          <w:rFonts w:ascii="Cambria" w:eastAsia="Times New Roman" w:hAnsi="Cambria" w:cs="B Nazanin" w:hint="cs"/>
          <w:sz w:val="28"/>
          <w:szCs w:val="28"/>
          <w:rtl/>
          <w:lang w:eastAsia="en-US" w:bidi="fa-IR"/>
        </w:rPr>
        <w:t xml:space="preserve">اگر </w:t>
      </w:r>
      <m:oMath>
        <m:f>
          <m:fPr>
            <m:ctrlPr>
              <w:rPr>
                <w:rFonts w:ascii="Cambria Math" w:eastAsia="Times New Roman" w:hAnsi="Cambria Math" w:cs="B Nazanin"/>
                <w:sz w:val="28"/>
                <w:szCs w:val="28"/>
                <w:lang w:eastAsia="en-US" w:bidi="fa-IR"/>
              </w:rPr>
            </m:ctrlPr>
          </m:fPr>
          <m:num>
            <m:r>
              <w:rPr>
                <w:rFonts w:ascii="Cambria Math" w:eastAsia="Times New Roman" w:hAnsi="Cambria Math" w:cs="B Nazanin"/>
                <w:sz w:val="28"/>
                <w:szCs w:val="28"/>
                <w:lang w:eastAsia="en-US" w:bidi="fa-IR"/>
              </w:rPr>
              <m:t>Kl</m:t>
            </m:r>
          </m:num>
          <m:den>
            <m:r>
              <w:rPr>
                <w:rFonts w:ascii="Cambria Math" w:eastAsia="Times New Roman" w:hAnsi="Cambria Math" w:cs="B Nazanin"/>
                <w:sz w:val="28"/>
                <w:szCs w:val="28"/>
                <w:lang w:eastAsia="en-US" w:bidi="fa-IR"/>
              </w:rPr>
              <m:t>r</m:t>
            </m:r>
          </m:den>
        </m:f>
        <m:r>
          <w:rPr>
            <w:rFonts w:ascii="Cambria Math" w:eastAsia="Times New Roman" w:hAnsi="Cambria Math" w:cs="B Nazanin"/>
            <w:sz w:val="28"/>
            <w:szCs w:val="28"/>
            <w:lang w:eastAsia="en-US" w:bidi="fa-IR"/>
          </w:rPr>
          <m:t xml:space="preserve"> ≤4.71</m:t>
        </m:r>
        <m:rad>
          <m:radPr>
            <m:degHide m:val="1"/>
            <m:ctrlPr>
              <w:rPr>
                <w:rFonts w:ascii="Cambria Math" w:eastAsia="Times New Roman" w:hAnsi="Cambria Math" w:cs="B Nazanin"/>
                <w:i/>
                <w:sz w:val="28"/>
                <w:szCs w:val="28"/>
                <w:lang w:eastAsia="en-US" w:bidi="fa-IR"/>
              </w:rPr>
            </m:ctrlPr>
          </m:radPr>
          <m:deg/>
          <m:e>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E</m:t>
                </m:r>
              </m:num>
              <m:den>
                <m:r>
                  <w:rPr>
                    <w:rFonts w:ascii="Cambria Math" w:eastAsia="Times New Roman" w:hAnsi="Cambria Math" w:cs="B Nazanin"/>
                    <w:sz w:val="28"/>
                    <w:szCs w:val="28"/>
                    <w:lang w:eastAsia="en-US" w:bidi="fa-IR"/>
                  </w:rPr>
                  <m:t>Fy</m:t>
                </m:r>
              </m:den>
            </m:f>
          </m:e>
        </m:rad>
        <m:r>
          <w:rPr>
            <w:rFonts w:ascii="Cambria Math" w:eastAsia="Times New Roman" w:hAnsi="Cambria Math" w:cs="B Nazanin"/>
            <w:sz w:val="28"/>
            <w:szCs w:val="28"/>
            <w:lang w:eastAsia="en-US" w:bidi="fa-IR"/>
          </w:rPr>
          <m:t xml:space="preserve">=136 </m:t>
        </m:r>
      </m:oMath>
      <w:r w:rsidRPr="00437DAE">
        <w:rPr>
          <w:rFonts w:ascii="Cambria" w:eastAsia="Times New Roman" w:hAnsi="Cambria" w:cs="B Nazanin" w:hint="cs"/>
          <w:sz w:val="28"/>
          <w:szCs w:val="28"/>
          <w:rtl/>
          <w:lang w:eastAsia="en-US" w:bidi="fa-IR"/>
        </w:rPr>
        <w:t xml:space="preserve"> یا</w:t>
      </w:r>
      <w:r w:rsidRPr="00437DAE">
        <w:rPr>
          <w:rFonts w:ascii="Cambria" w:eastAsia="Times New Roman" w:hAnsi="Cambria" w:cs="Cambria"/>
          <w:sz w:val="28"/>
          <w:szCs w:val="28"/>
          <w:lang w:eastAsia="en-US" w:bidi="fa-IR"/>
        </w:rPr>
        <w:t xml:space="preserve">&lt; 2.25 </w:t>
      </w:r>
      <w:r w:rsidRPr="00437DAE">
        <w:rPr>
          <w:rFonts w:ascii="Cambria" w:eastAsia="Times New Roman" w:hAnsi="Cambria" w:cs="B Nazanin" w:hint="cs"/>
          <w:sz w:val="28"/>
          <w:szCs w:val="28"/>
          <w:rtl/>
          <w:lang w:eastAsia="en-US" w:bidi="fa-IR"/>
        </w:rPr>
        <w:t xml:space="preserve"> </w:t>
      </w:r>
      <m:oMath>
        <m:f>
          <m:fPr>
            <m:ctrlPr>
              <w:rPr>
                <w:rFonts w:ascii="Cambria Math" w:eastAsia="Times New Roman" w:hAnsi="Cambria Math" w:cs="B Nazanin"/>
                <w:i/>
                <w:sz w:val="28"/>
                <w:szCs w:val="28"/>
                <w:lang w:eastAsia="en-US" w:bidi="fa-IR"/>
              </w:rPr>
            </m:ctrlPr>
          </m:fPr>
          <m:num>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y</m:t>
                </m:r>
              </m:sub>
            </m:sSub>
          </m:num>
          <m:den>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e</m:t>
                </m:r>
              </m:sub>
            </m:sSub>
          </m:den>
        </m:f>
      </m:oMath>
      <w:r w:rsidRPr="00437DAE">
        <w:rPr>
          <w:rFonts w:ascii="Cambria" w:eastAsia="Times New Roman" w:hAnsi="Cambria" w:cs="B Nazanin" w:hint="cs"/>
          <w:sz w:val="28"/>
          <w:szCs w:val="28"/>
          <w:rtl/>
          <w:lang w:eastAsia="en-US" w:bidi="fa-IR"/>
        </w:rPr>
        <w:t xml:space="preserve">  باشد برای محاسبه </w:t>
      </w:r>
      <w:proofErr w:type="spellStart"/>
      <w:r w:rsidRPr="00437DAE">
        <w:rPr>
          <w:rFonts w:ascii="Cambria" w:eastAsia="Times New Roman" w:hAnsi="Cambria" w:cs="B Nazanin"/>
          <w:sz w:val="28"/>
          <w:szCs w:val="28"/>
          <w:lang w:eastAsia="en-US" w:bidi="fa-IR"/>
        </w:rPr>
        <w:t>F</w:t>
      </w:r>
      <w:r w:rsidRPr="00437DAE">
        <w:rPr>
          <w:rFonts w:ascii="Cambria" w:eastAsia="Times New Roman" w:hAnsi="Cambria" w:cs="B Nazanin"/>
          <w:sz w:val="28"/>
          <w:szCs w:val="28"/>
          <w:vertAlign w:val="subscript"/>
          <w:lang w:eastAsia="en-US" w:bidi="fa-IR"/>
        </w:rPr>
        <w:t>cr</w:t>
      </w:r>
      <w:proofErr w:type="spellEnd"/>
      <w:r w:rsidRPr="00437DAE">
        <w:rPr>
          <w:rFonts w:ascii="Cambria" w:eastAsia="Times New Roman" w:hAnsi="Cambria" w:cs="B Nazanin" w:hint="cs"/>
          <w:sz w:val="28"/>
          <w:szCs w:val="28"/>
          <w:rtl/>
          <w:lang w:eastAsia="en-US" w:bidi="fa-IR"/>
        </w:rPr>
        <w:t xml:space="preserve"> خواهیم داشت:</w:t>
      </w:r>
    </w:p>
    <w:p w14:paraId="25131C25"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iCs/>
          <w:sz w:val="28"/>
          <w:szCs w:val="28"/>
          <w:lang w:eastAsia="en-US" w:bidi="fa-IR"/>
        </w:rPr>
      </w:pPr>
      <m:oMathPara>
        <m:oMathParaPr>
          <m:jc m:val="left"/>
        </m:oMathParaPr>
        <m:oMath>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F</m:t>
              </m:r>
            </m:e>
            <m:sub>
              <m:r>
                <m:rPr>
                  <m:sty m:val="p"/>
                </m:rPr>
                <w:rPr>
                  <w:rFonts w:ascii="Cambria Math" w:eastAsia="Times New Roman" w:hAnsi="Cambria Math" w:cs="B Nazanin"/>
                  <w:sz w:val="28"/>
                  <w:szCs w:val="28"/>
                  <w:lang w:eastAsia="en-US" w:bidi="fa-IR"/>
                </w:rPr>
                <m:t>cr</m:t>
              </m:r>
            </m:sub>
          </m:sSub>
          <m:r>
            <m:rPr>
              <m:sty m:val="p"/>
            </m:rPr>
            <w:rPr>
              <w:rFonts w:ascii="Cambria Math" w:eastAsia="Times New Roman" w:hAnsi="Cambria Math" w:cs="B Nazanin"/>
              <w:sz w:val="28"/>
              <w:szCs w:val="28"/>
              <w:lang w:eastAsia="en-US" w:bidi="fa-IR"/>
            </w:rPr>
            <m:t xml:space="preserve">= </m:t>
          </m:r>
          <m:sSup>
            <m:sSupPr>
              <m:ctrlPr>
                <w:rPr>
                  <w:rFonts w:ascii="Cambria Math" w:eastAsia="Times New Roman" w:hAnsi="Cambria Math" w:cs="B Nazanin"/>
                  <w:iCs/>
                  <w:sz w:val="28"/>
                  <w:szCs w:val="28"/>
                  <w:lang w:eastAsia="en-US" w:bidi="fa-IR"/>
                </w:rPr>
              </m:ctrlPr>
            </m:sSupPr>
            <m:e>
              <m:r>
                <m:rPr>
                  <m:sty m:val="p"/>
                </m:rPr>
                <w:rPr>
                  <w:rFonts w:ascii="Cambria Math" w:eastAsia="Times New Roman" w:hAnsi="Cambria Math" w:cs="B Nazanin"/>
                  <w:sz w:val="28"/>
                  <w:szCs w:val="28"/>
                  <w:lang w:eastAsia="en-US" w:bidi="fa-IR"/>
                </w:rPr>
                <m:t>0.658</m:t>
              </m:r>
            </m:e>
            <m:sup>
              <m:f>
                <m:fPr>
                  <m:ctrlPr>
                    <w:rPr>
                      <w:rFonts w:ascii="Cambria Math" w:eastAsia="Times New Roman" w:hAnsi="Cambria Math" w:cs="B Nazanin"/>
                      <w:iCs/>
                      <w:sz w:val="28"/>
                      <w:szCs w:val="28"/>
                      <w:lang w:eastAsia="en-US" w:bidi="fa-IR"/>
                    </w:rPr>
                  </m:ctrlPr>
                </m:fPr>
                <m:num>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F</m:t>
                      </m:r>
                    </m:e>
                    <m:sub>
                      <m:r>
                        <m:rPr>
                          <m:sty m:val="p"/>
                        </m:rPr>
                        <w:rPr>
                          <w:rFonts w:ascii="Cambria Math" w:eastAsia="Times New Roman" w:hAnsi="Cambria Math" w:cs="B Nazanin"/>
                          <w:sz w:val="28"/>
                          <w:szCs w:val="28"/>
                          <w:lang w:eastAsia="en-US" w:bidi="fa-IR"/>
                        </w:rPr>
                        <m:t>y</m:t>
                      </m:r>
                    </m:sub>
                  </m:sSub>
                </m:num>
                <m:den>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F</m:t>
                      </m:r>
                    </m:e>
                    <m:sub>
                      <m:r>
                        <m:rPr>
                          <m:sty m:val="p"/>
                        </m:rPr>
                        <w:rPr>
                          <w:rFonts w:ascii="Cambria Math" w:eastAsia="Times New Roman" w:hAnsi="Cambria Math" w:cs="B Nazanin"/>
                          <w:sz w:val="28"/>
                          <w:szCs w:val="28"/>
                          <w:lang w:eastAsia="en-US" w:bidi="fa-IR"/>
                        </w:rPr>
                        <m:t>e</m:t>
                      </m:r>
                    </m:sub>
                  </m:sSub>
                </m:den>
              </m:f>
            </m:sup>
          </m:sSup>
          <m:r>
            <m:rPr>
              <m:sty m:val="p"/>
            </m:rPr>
            <w:rPr>
              <w:rFonts w:ascii="Cambria Math" w:eastAsia="Times New Roman" w:hAnsi="Cambria Math" w:cs="B Nazanin"/>
              <w:sz w:val="28"/>
              <w:szCs w:val="28"/>
              <w:lang w:eastAsia="en-US" w:bidi="fa-IR"/>
            </w:rPr>
            <m:t xml:space="preserve"> . </m:t>
          </m:r>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F</m:t>
              </m:r>
            </m:e>
            <m:sub>
              <m:r>
                <m:rPr>
                  <m:sty m:val="p"/>
                </m:rPr>
                <w:rPr>
                  <w:rFonts w:ascii="Cambria Math" w:eastAsia="Times New Roman" w:hAnsi="Cambria Math" w:cs="B Nazanin"/>
                  <w:sz w:val="28"/>
                  <w:szCs w:val="28"/>
                  <w:lang w:eastAsia="en-US" w:bidi="fa-IR"/>
                </w:rPr>
                <m:t>y</m:t>
              </m:r>
            </m:sub>
          </m:sSub>
          <m:r>
            <m:rPr>
              <m:sty m:val="p"/>
            </m:rPr>
            <w:rPr>
              <w:rFonts w:ascii="Cambria Math" w:eastAsia="Times New Roman" w:hAnsi="Cambria Math" w:cs="B Nazanin"/>
              <w:sz w:val="28"/>
              <w:szCs w:val="28"/>
              <w:lang w:eastAsia="en-US" w:bidi="fa-IR"/>
            </w:rPr>
            <m:t xml:space="preserve">= </m:t>
          </m:r>
          <m:sSup>
            <m:sSupPr>
              <m:ctrlPr>
                <w:rPr>
                  <w:rFonts w:ascii="Cambria Math" w:eastAsia="Times New Roman" w:hAnsi="Cambria Math" w:cs="B Nazanin"/>
                  <w:iCs/>
                  <w:sz w:val="28"/>
                  <w:szCs w:val="28"/>
                  <w:lang w:eastAsia="en-US" w:bidi="fa-IR"/>
                </w:rPr>
              </m:ctrlPr>
            </m:sSupPr>
            <m:e>
              <m:r>
                <m:rPr>
                  <m:sty m:val="p"/>
                </m:rPr>
                <w:rPr>
                  <w:rFonts w:ascii="Cambria Math" w:eastAsia="Times New Roman" w:hAnsi="Cambria Math" w:cs="B Nazanin"/>
                  <w:sz w:val="28"/>
                  <w:szCs w:val="28"/>
                  <w:lang w:eastAsia="en-US" w:bidi="fa-IR"/>
                </w:rPr>
                <m:t>0.658</m:t>
              </m:r>
            </m:e>
            <m:sup>
              <m:r>
                <m:rPr>
                  <m:sty m:val="p"/>
                </m:rPr>
                <w:rPr>
                  <w:rFonts w:ascii="Cambria Math" w:eastAsia="Times New Roman" w:hAnsi="Cambria Math" w:cs="B Nazanin"/>
                  <w:sz w:val="28"/>
                  <w:szCs w:val="28"/>
                  <w:lang w:eastAsia="en-US" w:bidi="fa-IR"/>
                </w:rPr>
                <m:t>0.0394</m:t>
              </m:r>
            </m:sup>
          </m:sSup>
          <m:r>
            <m:rPr>
              <m:sty m:val="p"/>
            </m:rPr>
            <w:rPr>
              <w:rFonts w:ascii="Cambria Math" w:eastAsia="Times New Roman" w:hAnsi="Cambria Math" w:cs="B Nazanin"/>
              <w:sz w:val="28"/>
              <w:szCs w:val="28"/>
              <w:lang w:eastAsia="en-US" w:bidi="fa-IR"/>
            </w:rPr>
            <m:t xml:space="preserve"> x 24 x </m:t>
          </m:r>
          <m:sSup>
            <m:sSupPr>
              <m:ctrlPr>
                <w:rPr>
                  <w:rFonts w:ascii="Cambria Math" w:eastAsia="Times New Roman" w:hAnsi="Cambria Math" w:cs="B Nazanin"/>
                  <w:iCs/>
                  <w:sz w:val="28"/>
                  <w:szCs w:val="28"/>
                  <w:lang w:eastAsia="en-US" w:bidi="fa-IR"/>
                </w:rPr>
              </m:ctrlPr>
            </m:sSupPr>
            <m:e>
              <m:r>
                <m:rPr>
                  <m:sty m:val="p"/>
                </m:rPr>
                <w:rPr>
                  <w:rFonts w:ascii="Cambria Math" w:eastAsia="Times New Roman" w:hAnsi="Cambria Math" w:cs="B Nazanin"/>
                  <w:sz w:val="28"/>
                  <w:szCs w:val="28"/>
                  <w:lang w:eastAsia="en-US" w:bidi="fa-IR"/>
                </w:rPr>
                <m:t>10</m:t>
              </m:r>
            </m:e>
            <m:sup>
              <m:r>
                <m:rPr>
                  <m:sty m:val="p"/>
                </m:rPr>
                <w:rPr>
                  <w:rFonts w:ascii="Cambria Math" w:eastAsia="Times New Roman" w:hAnsi="Cambria Math" w:cs="B Nazanin"/>
                  <w:sz w:val="28"/>
                  <w:szCs w:val="28"/>
                  <w:lang w:eastAsia="en-US" w:bidi="fa-IR"/>
                </w:rPr>
                <m:t>6</m:t>
              </m:r>
            </m:sup>
          </m:sSup>
          <m:r>
            <m:rPr>
              <m:sty m:val="p"/>
            </m:rPr>
            <w:rPr>
              <w:rFonts w:ascii="Cambria Math" w:eastAsia="Times New Roman" w:hAnsi="Cambria Math" w:cs="B Nazanin"/>
              <w:sz w:val="28"/>
              <w:szCs w:val="28"/>
              <w:lang w:eastAsia="en-US" w:bidi="fa-IR"/>
            </w:rPr>
            <m:t>=23607464.32</m:t>
          </m:r>
          <m:f>
            <m:fPr>
              <m:ctrlPr>
                <w:rPr>
                  <w:rFonts w:ascii="Cambria Math" w:eastAsia="Times New Roman" w:hAnsi="Cambria Math" w:cs="B Nazanin"/>
                  <w:iCs/>
                  <w:sz w:val="28"/>
                  <w:szCs w:val="28"/>
                  <w:lang w:eastAsia="en-US" w:bidi="fa-IR"/>
                </w:rPr>
              </m:ctrlPr>
            </m:fPr>
            <m:num>
              <m:r>
                <m:rPr>
                  <m:sty m:val="p"/>
                </m:rPr>
                <w:rPr>
                  <w:rFonts w:ascii="Cambria Math" w:eastAsia="Times New Roman" w:hAnsi="Cambria Math" w:cs="B Nazanin"/>
                  <w:sz w:val="28"/>
                  <w:szCs w:val="28"/>
                  <w:lang w:eastAsia="en-US" w:bidi="fa-IR"/>
                </w:rPr>
                <m:t>kgf</m:t>
              </m:r>
            </m:num>
            <m:den>
              <m:sSup>
                <m:sSupPr>
                  <m:ctrlPr>
                    <w:rPr>
                      <w:rFonts w:ascii="Cambria Math" w:eastAsia="Times New Roman" w:hAnsi="Cambria Math" w:cs="B Nazanin"/>
                      <w:iCs/>
                      <w:sz w:val="28"/>
                      <w:szCs w:val="28"/>
                      <w:lang w:eastAsia="en-US" w:bidi="fa-IR"/>
                    </w:rPr>
                  </m:ctrlPr>
                </m:sSupPr>
                <m:e>
                  <m:r>
                    <m:rPr>
                      <m:sty m:val="p"/>
                    </m:rPr>
                    <w:rPr>
                      <w:rFonts w:ascii="Cambria Math" w:eastAsia="Times New Roman" w:hAnsi="Cambria Math" w:cs="B Nazanin"/>
                      <w:sz w:val="28"/>
                      <w:szCs w:val="28"/>
                      <w:lang w:eastAsia="en-US" w:bidi="fa-IR"/>
                    </w:rPr>
                    <m:t>m</m:t>
                  </m:r>
                </m:e>
                <m:sup>
                  <m:r>
                    <m:rPr>
                      <m:sty m:val="p"/>
                    </m:rPr>
                    <w:rPr>
                      <w:rFonts w:ascii="Cambria Math" w:eastAsia="Times New Roman" w:hAnsi="Cambria Math" w:cs="B Nazanin"/>
                      <w:sz w:val="28"/>
                      <w:szCs w:val="28"/>
                      <w:lang w:eastAsia="en-US" w:bidi="fa-IR"/>
                    </w:rPr>
                    <m:t>2</m:t>
                  </m:r>
                </m:sup>
              </m:sSup>
            </m:den>
          </m:f>
        </m:oMath>
      </m:oMathPara>
    </w:p>
    <w:p w14:paraId="692B75A1"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rPr>
          <w:rFonts w:ascii="Cambria" w:eastAsia="Times New Roman" w:hAnsi="Cambria" w:cs="B Nazanin"/>
          <w:i/>
          <w:sz w:val="28"/>
          <w:szCs w:val="28"/>
          <w:rtl/>
          <w:lang w:eastAsia="en-US" w:bidi="fa-IR"/>
        </w:rPr>
      </w:pPr>
      <w:r w:rsidRPr="00437DAE">
        <w:rPr>
          <w:rFonts w:ascii="Cambria" w:eastAsia="Times New Roman" w:hAnsi="Cambria" w:cs="B Nazanin" w:hint="cs"/>
          <w:i/>
          <w:sz w:val="28"/>
          <w:szCs w:val="28"/>
          <w:rtl/>
          <w:lang w:eastAsia="en-US" w:bidi="fa-IR"/>
        </w:rPr>
        <w:t xml:space="preserve">طبق گزارش نرم افزار  مساحت کل مقطع ( </w:t>
      </w:r>
      <w:r w:rsidRPr="00437DAE">
        <w:rPr>
          <w:rFonts w:ascii="Cambria" w:eastAsia="Times New Roman" w:hAnsi="Cambria" w:cs="B Nazanin"/>
          <w:iCs/>
          <w:sz w:val="28"/>
          <w:szCs w:val="28"/>
          <w:lang w:eastAsia="en-US" w:bidi="fa-IR"/>
        </w:rPr>
        <w:t>Ag</w:t>
      </w:r>
      <w:r w:rsidRPr="00437DAE">
        <w:rPr>
          <w:rFonts w:ascii="Cambria" w:eastAsia="Times New Roman" w:hAnsi="Cambria" w:cs="B Nazanin" w:hint="cs"/>
          <w:iCs/>
          <w:sz w:val="28"/>
          <w:szCs w:val="28"/>
          <w:rtl/>
          <w:lang w:eastAsia="en-US" w:bidi="fa-IR"/>
        </w:rPr>
        <w:t xml:space="preserve"> </w:t>
      </w:r>
      <w:r w:rsidRPr="00437DAE">
        <w:rPr>
          <w:rFonts w:ascii="Cambria" w:eastAsia="Times New Roman" w:hAnsi="Cambria" w:cs="B Nazanin" w:hint="cs"/>
          <w:i/>
          <w:sz w:val="28"/>
          <w:szCs w:val="28"/>
          <w:rtl/>
          <w:lang w:eastAsia="en-US" w:bidi="fa-IR"/>
        </w:rPr>
        <w:t>) برابر 0304/0 می</w:t>
      </w:r>
      <w:r w:rsidRPr="00437DAE">
        <w:rPr>
          <w:rFonts w:ascii="Cambria" w:eastAsia="Times New Roman" w:hAnsi="Cambria" w:cs="B Nazanin"/>
          <w:i/>
          <w:sz w:val="28"/>
          <w:szCs w:val="28"/>
          <w:rtl/>
          <w:lang w:eastAsia="en-US" w:bidi="fa-IR"/>
        </w:rPr>
        <w:softHyphen/>
      </w:r>
      <w:r w:rsidRPr="00437DAE">
        <w:rPr>
          <w:rFonts w:ascii="Cambria" w:eastAsia="Times New Roman" w:hAnsi="Cambria" w:cs="B Nazanin" w:hint="cs"/>
          <w:i/>
          <w:sz w:val="28"/>
          <w:szCs w:val="28"/>
          <w:rtl/>
          <w:lang w:eastAsia="en-US" w:bidi="fa-IR"/>
        </w:rPr>
        <w:t>باشد و خواهیم داشت:</w:t>
      </w:r>
    </w:p>
    <w:p w14:paraId="434C988D"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i/>
          <w:sz w:val="28"/>
          <w:szCs w:val="28"/>
          <w:lang w:eastAsia="en-US" w:bidi="fa-IR"/>
        </w:rPr>
      </w:pPr>
      <m:oMathPara>
        <m:oMathParaPr>
          <m:jc m:val="left"/>
        </m:oMathParaPr>
        <m:oMath>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n</m:t>
              </m:r>
            </m:sub>
          </m:sSub>
          <m:r>
            <w:rPr>
              <w:rFonts w:ascii="Cambria Math" w:eastAsia="Times New Roman" w:hAnsi="Cambria Math" w:cs="B Nazanin"/>
              <w:sz w:val="28"/>
              <w:szCs w:val="28"/>
              <w:lang w:eastAsia="en-US" w:bidi="fa-IR"/>
            </w:rPr>
            <m:t xml:space="preserve">= </m:t>
          </m:r>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cr</m:t>
              </m:r>
            </m:sub>
          </m:sSub>
          <m:r>
            <w:rPr>
              <w:rFonts w:ascii="Cambria Math" w:eastAsia="Times New Roman" w:hAnsi="Cambria Math" w:cs="B Nazanin"/>
              <w:sz w:val="28"/>
              <w:szCs w:val="28"/>
              <w:lang w:eastAsia="en-US" w:bidi="fa-IR"/>
            </w:rPr>
            <m:t>. Ag=23607464.32 x 0.0304=717666.915 kgf</m:t>
          </m:r>
        </m:oMath>
      </m:oMathPara>
    </w:p>
    <w:p w14:paraId="6C8524BF"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i/>
          <w:sz w:val="28"/>
          <w:szCs w:val="28"/>
          <w:lang w:eastAsia="en-US" w:bidi="fa-IR"/>
        </w:rPr>
      </w:pPr>
      <m:oMathPara>
        <m:oMathParaPr>
          <m:jc m:val="left"/>
        </m:oMathParaPr>
        <m:oMath>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m:t>
              </m:r>
            </m:e>
            <m:sub>
              <m:r>
                <w:rPr>
                  <w:rFonts w:ascii="Cambria Math" w:eastAsia="Times New Roman" w:hAnsi="Cambria Math" w:cs="B Nazanin"/>
                  <w:sz w:val="28"/>
                  <w:szCs w:val="28"/>
                  <w:lang w:eastAsia="en-US" w:bidi="fa-IR"/>
                </w:rPr>
                <m:t>c</m:t>
              </m:r>
            </m:sub>
          </m:sSub>
          <m:r>
            <w:rPr>
              <w:rFonts w:ascii="Cambria Math" w:eastAsia="Times New Roman" w:hAnsi="Cambria Math" w:cs="B Nazanin"/>
              <w:sz w:val="28"/>
              <w:szCs w:val="28"/>
              <w:lang w:eastAsia="en-US" w:bidi="fa-IR"/>
            </w:rPr>
            <m:t xml:space="preserve"> </m:t>
          </m:r>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n</m:t>
              </m:r>
            </m:sub>
          </m:sSub>
          <m:r>
            <w:rPr>
              <w:rFonts w:ascii="Cambria Math" w:eastAsia="Times New Roman" w:hAnsi="Cambria Math" w:cs="B Nazanin"/>
              <w:sz w:val="28"/>
              <w:szCs w:val="28"/>
              <w:lang w:eastAsia="en-US" w:bidi="fa-IR"/>
            </w:rPr>
            <m:t>=0.9 x 717666.915=645900.22 kgf=</m:t>
          </m:r>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c</m:t>
              </m:r>
            </m:sub>
          </m:sSub>
        </m:oMath>
      </m:oMathPara>
    </w:p>
    <w:p w14:paraId="4ADFB72F"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i/>
          <w:iCs/>
          <w:sz w:val="28"/>
          <w:szCs w:val="28"/>
          <w:lang w:eastAsia="en-US" w:bidi="fa-IR"/>
        </w:rPr>
      </w:pPr>
      <m:oMathPara>
        <m:oMathParaPr>
          <m:jc m:val="left"/>
        </m:oMathParaPr>
        <m:oMath>
          <m:sSub>
            <m:sSubPr>
              <m:ctrlPr>
                <w:rPr>
                  <w:rFonts w:ascii="Cambria Math" w:eastAsia="Times New Roman" w:hAnsi="Cambria Math" w:cs="B Nazanin"/>
                  <w:i/>
                  <w:iCs/>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u</m:t>
              </m:r>
            </m:sub>
          </m:sSub>
          <m:r>
            <w:rPr>
              <w:rFonts w:ascii="Cambria Math" w:eastAsia="Times New Roman" w:hAnsi="Cambria Math" w:cs="B Nazanin"/>
              <w:sz w:val="28"/>
              <w:szCs w:val="28"/>
              <w:lang w:eastAsia="en-US" w:bidi="fa-IR"/>
            </w:rPr>
            <m:t xml:space="preserve"> ≤ </m:t>
          </m:r>
          <m:sSub>
            <m:sSubPr>
              <m:ctrlPr>
                <w:rPr>
                  <w:rFonts w:ascii="Cambria Math" w:eastAsia="Times New Roman" w:hAnsi="Cambria Math" w:cs="B Nazanin"/>
                  <w:i/>
                  <w:iCs/>
                  <w:sz w:val="28"/>
                  <w:szCs w:val="28"/>
                  <w:lang w:eastAsia="en-US" w:bidi="fa-IR"/>
                </w:rPr>
              </m:ctrlPr>
            </m:sSubPr>
            <m:e>
              <m:r>
                <w:rPr>
                  <w:rFonts w:ascii="Cambria Math" w:eastAsia="Times New Roman" w:hAnsi="Cambria Math" w:cs="B Nazanin"/>
                  <w:sz w:val="28"/>
                  <w:szCs w:val="28"/>
                  <w:lang w:eastAsia="en-US" w:bidi="fa-IR"/>
                </w:rPr>
                <m:t>∅</m:t>
              </m:r>
            </m:e>
            <m:sub>
              <m:r>
                <w:rPr>
                  <w:rFonts w:ascii="Cambria Math" w:eastAsia="Times New Roman" w:hAnsi="Cambria Math" w:cs="B Nazanin"/>
                  <w:sz w:val="28"/>
                  <w:szCs w:val="28"/>
                  <w:lang w:eastAsia="en-US" w:bidi="fa-IR"/>
                </w:rPr>
                <m:t>c</m:t>
              </m:r>
            </m:sub>
          </m:sSub>
          <m:r>
            <w:rPr>
              <w:rFonts w:ascii="Cambria Math" w:eastAsia="Times New Roman" w:hAnsi="Cambria Math" w:cs="B Nazanin"/>
              <w:sz w:val="28"/>
              <w:szCs w:val="28"/>
              <w:lang w:eastAsia="en-US" w:bidi="fa-IR"/>
            </w:rPr>
            <m:t xml:space="preserve"> . </m:t>
          </m:r>
          <m:sSub>
            <m:sSubPr>
              <m:ctrlPr>
                <w:rPr>
                  <w:rFonts w:ascii="Cambria Math" w:eastAsia="Times New Roman" w:hAnsi="Cambria Math" w:cs="B Nazanin"/>
                  <w:i/>
                  <w:iCs/>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n</m:t>
              </m:r>
            </m:sub>
          </m:sSub>
          <m:r>
            <w:rPr>
              <w:rFonts w:ascii="Cambria Math" w:eastAsia="Times New Roman" w:hAnsi="Cambria Math" w:cs="B Nazanin"/>
              <w:sz w:val="28"/>
              <w:szCs w:val="28"/>
              <w:lang w:eastAsia="en-US" w:bidi="fa-IR"/>
            </w:rPr>
            <m:t xml:space="preserve">=&gt;Ratio= </m:t>
          </m:r>
          <m:f>
            <m:fPr>
              <m:ctrlPr>
                <w:rPr>
                  <w:rFonts w:ascii="Cambria Math" w:eastAsia="Times New Roman" w:hAnsi="Cambria Math" w:cs="B Nazanin"/>
                  <w:i/>
                  <w:iCs/>
                  <w:sz w:val="28"/>
                  <w:szCs w:val="28"/>
                  <w:lang w:eastAsia="en-US" w:bidi="fa-IR"/>
                </w:rPr>
              </m:ctrlPr>
            </m:fPr>
            <m:num>
              <m:sSub>
                <m:sSubPr>
                  <m:ctrlPr>
                    <w:rPr>
                      <w:rFonts w:ascii="Cambria Math" w:eastAsia="Times New Roman" w:hAnsi="Cambria Math" w:cs="B Nazanin"/>
                      <w:i/>
                      <w:iCs/>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u</m:t>
                  </m:r>
                </m:sub>
              </m:sSub>
            </m:num>
            <m:den>
              <m:sSub>
                <m:sSubPr>
                  <m:ctrlPr>
                    <w:rPr>
                      <w:rFonts w:ascii="Cambria Math" w:eastAsia="Times New Roman" w:hAnsi="Cambria Math" w:cs="B Nazanin"/>
                      <w:i/>
                      <w:iCs/>
                      <w:sz w:val="28"/>
                      <w:szCs w:val="28"/>
                      <w:lang w:eastAsia="en-US" w:bidi="fa-IR"/>
                    </w:rPr>
                  </m:ctrlPr>
                </m:sSubPr>
                <m:e>
                  <m:r>
                    <w:rPr>
                      <w:rFonts w:ascii="Cambria Math" w:eastAsia="Times New Roman" w:hAnsi="Cambria Math" w:cs="B Nazanin"/>
                      <w:sz w:val="28"/>
                      <w:szCs w:val="28"/>
                      <w:lang w:eastAsia="en-US" w:bidi="fa-IR"/>
                    </w:rPr>
                    <m:t>∅</m:t>
                  </m:r>
                </m:e>
                <m:sub>
                  <m:r>
                    <w:rPr>
                      <w:rFonts w:ascii="Cambria Math" w:eastAsia="Times New Roman" w:hAnsi="Cambria Math" w:cs="B Nazanin"/>
                      <w:sz w:val="28"/>
                      <w:szCs w:val="28"/>
                      <w:lang w:eastAsia="en-US" w:bidi="fa-IR"/>
                    </w:rPr>
                    <m:t>c</m:t>
                  </m:r>
                </m:sub>
              </m:sSub>
              <m:sSub>
                <m:sSubPr>
                  <m:ctrlPr>
                    <w:rPr>
                      <w:rFonts w:ascii="Cambria Math" w:eastAsia="Times New Roman" w:hAnsi="Cambria Math" w:cs="B Nazanin"/>
                      <w:i/>
                      <w:iCs/>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n</m:t>
                  </m:r>
                </m:sub>
              </m:sSub>
            </m:den>
          </m:f>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iCs/>
                  <w:sz w:val="28"/>
                  <w:szCs w:val="28"/>
                  <w:lang w:eastAsia="en-US" w:bidi="fa-IR"/>
                </w:rPr>
              </m:ctrlPr>
            </m:fPr>
            <m:num>
              <m:r>
                <w:rPr>
                  <w:rFonts w:ascii="Cambria Math" w:eastAsia="Times New Roman" w:hAnsi="Cambria Math" w:cs="B Nazanin"/>
                  <w:sz w:val="28"/>
                  <w:szCs w:val="28"/>
                  <w:lang w:eastAsia="en-US" w:bidi="fa-IR"/>
                </w:rPr>
                <m:t>248767</m:t>
              </m:r>
            </m:num>
            <m:den>
              <m:r>
                <w:rPr>
                  <w:rFonts w:ascii="Cambria Math" w:eastAsia="Times New Roman" w:hAnsi="Cambria Math" w:cs="B Nazanin"/>
                  <w:sz w:val="28"/>
                  <w:szCs w:val="28"/>
                  <w:lang w:eastAsia="en-US" w:bidi="fa-IR"/>
                </w:rPr>
                <m:t>645900.22</m:t>
              </m:r>
            </m:den>
          </m:f>
          <m:r>
            <w:rPr>
              <w:rFonts w:ascii="Cambria Math" w:eastAsia="Times New Roman" w:hAnsi="Cambria Math" w:cs="B Nazanin"/>
              <w:sz w:val="28"/>
              <w:szCs w:val="28"/>
              <w:lang w:eastAsia="en-US" w:bidi="fa-IR"/>
            </w:rPr>
            <m:t>=0.385</m:t>
          </m:r>
        </m:oMath>
      </m:oMathPara>
    </w:p>
    <w:p w14:paraId="03837366"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both"/>
        <w:rPr>
          <w:rFonts w:ascii="Cambria" w:eastAsia="Times New Roman" w:hAnsi="Cambria" w:cs="B Nazanin"/>
          <w:sz w:val="28"/>
          <w:szCs w:val="28"/>
          <w:rtl/>
          <w:lang w:eastAsia="en-US" w:bidi="fa-IR"/>
        </w:rPr>
      </w:pPr>
      <w:r w:rsidRPr="00437DAE">
        <w:rPr>
          <w:rFonts w:ascii="Cambria" w:eastAsia="Times New Roman" w:hAnsi="Cambria" w:cs="B Nazanin" w:hint="cs"/>
          <w:sz w:val="28"/>
          <w:szCs w:val="28"/>
          <w:rtl/>
          <w:lang w:eastAsia="en-US" w:bidi="fa-IR"/>
        </w:rPr>
        <w:t xml:space="preserve">این مقدار همان </w:t>
      </w:r>
      <m:oMath>
        <m:f>
          <m:fPr>
            <m:ctrlPr>
              <w:rPr>
                <w:rFonts w:ascii="Cambria Math" w:eastAsia="Times New Roman" w:hAnsi="Cambria Math" w:cs="B Nazanin"/>
                <w:sz w:val="28"/>
                <w:szCs w:val="28"/>
                <w:lang w:eastAsia="en-US" w:bidi="fa-IR"/>
              </w:rPr>
            </m:ctrlPr>
          </m:fPr>
          <m:num>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r</m:t>
                </m:r>
              </m:sub>
            </m:sSub>
          </m:num>
          <m:den>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c</m:t>
                </m:r>
              </m:sub>
            </m:sSub>
          </m:den>
        </m:f>
      </m:oMath>
      <w:r w:rsidRPr="00437DAE">
        <w:rPr>
          <w:rFonts w:ascii="Cambria" w:eastAsia="Times New Roman" w:hAnsi="Cambria" w:cs="B Nazanin" w:hint="cs"/>
          <w:sz w:val="28"/>
          <w:szCs w:val="28"/>
          <w:rtl/>
          <w:lang w:eastAsia="en-US" w:bidi="fa-IR"/>
        </w:rPr>
        <w:t xml:space="preserve"> مطابق گزارش نرم افزار می</w:t>
      </w:r>
      <w:r w:rsidRPr="00437DAE">
        <w:rPr>
          <w:rFonts w:ascii="Cambria" w:eastAsia="Times New Roman" w:hAnsi="Cambria" w:cs="B Nazanin"/>
          <w:sz w:val="28"/>
          <w:szCs w:val="28"/>
          <w:rtl/>
          <w:lang w:eastAsia="en-US" w:bidi="fa-IR"/>
        </w:rPr>
        <w:softHyphen/>
      </w:r>
      <w:r w:rsidRPr="00437DAE">
        <w:rPr>
          <w:rFonts w:ascii="Cambria" w:eastAsia="Times New Roman" w:hAnsi="Cambria" w:cs="B Nazanin" w:hint="cs"/>
          <w:sz w:val="28"/>
          <w:szCs w:val="28"/>
          <w:rtl/>
          <w:lang w:eastAsia="en-US" w:bidi="fa-IR"/>
        </w:rPr>
        <w:t>باشد.</w:t>
      </w:r>
    </w:p>
    <w:p w14:paraId="64EEC40E"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both"/>
        <w:rPr>
          <w:rFonts w:ascii="Cambria" w:eastAsia="Times New Roman" w:hAnsi="Cambria" w:cs="B Nazanin"/>
          <w:b/>
          <w:bCs/>
          <w:sz w:val="28"/>
          <w:szCs w:val="28"/>
          <w:rtl/>
          <w:lang w:eastAsia="en-US" w:bidi="fa-IR"/>
        </w:rPr>
      </w:pPr>
      <w:r w:rsidRPr="00437DAE">
        <w:rPr>
          <w:rFonts w:ascii="Cambria" w:eastAsia="Times New Roman" w:hAnsi="Cambria" w:cs="B Nazanin" w:hint="cs"/>
          <w:b/>
          <w:bCs/>
          <w:sz w:val="28"/>
          <w:szCs w:val="28"/>
          <w:rtl/>
          <w:lang w:eastAsia="en-US" w:bidi="fa-IR"/>
        </w:rPr>
        <w:t>محاسبه ظرفیت خمشی ستون:</w:t>
      </w:r>
    </w:p>
    <w:p w14:paraId="36E4292C"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iCs/>
          <w:sz w:val="28"/>
          <w:szCs w:val="28"/>
          <w:lang w:eastAsia="en-US" w:bidi="fa-IR"/>
        </w:rPr>
      </w:pPr>
      <m:oMathPara>
        <m:oMathParaPr>
          <m:jc m:val="left"/>
        </m:oMathParaPr>
        <m:oMath>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M</m:t>
              </m:r>
            </m:e>
            <m:sub>
              <m:r>
                <m:rPr>
                  <m:sty m:val="p"/>
                </m:rPr>
                <w:rPr>
                  <w:rFonts w:ascii="Cambria Math" w:eastAsia="Times New Roman" w:hAnsi="Cambria Math" w:cs="B Nazanin"/>
                  <w:sz w:val="28"/>
                  <w:szCs w:val="28"/>
                  <w:lang w:eastAsia="en-US" w:bidi="fa-IR"/>
                </w:rPr>
                <m:t>n</m:t>
              </m:r>
            </m:sub>
          </m:sSub>
          <m:r>
            <m:rPr>
              <m:sty m:val="p"/>
            </m:rPr>
            <w:rPr>
              <w:rFonts w:ascii="Cambria Math" w:eastAsia="Times New Roman" w:hAnsi="Cambria Math" w:cs="B Nazanin"/>
              <w:sz w:val="28"/>
              <w:szCs w:val="28"/>
              <w:lang w:eastAsia="en-US" w:bidi="fa-IR"/>
            </w:rPr>
            <m:t xml:space="preserve">= </m:t>
          </m:r>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M</m:t>
              </m:r>
            </m:e>
            <m:sub>
              <m:r>
                <m:rPr>
                  <m:sty m:val="p"/>
                </m:rPr>
                <w:rPr>
                  <w:rFonts w:ascii="Cambria Math" w:eastAsia="Times New Roman" w:hAnsi="Cambria Math" w:cs="B Nazanin"/>
                  <w:sz w:val="28"/>
                  <w:szCs w:val="28"/>
                  <w:lang w:eastAsia="en-US" w:bidi="fa-IR"/>
                </w:rPr>
                <m:t>p</m:t>
              </m:r>
            </m:sub>
          </m:sSub>
          <m:r>
            <m:rPr>
              <m:sty m:val="p"/>
            </m:rPr>
            <w:rPr>
              <w:rFonts w:ascii="Cambria Math" w:eastAsia="Times New Roman" w:hAnsi="Cambria Math" w:cs="B Nazanin"/>
              <w:sz w:val="28"/>
              <w:szCs w:val="28"/>
              <w:lang w:eastAsia="en-US" w:bidi="fa-IR"/>
            </w:rPr>
            <m:t xml:space="preserve">= </m:t>
          </m:r>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F</m:t>
              </m:r>
            </m:e>
            <m:sub>
              <m:r>
                <m:rPr>
                  <m:sty m:val="p"/>
                </m:rPr>
                <w:rPr>
                  <w:rFonts w:ascii="Cambria Math" w:eastAsia="Times New Roman" w:hAnsi="Cambria Math" w:cs="B Nazanin"/>
                  <w:sz w:val="28"/>
                  <w:szCs w:val="28"/>
                  <w:lang w:eastAsia="en-US" w:bidi="fa-IR"/>
                </w:rPr>
                <m:t>y</m:t>
              </m:r>
            </m:sub>
          </m:sSub>
          <m:r>
            <m:rPr>
              <m:sty m:val="p"/>
            </m:rPr>
            <w:rPr>
              <w:rFonts w:ascii="Cambria Math" w:eastAsia="Times New Roman" w:hAnsi="Cambria Math" w:cs="B Nazanin"/>
              <w:sz w:val="28"/>
              <w:szCs w:val="28"/>
              <w:lang w:eastAsia="en-US" w:bidi="fa-IR"/>
            </w:rPr>
            <m:t xml:space="preserve"> . Z</m:t>
          </m:r>
        </m:oMath>
      </m:oMathPara>
    </w:p>
    <w:p w14:paraId="6A0C5FE3"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both"/>
        <w:rPr>
          <w:rFonts w:ascii="Cambria" w:eastAsia="Times New Roman" w:hAnsi="Cambria" w:cs="B Nazanin"/>
          <w:iCs/>
          <w:sz w:val="28"/>
          <w:szCs w:val="28"/>
          <w:lang w:eastAsia="en-US" w:bidi="fa-IR"/>
        </w:rPr>
      </w:pPr>
      <w:r w:rsidRPr="00437DAE">
        <w:rPr>
          <w:rFonts w:ascii="Cambria" w:eastAsia="Times New Roman" w:hAnsi="Cambria" w:cs="B Nazanin" w:hint="cs"/>
          <w:i/>
          <w:sz w:val="28"/>
          <w:szCs w:val="28"/>
          <w:rtl/>
          <w:lang w:eastAsia="en-US" w:bidi="fa-IR"/>
        </w:rPr>
        <w:t>کنترل فشردگی</w:t>
      </w:r>
      <w:r w:rsidRPr="00437DAE">
        <w:rPr>
          <w:rFonts w:ascii="Cambria" w:eastAsia="Times New Roman" w:hAnsi="Cambria" w:cs="B Nazanin"/>
          <w:iCs/>
          <w:sz w:val="28"/>
          <w:szCs w:val="28"/>
          <w:lang w:eastAsia="en-US" w:bidi="fa-IR"/>
        </w:rPr>
        <w:t>:</w:t>
      </w:r>
    </w:p>
    <w:p w14:paraId="77C77EAC"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iCs/>
          <w:sz w:val="28"/>
          <w:szCs w:val="28"/>
          <w:lang w:eastAsia="en-US" w:bidi="fa-IR"/>
        </w:rPr>
      </w:pPr>
      <m:oMathPara>
        <m:oMathParaPr>
          <m:jc m:val="left"/>
        </m:oMathParaPr>
        <m:oMath>
          <m:f>
            <m:fPr>
              <m:ctrlPr>
                <w:rPr>
                  <w:rFonts w:ascii="Cambria Math" w:eastAsia="Times New Roman" w:hAnsi="Cambria Math" w:cs="B Nazanin"/>
                  <w:i/>
                  <w:iCs/>
                  <w:sz w:val="28"/>
                  <w:szCs w:val="28"/>
                  <w:lang w:eastAsia="en-US" w:bidi="fa-IR"/>
                </w:rPr>
              </m:ctrlPr>
            </m:fPr>
            <m:num>
              <m:r>
                <m:rPr>
                  <m:sty m:val="p"/>
                </m:rPr>
                <w:rPr>
                  <w:rFonts w:ascii="Cambria Math" w:eastAsia="Times New Roman" w:hAnsi="Cambria Math" w:cs="B Nazanin"/>
                  <w:sz w:val="28"/>
                  <w:szCs w:val="28"/>
                  <w:lang w:eastAsia="en-US" w:bidi="fa-IR"/>
                </w:rPr>
                <m:t>b</m:t>
              </m:r>
            </m:num>
            <m:den>
              <m:r>
                <w:rPr>
                  <w:rFonts w:ascii="Cambria Math" w:eastAsia="Times New Roman" w:hAnsi="Cambria Math" w:cs="B Nazanin"/>
                  <w:sz w:val="28"/>
                  <w:szCs w:val="28"/>
                  <w:lang w:eastAsia="en-US" w:bidi="fa-IR"/>
                </w:rPr>
                <m:t>t</m:t>
              </m:r>
            </m:den>
          </m:f>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iCs/>
                  <w:sz w:val="28"/>
                  <w:szCs w:val="28"/>
                  <w:lang w:eastAsia="en-US" w:bidi="fa-IR"/>
                </w:rPr>
              </m:ctrlPr>
            </m:fPr>
            <m:num>
              <m:r>
                <w:rPr>
                  <w:rFonts w:ascii="Cambria Math" w:eastAsia="Times New Roman" w:hAnsi="Cambria Math" w:cs="B Nazanin"/>
                  <w:sz w:val="28"/>
                  <w:szCs w:val="28"/>
                  <w:lang w:eastAsia="en-US" w:bidi="fa-IR"/>
                </w:rPr>
                <m:t>40</m:t>
              </m:r>
            </m:num>
            <m:den>
              <m:r>
                <w:rPr>
                  <w:rFonts w:ascii="Cambria Math" w:eastAsia="Times New Roman" w:hAnsi="Cambria Math" w:cs="B Nazanin"/>
                  <w:sz w:val="28"/>
                  <w:szCs w:val="28"/>
                  <w:lang w:eastAsia="en-US" w:bidi="fa-IR"/>
                </w:rPr>
                <m:t>2</m:t>
              </m:r>
            </m:den>
          </m:f>
          <m:r>
            <w:rPr>
              <w:rFonts w:ascii="Cambria Math" w:eastAsia="Times New Roman" w:hAnsi="Cambria Math" w:cs="B Nazanin"/>
              <w:sz w:val="28"/>
              <w:szCs w:val="28"/>
              <w:lang w:eastAsia="en-US" w:bidi="fa-IR"/>
            </w:rPr>
            <m:t xml:space="preserve">=20 ≤ </m:t>
          </m:r>
          <m:sSub>
            <m:sSubPr>
              <m:ctrlPr>
                <w:rPr>
                  <w:rFonts w:ascii="Cambria Math" w:eastAsia="Times New Roman" w:hAnsi="Cambria Math" w:cs="B Nazanin"/>
                  <w:i/>
                  <w:iCs/>
                  <w:sz w:val="28"/>
                  <w:szCs w:val="28"/>
                  <w:lang w:eastAsia="en-US" w:bidi="fa-IR"/>
                </w:rPr>
              </m:ctrlPr>
            </m:sSubPr>
            <m:e>
              <m:r>
                <w:rPr>
                  <w:rFonts w:ascii="Cambria Math" w:eastAsia="Times New Roman" w:hAnsi="Cambria Math" w:cs="B Nazanin"/>
                  <w:sz w:val="28"/>
                  <w:szCs w:val="28"/>
                  <w:lang w:eastAsia="en-US" w:bidi="fa-IR"/>
                </w:rPr>
                <m:t>λ</m:t>
              </m:r>
            </m:e>
            <m:sub>
              <m:r>
                <w:rPr>
                  <w:rFonts w:ascii="Cambria Math" w:eastAsia="Times New Roman" w:hAnsi="Cambria Math" w:cs="B Nazanin"/>
                  <w:sz w:val="28"/>
                  <w:szCs w:val="28"/>
                  <w:lang w:eastAsia="en-US" w:bidi="fa-IR"/>
                </w:rPr>
                <m:t>p</m:t>
              </m:r>
            </m:sub>
          </m:sSub>
          <m:r>
            <w:rPr>
              <w:rFonts w:ascii="Cambria Math" w:eastAsia="Times New Roman" w:hAnsi="Cambria Math" w:cs="B Nazanin"/>
              <w:sz w:val="28"/>
              <w:szCs w:val="28"/>
              <w:lang w:eastAsia="en-US" w:bidi="fa-IR"/>
            </w:rPr>
            <m:t xml:space="preserve">=1.12 </m:t>
          </m:r>
          <m:rad>
            <m:radPr>
              <m:degHide m:val="1"/>
              <m:ctrlPr>
                <w:rPr>
                  <w:rFonts w:ascii="Cambria Math" w:eastAsia="Times New Roman" w:hAnsi="Cambria Math" w:cs="B Nazanin"/>
                  <w:i/>
                  <w:iCs/>
                  <w:sz w:val="28"/>
                  <w:szCs w:val="28"/>
                  <w:lang w:eastAsia="en-US" w:bidi="fa-IR"/>
                </w:rPr>
              </m:ctrlPr>
            </m:radPr>
            <m:deg/>
            <m:e>
              <m:f>
                <m:fPr>
                  <m:ctrlPr>
                    <w:rPr>
                      <w:rFonts w:ascii="Cambria Math" w:eastAsia="Times New Roman" w:hAnsi="Cambria Math" w:cs="B Nazanin"/>
                      <w:i/>
                      <w:iCs/>
                      <w:sz w:val="28"/>
                      <w:szCs w:val="28"/>
                      <w:lang w:eastAsia="en-US" w:bidi="fa-IR"/>
                    </w:rPr>
                  </m:ctrlPr>
                </m:fPr>
                <m:num>
                  <m:r>
                    <w:rPr>
                      <w:rFonts w:ascii="Cambria Math" w:eastAsia="Times New Roman" w:hAnsi="Cambria Math" w:cs="B Nazanin"/>
                      <w:sz w:val="28"/>
                      <w:szCs w:val="28"/>
                      <w:lang w:eastAsia="en-US" w:bidi="fa-IR"/>
                    </w:rPr>
                    <m:t>E</m:t>
                  </m:r>
                </m:num>
                <m:den>
                  <m:r>
                    <w:rPr>
                      <w:rFonts w:ascii="Cambria Math" w:eastAsia="Times New Roman" w:hAnsi="Cambria Math" w:cs="B Nazanin"/>
                      <w:sz w:val="28"/>
                      <w:szCs w:val="28"/>
                      <w:lang w:eastAsia="en-US" w:bidi="fa-IR"/>
                    </w:rPr>
                    <m:t>Fy</m:t>
                  </m:r>
                </m:den>
              </m:f>
            </m:e>
          </m:rad>
          <m:r>
            <w:rPr>
              <w:rFonts w:ascii="Cambria Math" w:eastAsia="Times New Roman" w:hAnsi="Cambria Math" w:cs="B Nazanin"/>
              <w:sz w:val="28"/>
              <w:szCs w:val="28"/>
              <w:lang w:eastAsia="en-US" w:bidi="fa-IR"/>
            </w:rPr>
            <m:t xml:space="preserve"> 32.33                .ok</m:t>
          </m:r>
        </m:oMath>
      </m:oMathPara>
    </w:p>
    <w:p w14:paraId="3B538C50"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sz w:val="28"/>
          <w:szCs w:val="28"/>
          <w:lang w:eastAsia="en-US" w:bidi="fa-IR"/>
        </w:rPr>
      </w:pPr>
      <m:oMathPara>
        <m:oMathParaPr>
          <m:jc m:val="left"/>
        </m:oMathParaPr>
        <m:oMath>
          <m:sSub>
            <m:sSubPr>
              <m:ctrlPr>
                <w:rPr>
                  <w:rFonts w:ascii="Cambria Math" w:eastAsia="Times New Roman" w:hAnsi="Cambria Math" w:cs="B Nazanin"/>
                  <w:i/>
                  <w:iCs/>
                  <w:sz w:val="28"/>
                  <w:szCs w:val="28"/>
                  <w:lang w:eastAsia="en-US" w:bidi="fa-IR"/>
                </w:rPr>
              </m:ctrlPr>
            </m:sSubPr>
            <m:e>
              <m:r>
                <m:rPr>
                  <m:sty m:val="p"/>
                </m:rPr>
                <w:rPr>
                  <w:rFonts w:ascii="Cambria Math" w:eastAsia="Times New Roman" w:hAnsi="Cambria Math" w:cs="B Nazanin"/>
                  <w:sz w:val="28"/>
                  <w:szCs w:val="28"/>
                  <w:lang w:eastAsia="en-US" w:bidi="fa-IR"/>
                </w:rPr>
                <m:t>M</m:t>
              </m:r>
            </m:e>
            <m:sub>
              <m:r>
                <w:rPr>
                  <w:rFonts w:ascii="Cambria Math" w:eastAsia="Times New Roman" w:hAnsi="Cambria Math" w:cs="B Nazanin"/>
                  <w:sz w:val="28"/>
                  <w:szCs w:val="28"/>
                  <w:lang w:eastAsia="en-US" w:bidi="fa-IR"/>
                </w:rPr>
                <m:t>cx</m:t>
              </m:r>
            </m:sub>
          </m:sSub>
          <m:r>
            <w:rPr>
              <w:rFonts w:ascii="Cambria Math" w:eastAsia="Times New Roman" w:hAnsi="Cambria Math" w:cs="B Nazanin"/>
              <w:sz w:val="28"/>
              <w:szCs w:val="28"/>
              <w:lang w:eastAsia="en-US" w:bidi="fa-IR"/>
            </w:rPr>
            <m:t xml:space="preserve">= </m:t>
          </m:r>
          <m:sSub>
            <m:sSubPr>
              <m:ctrlPr>
                <w:rPr>
                  <w:rFonts w:ascii="Cambria Math" w:eastAsia="Times New Roman" w:hAnsi="Cambria Math" w:cs="B Nazanin"/>
                  <w:sz w:val="28"/>
                  <w:szCs w:val="28"/>
                  <w:lang w:eastAsia="en-US" w:bidi="fa-IR"/>
                </w:rPr>
              </m:ctrlPr>
            </m:sSubPr>
            <m:e>
              <m:r>
                <w:rPr>
                  <w:rFonts w:ascii="Cambria Math" w:eastAsia="Times New Roman" w:hAnsi="Cambria Math" w:cs="B Nazanin"/>
                  <w:sz w:val="28"/>
                  <w:szCs w:val="28"/>
                  <w:lang w:eastAsia="en-US" w:bidi="fa-IR"/>
                </w:rPr>
                <m:t>M</m:t>
              </m:r>
            </m:e>
            <m:sub>
              <m:r>
                <w:rPr>
                  <w:rFonts w:ascii="Cambria Math" w:eastAsia="Times New Roman" w:hAnsi="Cambria Math" w:cs="B Nazanin"/>
                  <w:sz w:val="28"/>
                  <w:szCs w:val="28"/>
                  <w:lang w:eastAsia="en-US" w:bidi="fa-IR"/>
                </w:rPr>
                <m:t>cy</m:t>
              </m:r>
            </m:sub>
          </m:sSub>
          <m:r>
            <w:rPr>
              <w:rFonts w:ascii="Cambria Math" w:eastAsia="Times New Roman" w:hAnsi="Cambria Math" w:cs="B Nazanin"/>
              <w:sz w:val="28"/>
              <w:szCs w:val="28"/>
              <w:lang w:eastAsia="en-US" w:bidi="fa-IR"/>
            </w:rPr>
            <m:t xml:space="preserve">= </m:t>
          </m:r>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m:t>
              </m:r>
            </m:e>
            <m:sub>
              <m:r>
                <w:rPr>
                  <w:rFonts w:ascii="Cambria Math" w:eastAsia="Times New Roman" w:hAnsi="Cambria Math" w:cs="B Nazanin"/>
                  <w:sz w:val="28"/>
                  <w:szCs w:val="28"/>
                  <w:lang w:eastAsia="en-US" w:bidi="fa-IR"/>
                </w:rPr>
                <m:t>b</m:t>
              </m:r>
            </m:sub>
          </m:sSub>
          <m:r>
            <w:rPr>
              <w:rFonts w:ascii="Cambria Math" w:eastAsia="Times New Roman" w:hAnsi="Cambria Math" w:cs="B Nazanin"/>
              <w:sz w:val="28"/>
              <w:szCs w:val="28"/>
              <w:lang w:eastAsia="en-US" w:bidi="fa-IR"/>
            </w:rPr>
            <m:t xml:space="preserve"> . </m:t>
          </m:r>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y</m:t>
              </m:r>
            </m:sub>
          </m:sSub>
          <m:r>
            <w:rPr>
              <w:rFonts w:ascii="Cambria Math" w:eastAsia="Times New Roman" w:hAnsi="Cambria Math" w:cs="B Nazanin"/>
              <w:sz w:val="28"/>
              <w:szCs w:val="28"/>
              <w:lang w:eastAsia="en-US" w:bidi="fa-IR"/>
            </w:rPr>
            <m:t xml:space="preserve"> . Z=0.9 x 24 x </m:t>
          </m:r>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10</m:t>
              </m:r>
            </m:e>
            <m:sup>
              <m:r>
                <w:rPr>
                  <w:rFonts w:ascii="Cambria Math" w:eastAsia="Times New Roman" w:hAnsi="Cambria Math" w:cs="B Nazanin"/>
                  <w:sz w:val="28"/>
                  <w:szCs w:val="28"/>
                  <w:lang w:eastAsia="en-US" w:bidi="fa-IR"/>
                </w:rPr>
                <m:t>6</m:t>
              </m:r>
            </m:sup>
          </m:sSup>
          <m:r>
            <w:rPr>
              <w:rFonts w:ascii="Cambria Math" w:eastAsia="Times New Roman" w:hAnsi="Cambria Math" w:cs="B Nazanin"/>
              <w:sz w:val="28"/>
              <w:szCs w:val="28"/>
              <w:lang w:eastAsia="en-US" w:bidi="fa-IR"/>
            </w:rPr>
            <m:t xml:space="preserve"> x 0.004336=93657.60 kgf.m</m:t>
          </m:r>
        </m:oMath>
      </m:oMathPara>
    </w:p>
    <w:p w14:paraId="0F3AAE69"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sz w:val="28"/>
          <w:szCs w:val="28"/>
          <w:lang w:eastAsia="en-US" w:bidi="fa-IR"/>
        </w:rPr>
      </w:pPr>
      <m:oMathPara>
        <m:oMathParaPr>
          <m:jc m:val="left"/>
        </m:oMathParaPr>
        <m:oMath>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u</m:t>
              </m:r>
            </m:sub>
          </m:sSub>
          <m:r>
            <w:rPr>
              <w:rFonts w:ascii="Cambria Math" w:eastAsia="Times New Roman" w:hAnsi="Cambria Math" w:cs="B Nazanin"/>
              <w:sz w:val="28"/>
              <w:szCs w:val="28"/>
              <w:lang w:eastAsia="en-US" w:bidi="fa-IR"/>
            </w:rPr>
            <m:t xml:space="preserve">=248767=&gt; </m:t>
          </m:r>
          <m:f>
            <m:fPr>
              <m:ctrlPr>
                <w:rPr>
                  <w:rFonts w:ascii="Cambria Math" w:eastAsia="Times New Roman" w:hAnsi="Cambria Math" w:cs="B Nazanin"/>
                  <w:i/>
                  <w:sz w:val="28"/>
                  <w:szCs w:val="28"/>
                  <w:lang w:eastAsia="en-US" w:bidi="fa-IR"/>
                </w:rPr>
              </m:ctrlPr>
            </m:fPr>
            <m:num>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u</m:t>
                  </m:r>
                </m:sub>
              </m:sSub>
            </m:num>
            <m:den>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c</m:t>
                  </m:r>
                </m:sub>
              </m:sSub>
            </m:den>
          </m:f>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248767</m:t>
              </m:r>
            </m:num>
            <m:den>
              <m:r>
                <w:rPr>
                  <w:rFonts w:ascii="Cambria Math" w:eastAsia="Times New Roman" w:hAnsi="Cambria Math" w:cs="B Nazanin"/>
                  <w:sz w:val="28"/>
                  <w:szCs w:val="28"/>
                  <w:lang w:eastAsia="en-US" w:bidi="fa-IR"/>
                </w:rPr>
                <m:t>645900.22</m:t>
              </m:r>
            </m:den>
          </m:f>
          <m:r>
            <w:rPr>
              <w:rFonts w:ascii="Cambria Math" w:eastAsia="Times New Roman" w:hAnsi="Cambria Math" w:cs="B Nazanin"/>
              <w:sz w:val="28"/>
              <w:szCs w:val="28"/>
              <w:lang w:eastAsia="en-US" w:bidi="fa-IR"/>
            </w:rPr>
            <m:t>=0.38 ≥0.2         .ok</m:t>
          </m:r>
        </m:oMath>
      </m:oMathPara>
    </w:p>
    <w:p w14:paraId="5941A159"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both"/>
        <w:rPr>
          <w:rFonts w:ascii="Cambria" w:eastAsia="Times New Roman" w:hAnsi="Cambria" w:cs="B Nazanin"/>
          <w:sz w:val="28"/>
          <w:szCs w:val="28"/>
          <w:rtl/>
          <w:lang w:eastAsia="en-US" w:bidi="fa-IR"/>
        </w:rPr>
      </w:pPr>
      <w:r w:rsidRPr="00437DAE">
        <w:rPr>
          <w:rFonts w:ascii="Cambria" w:eastAsia="Times New Roman" w:hAnsi="Cambria" w:cs="B Nazanin" w:hint="cs"/>
          <w:sz w:val="28"/>
          <w:szCs w:val="28"/>
          <w:rtl/>
          <w:lang w:eastAsia="en-US" w:bidi="fa-IR"/>
        </w:rPr>
        <w:t>با توجه به برقراری شرط فوق رابطه ترکیب نیروی محوری و لنگر خمشی به صورت زیر خواهد بود:</w:t>
      </w:r>
    </w:p>
    <w:p w14:paraId="45D7BDCE"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sz w:val="28"/>
          <w:szCs w:val="28"/>
          <w:lang w:eastAsia="en-US" w:bidi="fa-IR"/>
        </w:rPr>
      </w:pPr>
      <m:oMathPara>
        <m:oMathParaPr>
          <m:jc m:val="left"/>
        </m:oMathParaPr>
        <m:oMath>
          <m:f>
            <m:fPr>
              <m:ctrlPr>
                <w:rPr>
                  <w:rFonts w:ascii="Cambria Math" w:eastAsia="Times New Roman" w:hAnsi="Cambria Math" w:cs="B Nazanin"/>
                  <w:sz w:val="28"/>
                  <w:szCs w:val="28"/>
                  <w:lang w:eastAsia="en-US" w:bidi="fa-IR"/>
                </w:rPr>
              </m:ctrlPr>
            </m:fPr>
            <m:num>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u</m:t>
                  </m:r>
                </m:sub>
              </m:sSub>
            </m:num>
            <m:den>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c</m:t>
                  </m:r>
                </m:sub>
              </m:sSub>
            </m:den>
          </m:f>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8</m:t>
              </m:r>
            </m:num>
            <m:den>
              <m:r>
                <w:rPr>
                  <w:rFonts w:ascii="Cambria Math" w:eastAsia="Times New Roman" w:hAnsi="Cambria Math" w:cs="B Nazanin"/>
                  <w:sz w:val="28"/>
                  <w:szCs w:val="28"/>
                  <w:lang w:eastAsia="en-US" w:bidi="fa-IR"/>
                </w:rPr>
                <m:t>9</m:t>
              </m:r>
            </m:den>
          </m:f>
          <m:r>
            <w:rPr>
              <w:rFonts w:ascii="Cambria Math" w:eastAsia="Times New Roman" w:hAnsi="Cambria Math" w:cs="B Nazanin"/>
              <w:sz w:val="28"/>
              <w:szCs w:val="28"/>
              <w:lang w:eastAsia="en-US" w:bidi="fa-IR"/>
            </w:rPr>
            <m:t xml:space="preserve"> </m:t>
          </m:r>
          <m:d>
            <m:dPr>
              <m:ctrlPr>
                <w:rPr>
                  <w:rFonts w:ascii="Cambria Math" w:eastAsia="Times New Roman" w:hAnsi="Cambria Math" w:cs="B Nazanin"/>
                  <w:i/>
                  <w:sz w:val="28"/>
                  <w:szCs w:val="28"/>
                  <w:lang w:eastAsia="en-US" w:bidi="fa-IR"/>
                </w:rPr>
              </m:ctrlPr>
            </m:dPr>
            <m:e>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M</m:t>
                      </m:r>
                    </m:e>
                    <m:sub>
                      <m:r>
                        <w:rPr>
                          <w:rFonts w:ascii="Cambria Math" w:eastAsia="Times New Roman" w:hAnsi="Cambria Math" w:cs="B Nazanin"/>
                          <w:sz w:val="28"/>
                          <w:szCs w:val="28"/>
                          <w:lang w:eastAsia="en-US" w:bidi="fa-IR"/>
                        </w:rPr>
                        <m:t>ux</m:t>
                      </m:r>
                    </m:sub>
                  </m:sSub>
                </m:num>
                <m:den>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M</m:t>
                      </m:r>
                    </m:e>
                    <m:sub>
                      <m:r>
                        <w:rPr>
                          <w:rFonts w:ascii="Cambria Math" w:eastAsia="Times New Roman" w:hAnsi="Cambria Math" w:cs="B Nazanin"/>
                          <w:sz w:val="28"/>
                          <w:szCs w:val="28"/>
                          <w:lang w:eastAsia="en-US" w:bidi="fa-IR"/>
                        </w:rPr>
                        <m:t>cx</m:t>
                      </m:r>
                    </m:sub>
                  </m:sSub>
                </m:den>
              </m:f>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M</m:t>
                      </m:r>
                    </m:e>
                    <m:sub>
                      <m:r>
                        <w:rPr>
                          <w:rFonts w:ascii="Cambria Math" w:eastAsia="Times New Roman" w:hAnsi="Cambria Math" w:cs="B Nazanin"/>
                          <w:sz w:val="28"/>
                          <w:szCs w:val="28"/>
                          <w:lang w:eastAsia="en-US" w:bidi="fa-IR"/>
                        </w:rPr>
                        <m:t>uy</m:t>
                      </m:r>
                    </m:sub>
                  </m:sSub>
                </m:num>
                <m:den>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M</m:t>
                      </m:r>
                    </m:e>
                    <m:sub>
                      <m:r>
                        <w:rPr>
                          <w:rFonts w:ascii="Cambria Math" w:eastAsia="Times New Roman" w:hAnsi="Cambria Math" w:cs="B Nazanin"/>
                          <w:sz w:val="28"/>
                          <w:szCs w:val="28"/>
                          <w:lang w:eastAsia="en-US" w:bidi="fa-IR"/>
                        </w:rPr>
                        <m:t>cy</m:t>
                      </m:r>
                    </m:sub>
                  </m:sSub>
                </m:den>
              </m:f>
              <m:r>
                <w:rPr>
                  <w:rFonts w:ascii="Cambria Math" w:eastAsia="Times New Roman" w:hAnsi="Cambria Math" w:cs="B Nazanin"/>
                  <w:sz w:val="28"/>
                  <w:szCs w:val="28"/>
                  <w:lang w:eastAsia="en-US" w:bidi="fa-IR"/>
                </w:rPr>
                <m:t xml:space="preserve"> </m:t>
              </m:r>
            </m:e>
          </m:d>
          <m:r>
            <w:rPr>
              <w:rFonts w:ascii="Cambria Math" w:eastAsia="Times New Roman" w:hAnsi="Cambria Math" w:cs="B Nazanin"/>
              <w:sz w:val="28"/>
              <w:szCs w:val="28"/>
              <w:lang w:eastAsia="en-US" w:bidi="fa-IR"/>
            </w:rPr>
            <m:t xml:space="preserve">≤1.0=0.38+ </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8</m:t>
              </m:r>
            </m:num>
            <m:den>
              <m:r>
                <w:rPr>
                  <w:rFonts w:ascii="Cambria Math" w:eastAsia="Times New Roman" w:hAnsi="Cambria Math" w:cs="B Nazanin"/>
                  <w:sz w:val="28"/>
                  <w:szCs w:val="28"/>
                  <w:lang w:eastAsia="en-US" w:bidi="fa-IR"/>
                </w:rPr>
                <m:t>9</m:t>
              </m:r>
            </m:den>
          </m:f>
          <m:r>
            <w:rPr>
              <w:rFonts w:ascii="Cambria Math" w:eastAsia="Times New Roman" w:hAnsi="Cambria Math" w:cs="B Nazanin"/>
              <w:sz w:val="28"/>
              <w:szCs w:val="28"/>
              <w:lang w:eastAsia="en-US" w:bidi="fa-IR"/>
            </w:rPr>
            <m:t xml:space="preserve"> </m:t>
          </m:r>
          <m:d>
            <m:dPr>
              <m:ctrlPr>
                <w:rPr>
                  <w:rFonts w:ascii="Cambria Math" w:eastAsia="Times New Roman" w:hAnsi="Cambria Math" w:cs="B Nazanin"/>
                  <w:i/>
                  <w:sz w:val="28"/>
                  <w:szCs w:val="28"/>
                  <w:lang w:eastAsia="en-US" w:bidi="fa-IR"/>
                </w:rPr>
              </m:ctrlPr>
            </m:dPr>
            <m:e>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21929.9</m:t>
                  </m:r>
                </m:num>
                <m:den>
                  <m:r>
                    <w:rPr>
                      <w:rFonts w:ascii="Cambria Math" w:eastAsia="Times New Roman" w:hAnsi="Cambria Math" w:cs="B Nazanin"/>
                      <w:sz w:val="28"/>
                      <w:szCs w:val="28"/>
                      <w:lang w:eastAsia="en-US" w:bidi="fa-IR"/>
                    </w:rPr>
                    <m:t>93657.6</m:t>
                  </m:r>
                </m:den>
              </m:f>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3630.32</m:t>
                  </m:r>
                </m:num>
                <m:den>
                  <m:r>
                    <w:rPr>
                      <w:rFonts w:ascii="Cambria Math" w:eastAsia="Times New Roman" w:hAnsi="Cambria Math" w:cs="B Nazanin"/>
                      <w:sz w:val="28"/>
                      <w:szCs w:val="28"/>
                      <w:lang w:eastAsia="en-US" w:bidi="fa-IR"/>
                    </w:rPr>
                    <m:t>93657.6</m:t>
                  </m:r>
                </m:den>
              </m:f>
              <m:r>
                <w:rPr>
                  <w:rFonts w:ascii="Cambria Math" w:eastAsia="Times New Roman" w:hAnsi="Cambria Math" w:cs="B Nazanin"/>
                  <w:sz w:val="28"/>
                  <w:szCs w:val="28"/>
                  <w:lang w:eastAsia="en-US" w:bidi="fa-IR"/>
                </w:rPr>
                <m:t xml:space="preserve"> </m:t>
              </m:r>
            </m:e>
          </m:d>
        </m:oMath>
      </m:oMathPara>
    </w:p>
    <w:p w14:paraId="009965F3"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sz w:val="28"/>
          <w:szCs w:val="28"/>
          <w:lang w:eastAsia="en-US" w:bidi="fa-IR"/>
        </w:rPr>
      </w:pPr>
      <m:oMathPara>
        <m:oMath>
          <m:r>
            <w:rPr>
              <w:rFonts w:ascii="Cambria Math" w:eastAsia="Times New Roman" w:hAnsi="Cambria Math" w:cs="B Nazanin"/>
              <w:sz w:val="28"/>
              <w:szCs w:val="28"/>
              <w:lang w:eastAsia="en-US" w:bidi="fa-IR"/>
            </w:rPr>
            <m:t>=0.627   ≤1.0                                 .ok</m:t>
          </m:r>
        </m:oMath>
      </m:oMathPara>
    </w:p>
    <w:p w14:paraId="17E8D427" w14:textId="77777777" w:rsidR="00437DAE" w:rsidRPr="00437DAE" w:rsidRDefault="00437DAE" w:rsidP="0059116D">
      <w:pPr>
        <w:pStyle w:val="ListParagraph"/>
        <w:numPr>
          <w:ilvl w:val="0"/>
          <w:numId w:val="25"/>
        </w:numPr>
        <w:pBdr>
          <w:top w:val="single" w:sz="24" w:space="1" w:color="auto"/>
          <w:left w:val="single" w:sz="24" w:space="4" w:color="auto"/>
          <w:bottom w:val="single" w:sz="24" w:space="1" w:color="auto"/>
          <w:right w:val="single" w:sz="24" w:space="4" w:color="auto"/>
        </w:pBdr>
        <w:bidi/>
        <w:spacing w:after="200" w:line="276" w:lineRule="auto"/>
        <w:contextualSpacing/>
        <w:jc w:val="both"/>
        <w:rPr>
          <w:rFonts w:ascii="Cambria" w:eastAsia="Times New Roman" w:hAnsi="Cambria" w:cs="B Nazanin"/>
          <w:b/>
          <w:bCs/>
          <w:sz w:val="28"/>
          <w:szCs w:val="28"/>
          <w:lang w:eastAsia="en-US" w:bidi="fa-IR"/>
        </w:rPr>
      </w:pPr>
      <w:r w:rsidRPr="00437DAE">
        <w:rPr>
          <w:rFonts w:ascii="Cambria" w:eastAsia="Calibri" w:hAnsi="Cambria" w:cs="B Nazanin"/>
          <w:sz w:val="28"/>
          <w:szCs w:val="28"/>
          <w:lang w:eastAsia="en-US" w:bidi="fa-IR"/>
        </w:rPr>
        <w:br w:type="page"/>
      </w:r>
      <w:r w:rsidRPr="00437DAE">
        <w:rPr>
          <w:rFonts w:ascii="Cambria" w:eastAsia="Times New Roman" w:hAnsi="Cambria" w:cs="B Nazanin" w:hint="cs"/>
          <w:b/>
          <w:bCs/>
          <w:sz w:val="28"/>
          <w:szCs w:val="28"/>
          <w:rtl/>
          <w:lang w:eastAsia="en-US" w:bidi="fa-IR"/>
        </w:rPr>
        <w:lastRenderedPageBreak/>
        <w:t>طراحی دستی مهاربند</w:t>
      </w:r>
    </w:p>
    <w:p w14:paraId="5A1F8A79"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Cambria"/>
          <w:sz w:val="28"/>
          <w:szCs w:val="28"/>
          <w:lang w:eastAsia="en-US" w:bidi="fa-IR"/>
        </w:rPr>
      </w:pPr>
      <w:r w:rsidRPr="00437DAE">
        <w:rPr>
          <w:rFonts w:ascii="Cambria" w:eastAsia="Times New Roman" w:hAnsi="Cambria" w:cs="Cambria"/>
          <w:sz w:val="28"/>
          <w:szCs w:val="28"/>
          <w:lang w:eastAsia="en-US" w:bidi="fa-IR"/>
        </w:rPr>
        <w:t>P</w:t>
      </w:r>
      <w:r w:rsidRPr="00437DAE">
        <w:rPr>
          <w:rFonts w:ascii="Cambria" w:eastAsia="Times New Roman" w:hAnsi="Cambria" w:cs="Cambria"/>
          <w:sz w:val="28"/>
          <w:szCs w:val="28"/>
          <w:vertAlign w:val="subscript"/>
          <w:lang w:eastAsia="en-US" w:bidi="fa-IR"/>
        </w:rPr>
        <w:t>u</w:t>
      </w:r>
      <w:r w:rsidRPr="00437DAE">
        <w:rPr>
          <w:rFonts w:ascii="Cambria" w:eastAsia="Times New Roman" w:hAnsi="Cambria" w:cs="Cambria"/>
          <w:sz w:val="28"/>
          <w:szCs w:val="28"/>
          <w:lang w:eastAsia="en-US" w:bidi="fa-IR"/>
        </w:rPr>
        <w:t xml:space="preserve"> = 48697 </w:t>
      </w:r>
      <w:proofErr w:type="spellStart"/>
      <w:r w:rsidRPr="00437DAE">
        <w:rPr>
          <w:rFonts w:ascii="Cambria" w:eastAsia="Times New Roman" w:hAnsi="Cambria" w:cs="Cambria"/>
          <w:sz w:val="28"/>
          <w:szCs w:val="28"/>
          <w:lang w:eastAsia="en-US" w:bidi="fa-IR"/>
        </w:rPr>
        <w:t>kgf</w:t>
      </w:r>
      <w:proofErr w:type="spellEnd"/>
      <w:r w:rsidRPr="00437DAE">
        <w:rPr>
          <w:rFonts w:ascii="Cambria" w:eastAsia="Times New Roman" w:hAnsi="Cambria" w:cs="Cambria"/>
          <w:sz w:val="28"/>
          <w:szCs w:val="28"/>
          <w:lang w:eastAsia="en-US" w:bidi="fa-IR"/>
        </w:rPr>
        <w:t xml:space="preserve">                                                  </w:t>
      </w:r>
    </w:p>
    <w:p w14:paraId="0710330B"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Cambria"/>
          <w:sz w:val="28"/>
          <w:szCs w:val="28"/>
          <w:lang w:eastAsia="en-US" w:bidi="fa-IR"/>
        </w:rPr>
      </w:pPr>
      <w:r w:rsidRPr="00437DAE">
        <w:rPr>
          <w:rFonts w:ascii="Cambria" w:eastAsia="Times New Roman" w:hAnsi="Cambria" w:cs="Cambria"/>
          <w:sz w:val="28"/>
          <w:szCs w:val="28"/>
          <w:lang w:eastAsia="en-US" w:bidi="fa-IR"/>
        </w:rPr>
        <w:t>A</w:t>
      </w:r>
      <w:r w:rsidRPr="00437DAE">
        <w:rPr>
          <w:rFonts w:ascii="Cambria" w:eastAsia="Times New Roman" w:hAnsi="Cambria" w:cs="Cambria"/>
          <w:sz w:val="28"/>
          <w:szCs w:val="28"/>
          <w:vertAlign w:val="subscript"/>
          <w:lang w:eastAsia="en-US" w:bidi="fa-IR"/>
        </w:rPr>
        <w:t>g</w:t>
      </w:r>
      <w:r w:rsidRPr="00437DAE">
        <w:rPr>
          <w:rFonts w:ascii="Cambria" w:eastAsia="Times New Roman" w:hAnsi="Cambria" w:cs="Cambria"/>
          <w:sz w:val="28"/>
          <w:szCs w:val="28"/>
          <w:lang w:eastAsia="en-US" w:bidi="fa-IR"/>
        </w:rPr>
        <w:t xml:space="preserve"> = 41.7 cm</w:t>
      </w:r>
      <w:r w:rsidRPr="00437DAE">
        <w:rPr>
          <w:rFonts w:ascii="Cambria" w:eastAsia="Times New Roman" w:hAnsi="Cambria" w:cs="Cambria"/>
          <w:sz w:val="28"/>
          <w:szCs w:val="28"/>
          <w:vertAlign w:val="superscript"/>
          <w:lang w:eastAsia="en-US" w:bidi="fa-IR"/>
        </w:rPr>
        <w:t xml:space="preserve">2                                          </w:t>
      </w:r>
      <w:r w:rsidRPr="00437DAE">
        <w:rPr>
          <w:rFonts w:ascii="Cambria" w:eastAsia="Times New Roman" w:hAnsi="Cambria" w:cs="Cambria"/>
          <w:sz w:val="28"/>
          <w:szCs w:val="28"/>
          <w:lang w:eastAsia="en-US" w:bidi="fa-IR"/>
        </w:rPr>
        <w:t xml:space="preserve">                          </w:t>
      </w:r>
    </w:p>
    <w:p w14:paraId="1382D828"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Cambria"/>
          <w:sz w:val="28"/>
          <w:szCs w:val="28"/>
          <w:lang w:eastAsia="en-US" w:bidi="fa-IR"/>
        </w:rPr>
      </w:pPr>
      <w:r w:rsidRPr="00437DAE">
        <w:rPr>
          <w:rFonts w:ascii="Cambria" w:eastAsia="Times New Roman" w:hAnsi="Cambria" w:cs="Cambria"/>
          <w:sz w:val="28"/>
          <w:szCs w:val="28"/>
          <w:lang w:eastAsia="en-US" w:bidi="fa-IR"/>
        </w:rPr>
        <w:t>R</w:t>
      </w:r>
      <w:r w:rsidRPr="00437DAE">
        <w:rPr>
          <w:rFonts w:ascii="Cambria" w:eastAsia="Times New Roman" w:hAnsi="Cambria" w:cs="Cambria"/>
          <w:sz w:val="28"/>
          <w:szCs w:val="28"/>
          <w:vertAlign w:val="subscript"/>
          <w:lang w:eastAsia="en-US" w:bidi="fa-IR"/>
        </w:rPr>
        <w:t>33</w:t>
      </w:r>
      <w:r w:rsidRPr="00437DAE">
        <w:rPr>
          <w:rFonts w:ascii="Cambria" w:eastAsia="Times New Roman" w:hAnsi="Cambria" w:cs="Cambria"/>
          <w:sz w:val="28"/>
          <w:szCs w:val="28"/>
          <w:lang w:eastAsia="en-US" w:bidi="fa-IR"/>
        </w:rPr>
        <w:t xml:space="preserve"> = 5.47 cm</w:t>
      </w:r>
      <w:r w:rsidRPr="00437DAE">
        <w:rPr>
          <w:rFonts w:ascii="Cambria" w:eastAsia="Times New Roman" w:hAnsi="Cambria" w:cs="Cambria"/>
          <w:sz w:val="28"/>
          <w:szCs w:val="28"/>
          <w:vertAlign w:val="superscript"/>
          <w:lang w:eastAsia="en-US" w:bidi="fa-IR"/>
        </w:rPr>
        <w:t>3</w:t>
      </w:r>
    </w:p>
    <w:p w14:paraId="1DAB41FD"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Cambria"/>
          <w:sz w:val="28"/>
          <w:szCs w:val="28"/>
          <w:vertAlign w:val="superscript"/>
          <w:lang w:eastAsia="en-US" w:bidi="fa-IR"/>
        </w:rPr>
      </w:pPr>
      <w:r w:rsidRPr="00437DAE">
        <w:rPr>
          <w:rFonts w:ascii="Cambria" w:eastAsia="Times New Roman" w:hAnsi="Cambria" w:cs="Cambria"/>
          <w:sz w:val="28"/>
          <w:szCs w:val="28"/>
          <w:lang w:eastAsia="en-US" w:bidi="fa-IR"/>
        </w:rPr>
        <w:t>R</w:t>
      </w:r>
      <w:r w:rsidRPr="00437DAE">
        <w:rPr>
          <w:rFonts w:ascii="Cambria" w:eastAsia="Times New Roman" w:hAnsi="Cambria" w:cs="Cambria"/>
          <w:sz w:val="28"/>
          <w:szCs w:val="28"/>
          <w:vertAlign w:val="subscript"/>
          <w:lang w:eastAsia="en-US" w:bidi="fa-IR"/>
        </w:rPr>
        <w:t>22</w:t>
      </w:r>
      <w:r w:rsidRPr="00437DAE">
        <w:rPr>
          <w:rFonts w:ascii="Cambria" w:eastAsia="Times New Roman" w:hAnsi="Cambria" w:cs="Cambria"/>
          <w:sz w:val="28"/>
          <w:szCs w:val="28"/>
          <w:lang w:eastAsia="en-US" w:bidi="fa-IR"/>
        </w:rPr>
        <w:t xml:space="preserve"> = 5.437 cm</w:t>
      </w:r>
      <w:r w:rsidRPr="00437DAE">
        <w:rPr>
          <w:rFonts w:ascii="Cambria" w:eastAsia="Times New Roman" w:hAnsi="Cambria" w:cs="Cambria"/>
          <w:sz w:val="28"/>
          <w:szCs w:val="28"/>
          <w:vertAlign w:val="superscript"/>
          <w:lang w:eastAsia="en-US" w:bidi="fa-IR"/>
        </w:rPr>
        <w:t>3</w:t>
      </w:r>
    </w:p>
    <w:p w14:paraId="4E0F3703"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Cambria"/>
          <w:sz w:val="28"/>
          <w:szCs w:val="28"/>
          <w:lang w:eastAsia="en-US" w:bidi="fa-IR"/>
        </w:rPr>
      </w:pPr>
      <w:r w:rsidRPr="00437DAE">
        <w:rPr>
          <w:rFonts w:ascii="Cambria" w:eastAsia="Times New Roman" w:hAnsi="Cambria" w:cs="Cambria"/>
          <w:sz w:val="28"/>
          <w:szCs w:val="28"/>
          <w:lang w:eastAsia="en-US" w:bidi="fa-IR"/>
        </w:rPr>
        <w:t>K</w:t>
      </w:r>
      <w:r w:rsidRPr="00437DAE">
        <w:rPr>
          <w:rFonts w:ascii="Cambria" w:eastAsia="Times New Roman" w:hAnsi="Cambria" w:cs="Cambria"/>
          <w:sz w:val="28"/>
          <w:szCs w:val="28"/>
          <w:vertAlign w:val="subscript"/>
          <w:lang w:eastAsia="en-US" w:bidi="fa-IR"/>
        </w:rPr>
        <w:t>x</w:t>
      </w:r>
      <w:r w:rsidRPr="00437DAE">
        <w:rPr>
          <w:rFonts w:ascii="Cambria" w:eastAsia="Times New Roman" w:hAnsi="Cambria" w:cs="Cambria"/>
          <w:sz w:val="28"/>
          <w:szCs w:val="28"/>
          <w:lang w:eastAsia="en-US" w:bidi="fa-IR"/>
        </w:rPr>
        <w:t xml:space="preserve"> = 1.0</w:t>
      </w:r>
    </w:p>
    <w:p w14:paraId="38BE5F75"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Cambria"/>
          <w:sz w:val="28"/>
          <w:szCs w:val="28"/>
          <w:lang w:eastAsia="en-US" w:bidi="fa-IR"/>
        </w:rPr>
      </w:pPr>
      <w:r w:rsidRPr="00437DAE">
        <w:rPr>
          <w:rFonts w:ascii="Cambria" w:eastAsia="Times New Roman" w:hAnsi="Cambria" w:cs="Cambria"/>
          <w:sz w:val="28"/>
          <w:szCs w:val="28"/>
          <w:lang w:eastAsia="en-US" w:bidi="fa-IR"/>
        </w:rPr>
        <w:t>K</w:t>
      </w:r>
      <w:r w:rsidRPr="00437DAE">
        <w:rPr>
          <w:rFonts w:ascii="Cambria" w:eastAsia="Times New Roman" w:hAnsi="Cambria" w:cs="Cambria"/>
          <w:sz w:val="28"/>
          <w:szCs w:val="28"/>
          <w:vertAlign w:val="subscript"/>
          <w:lang w:eastAsia="en-US" w:bidi="fa-IR"/>
        </w:rPr>
        <w:t>y</w:t>
      </w:r>
      <w:r w:rsidRPr="00437DAE">
        <w:rPr>
          <w:rFonts w:ascii="Cambria" w:eastAsia="Times New Roman" w:hAnsi="Cambria" w:cs="Cambria"/>
          <w:sz w:val="28"/>
          <w:szCs w:val="28"/>
          <w:lang w:eastAsia="en-US" w:bidi="fa-IR"/>
        </w:rPr>
        <w:t xml:space="preserve"> = 1.0</w:t>
      </w:r>
    </w:p>
    <w:p w14:paraId="7A60DE85"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Cambria"/>
          <w:sz w:val="28"/>
          <w:szCs w:val="28"/>
          <w:lang w:eastAsia="en-US" w:bidi="fa-IR"/>
        </w:rPr>
      </w:pPr>
      <w:r w:rsidRPr="00437DAE">
        <w:rPr>
          <w:rFonts w:ascii="Cambria" w:eastAsia="Times New Roman" w:hAnsi="Cambria" w:cs="Cambria"/>
          <w:sz w:val="28"/>
          <w:szCs w:val="28"/>
          <w:lang w:eastAsia="en-US" w:bidi="fa-IR"/>
        </w:rPr>
        <w:t>L = 545 cm</w:t>
      </w:r>
    </w:p>
    <w:p w14:paraId="71459E68"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sz w:val="28"/>
          <w:szCs w:val="28"/>
          <w:lang w:eastAsia="en-US" w:bidi="fa-IR"/>
        </w:rPr>
      </w:pPr>
      <m:oMathPara>
        <m:oMathParaPr>
          <m:jc m:val="left"/>
        </m:oMathParaPr>
        <m:oMath>
          <m:r>
            <w:rPr>
              <w:rFonts w:ascii="Cambria Math" w:eastAsia="Times New Roman" w:hAnsi="Cambria Math" w:cs="Cambria Math" w:hint="cs"/>
              <w:sz w:val="28"/>
              <w:szCs w:val="28"/>
              <w:rtl/>
              <w:lang w:eastAsia="en-US" w:bidi="fa-IR"/>
            </w:rPr>
            <m:t>λ</m:t>
          </m:r>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1.0 x 545</m:t>
              </m:r>
            </m:num>
            <m:den>
              <m:r>
                <w:rPr>
                  <w:rFonts w:ascii="Cambria Math" w:eastAsia="Times New Roman" w:hAnsi="Cambria Math" w:cs="B Nazanin"/>
                  <w:sz w:val="28"/>
                  <w:szCs w:val="28"/>
                  <w:lang w:eastAsia="en-US" w:bidi="fa-IR"/>
                </w:rPr>
                <m:t>5.47</m:t>
              </m:r>
            </m:den>
          </m:f>
          <m:r>
            <w:rPr>
              <w:rFonts w:ascii="Cambria Math" w:eastAsia="Times New Roman" w:hAnsi="Cambria Math" w:cs="B Nazanin"/>
              <w:sz w:val="28"/>
              <w:szCs w:val="28"/>
              <w:lang w:eastAsia="en-US" w:bidi="fa-IR"/>
            </w:rPr>
            <m:t>=99.63 ≤4.71</m:t>
          </m:r>
          <m:rad>
            <m:radPr>
              <m:degHide m:val="1"/>
              <m:ctrlPr>
                <w:rPr>
                  <w:rFonts w:ascii="Cambria Math" w:eastAsia="Times New Roman" w:hAnsi="Cambria Math" w:cs="B Nazanin"/>
                  <w:i/>
                  <w:sz w:val="28"/>
                  <w:szCs w:val="28"/>
                  <w:lang w:eastAsia="en-US" w:bidi="fa-IR"/>
                </w:rPr>
              </m:ctrlPr>
            </m:radPr>
            <m:deg/>
            <m:e>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E</m:t>
                  </m:r>
                </m:num>
                <m:den>
                  <m:r>
                    <w:rPr>
                      <w:rFonts w:ascii="Cambria Math" w:eastAsia="Times New Roman" w:hAnsi="Cambria Math" w:cs="B Nazanin"/>
                      <w:sz w:val="28"/>
                      <w:szCs w:val="28"/>
                      <w:lang w:eastAsia="en-US" w:bidi="fa-IR"/>
                    </w:rPr>
                    <m:t>Fy</m:t>
                  </m:r>
                </m:den>
              </m:f>
            </m:e>
          </m:rad>
          <m:r>
            <w:rPr>
              <w:rFonts w:ascii="Cambria Math" w:eastAsia="Times New Roman" w:hAnsi="Cambria Math" w:cs="B Nazanin"/>
              <w:sz w:val="28"/>
              <w:szCs w:val="28"/>
              <w:lang w:eastAsia="en-US" w:bidi="fa-IR"/>
            </w:rPr>
            <m:t>=136                                 .ok</m:t>
          </m:r>
        </m:oMath>
      </m:oMathPara>
    </w:p>
    <w:p w14:paraId="16DAF2FF"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sz w:val="28"/>
          <w:szCs w:val="28"/>
          <w:lang w:eastAsia="en-US" w:bidi="fa-IR"/>
        </w:rPr>
      </w:pPr>
      <m:oMathPara>
        <m:oMathParaPr>
          <m:jc m:val="left"/>
        </m:oMathParaPr>
        <m:oMath>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e</m:t>
              </m:r>
            </m:sub>
          </m:sSub>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π</m:t>
                  </m:r>
                </m:e>
                <m:sup>
                  <m:r>
                    <w:rPr>
                      <w:rFonts w:ascii="Cambria Math" w:eastAsia="Times New Roman" w:hAnsi="Cambria Math" w:cs="B Nazanin"/>
                      <w:sz w:val="28"/>
                      <w:szCs w:val="28"/>
                      <w:lang w:eastAsia="en-US" w:bidi="fa-IR"/>
                    </w:rPr>
                    <m:t>2</m:t>
                  </m:r>
                </m:sup>
              </m:sSup>
              <m:r>
                <w:rPr>
                  <w:rFonts w:ascii="Cambria Math" w:eastAsia="Times New Roman" w:hAnsi="Cambria Math" w:cs="B Nazanin"/>
                  <w:sz w:val="28"/>
                  <w:szCs w:val="28"/>
                  <w:lang w:eastAsia="en-US" w:bidi="fa-IR"/>
                </w:rPr>
                <m:t>E</m:t>
              </m:r>
            </m:num>
            <m:den>
              <m:sSup>
                <m:sSupPr>
                  <m:ctrlPr>
                    <w:rPr>
                      <w:rFonts w:ascii="Cambria Math" w:eastAsia="Times New Roman" w:hAnsi="Cambria Math" w:cs="B Nazanin"/>
                      <w:i/>
                      <w:sz w:val="28"/>
                      <w:szCs w:val="28"/>
                      <w:lang w:eastAsia="en-US" w:bidi="fa-IR"/>
                    </w:rPr>
                  </m:ctrlPr>
                </m:sSupPr>
                <m:e>
                  <m:d>
                    <m:dPr>
                      <m:ctrlPr>
                        <w:rPr>
                          <w:rFonts w:ascii="Cambria Math" w:eastAsia="Times New Roman" w:hAnsi="Cambria Math" w:cs="B Nazanin"/>
                          <w:i/>
                          <w:sz w:val="28"/>
                          <w:szCs w:val="28"/>
                          <w:lang w:eastAsia="en-US" w:bidi="fa-IR"/>
                        </w:rPr>
                      </m:ctrlPr>
                    </m:dPr>
                    <m:e>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KL</m:t>
                          </m:r>
                        </m:num>
                        <m:den>
                          <m:r>
                            <w:rPr>
                              <w:rFonts w:ascii="Cambria Math" w:eastAsia="Times New Roman" w:hAnsi="Cambria Math" w:cs="B Nazanin"/>
                              <w:sz w:val="28"/>
                              <w:szCs w:val="28"/>
                              <w:lang w:eastAsia="en-US" w:bidi="fa-IR"/>
                            </w:rPr>
                            <m:t>r</m:t>
                          </m:r>
                        </m:den>
                      </m:f>
                    </m:e>
                  </m:d>
                </m:e>
                <m:sup>
                  <m:r>
                    <w:rPr>
                      <w:rFonts w:ascii="Cambria Math" w:eastAsia="Times New Roman" w:hAnsi="Cambria Math" w:cs="B Nazanin"/>
                      <w:sz w:val="28"/>
                      <w:szCs w:val="28"/>
                      <w:lang w:eastAsia="en-US" w:bidi="fa-IR"/>
                    </w:rPr>
                    <m:t>2</m:t>
                  </m:r>
                </m:sup>
              </m:sSup>
            </m:den>
          </m:f>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π</m:t>
                  </m:r>
                </m:e>
                <m:sup>
                  <m:r>
                    <w:rPr>
                      <w:rFonts w:ascii="Cambria Math" w:eastAsia="Times New Roman" w:hAnsi="Cambria Math" w:cs="B Nazanin"/>
                      <w:sz w:val="28"/>
                      <w:szCs w:val="28"/>
                      <w:lang w:eastAsia="en-US" w:bidi="fa-IR"/>
                    </w:rPr>
                    <m:t>2</m:t>
                  </m:r>
                </m:sup>
              </m:sSup>
              <m:r>
                <w:rPr>
                  <w:rFonts w:ascii="Cambria Math" w:eastAsia="Times New Roman" w:hAnsi="Cambria Math" w:cs="B Nazanin"/>
                  <w:sz w:val="28"/>
                  <w:szCs w:val="28"/>
                  <w:lang w:eastAsia="en-US" w:bidi="fa-IR"/>
                </w:rPr>
                <m:t xml:space="preserve">x 2 x </m:t>
              </m:r>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10</m:t>
                  </m:r>
                </m:e>
                <m:sup>
                  <m:r>
                    <w:rPr>
                      <w:rFonts w:ascii="Cambria Math" w:eastAsia="Times New Roman" w:hAnsi="Cambria Math" w:cs="B Nazanin"/>
                      <w:sz w:val="28"/>
                      <w:szCs w:val="28"/>
                      <w:lang w:eastAsia="en-US" w:bidi="fa-IR"/>
                    </w:rPr>
                    <m:t>6</m:t>
                  </m:r>
                </m:sup>
              </m:sSup>
            </m:num>
            <m:den>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99.63</m:t>
                  </m:r>
                </m:e>
                <m:sup>
                  <m:r>
                    <w:rPr>
                      <w:rFonts w:ascii="Cambria Math" w:eastAsia="Times New Roman" w:hAnsi="Cambria Math" w:cs="B Nazanin"/>
                      <w:sz w:val="28"/>
                      <w:szCs w:val="28"/>
                      <w:lang w:eastAsia="en-US" w:bidi="fa-IR"/>
                    </w:rPr>
                    <m:t>2</m:t>
                  </m:r>
                </m:sup>
              </m:sSup>
            </m:den>
          </m:f>
          <m:r>
            <w:rPr>
              <w:rFonts w:ascii="Cambria Math" w:eastAsia="Times New Roman" w:hAnsi="Cambria Math" w:cs="B Nazanin"/>
              <w:sz w:val="28"/>
              <w:szCs w:val="28"/>
              <w:lang w:eastAsia="en-US" w:bidi="fa-IR"/>
            </w:rPr>
            <m:t xml:space="preserve">=1988.61 </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kgf</m:t>
              </m:r>
            </m:num>
            <m:den>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cm</m:t>
                  </m:r>
                </m:e>
                <m:sup>
                  <m:r>
                    <w:rPr>
                      <w:rFonts w:ascii="Cambria Math" w:eastAsia="Times New Roman" w:hAnsi="Cambria Math" w:cs="B Nazanin"/>
                      <w:sz w:val="28"/>
                      <w:szCs w:val="28"/>
                      <w:lang w:eastAsia="en-US" w:bidi="fa-IR"/>
                    </w:rPr>
                    <m:t>2</m:t>
                  </m:r>
                </m:sup>
              </m:sSup>
            </m:den>
          </m:f>
        </m:oMath>
      </m:oMathPara>
    </w:p>
    <w:p w14:paraId="68A8D3D0"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sz w:val="28"/>
          <w:szCs w:val="28"/>
          <w:lang w:eastAsia="en-US" w:bidi="fa-IR"/>
        </w:rPr>
      </w:pPr>
      <m:oMathPara>
        <m:oMathParaPr>
          <m:jc m:val="left"/>
        </m:oMathParaPr>
        <m:oMath>
          <m:f>
            <m:fPr>
              <m:ctrlPr>
                <w:rPr>
                  <w:rFonts w:ascii="Cambria Math" w:eastAsia="Times New Roman" w:hAnsi="Cambria Math" w:cs="B Nazanin"/>
                  <w:i/>
                  <w:sz w:val="28"/>
                  <w:szCs w:val="28"/>
                  <w:lang w:eastAsia="en-US" w:bidi="fa-IR"/>
                </w:rPr>
              </m:ctrlPr>
            </m:fPr>
            <m:num>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y</m:t>
                  </m:r>
                </m:sub>
              </m:sSub>
            </m:num>
            <m:den>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e</m:t>
                  </m:r>
                </m:sub>
              </m:sSub>
            </m:den>
          </m:f>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2400</m:t>
              </m:r>
            </m:num>
            <m:den>
              <m:r>
                <w:rPr>
                  <w:rFonts w:ascii="Cambria Math" w:eastAsia="Times New Roman" w:hAnsi="Cambria Math" w:cs="B Nazanin"/>
                  <w:sz w:val="28"/>
                  <w:szCs w:val="28"/>
                  <w:lang w:eastAsia="en-US" w:bidi="fa-IR"/>
                </w:rPr>
                <m:t>1988.61</m:t>
              </m:r>
            </m:den>
          </m:f>
          <m:r>
            <w:rPr>
              <w:rFonts w:ascii="Cambria Math" w:eastAsia="Times New Roman" w:hAnsi="Cambria Math" w:cs="B Nazanin"/>
              <w:sz w:val="28"/>
              <w:szCs w:val="28"/>
              <w:lang w:eastAsia="en-US" w:bidi="fa-IR"/>
            </w:rPr>
            <m:t xml:space="preserve"> 1.206&lt;2.25         .ok</m:t>
          </m:r>
        </m:oMath>
      </m:oMathPara>
    </w:p>
    <w:p w14:paraId="2FD2AEBA"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both"/>
        <w:rPr>
          <w:rFonts w:ascii="Cambria" w:eastAsia="Times New Roman" w:hAnsi="Cambria" w:cs="B Nazanin"/>
          <w:sz w:val="28"/>
          <w:szCs w:val="28"/>
          <w:lang w:eastAsia="en-US" w:bidi="fa-IR"/>
        </w:rPr>
      </w:pPr>
      <w:r w:rsidRPr="00437DAE">
        <w:rPr>
          <w:rFonts w:ascii="Cambria" w:eastAsia="Times New Roman" w:hAnsi="Cambria" w:cs="B Nazanin" w:hint="cs"/>
          <w:sz w:val="28"/>
          <w:szCs w:val="28"/>
          <w:rtl/>
          <w:lang w:eastAsia="en-US" w:bidi="fa-IR"/>
        </w:rPr>
        <w:t>بنا به مبحث دهم مقررات ملی ساختمان و ردیف یک جدول 2.3 برای محاسبه تنش فشاری ناشی از خمش استفاده می</w:t>
      </w:r>
      <w:r w:rsidRPr="00437DAE">
        <w:rPr>
          <w:rFonts w:ascii="Cambria" w:eastAsia="Times New Roman" w:hAnsi="Cambria" w:cs="B Nazanin"/>
          <w:sz w:val="28"/>
          <w:szCs w:val="28"/>
          <w:rtl/>
          <w:lang w:eastAsia="en-US" w:bidi="fa-IR"/>
        </w:rPr>
        <w:softHyphen/>
      </w:r>
      <w:r w:rsidRPr="00437DAE">
        <w:rPr>
          <w:rFonts w:ascii="Cambria" w:eastAsia="Times New Roman" w:hAnsi="Cambria" w:cs="B Nazanin" w:hint="cs"/>
          <w:sz w:val="28"/>
          <w:szCs w:val="28"/>
          <w:rtl/>
          <w:lang w:eastAsia="en-US" w:bidi="fa-IR"/>
        </w:rPr>
        <w:t>کنیم.</w:t>
      </w:r>
    </w:p>
    <w:p w14:paraId="4085D915"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both"/>
        <w:rPr>
          <w:rFonts w:ascii="Cambria" w:eastAsia="Times New Roman" w:hAnsi="Cambria" w:cs="B Nazanin"/>
          <w:sz w:val="28"/>
          <w:szCs w:val="28"/>
          <w:rtl/>
          <w:lang w:eastAsia="en-US" w:bidi="fa-IR"/>
        </w:rPr>
      </w:pPr>
      <w:r w:rsidRPr="00437DAE">
        <w:rPr>
          <w:rFonts w:ascii="Cambria" w:eastAsia="Times New Roman" w:hAnsi="Cambria" w:cs="B Nazanin" w:hint="cs"/>
          <w:sz w:val="28"/>
          <w:szCs w:val="28"/>
          <w:rtl/>
          <w:lang w:eastAsia="en-US" w:bidi="fa-IR"/>
        </w:rPr>
        <w:t xml:space="preserve">اگر </w:t>
      </w:r>
      <m:oMath>
        <m:f>
          <m:fPr>
            <m:ctrlPr>
              <w:rPr>
                <w:rFonts w:ascii="Cambria Math" w:eastAsia="Times New Roman" w:hAnsi="Cambria Math" w:cs="B Nazanin"/>
                <w:sz w:val="28"/>
                <w:szCs w:val="28"/>
                <w:lang w:eastAsia="en-US" w:bidi="fa-IR"/>
              </w:rPr>
            </m:ctrlPr>
          </m:fPr>
          <m:num>
            <m:r>
              <w:rPr>
                <w:rFonts w:ascii="Cambria Math" w:eastAsia="Times New Roman" w:hAnsi="Cambria Math" w:cs="B Nazanin"/>
                <w:sz w:val="28"/>
                <w:szCs w:val="28"/>
                <w:lang w:eastAsia="en-US" w:bidi="fa-IR"/>
              </w:rPr>
              <m:t>Kl</m:t>
            </m:r>
          </m:num>
          <m:den>
            <m:r>
              <w:rPr>
                <w:rFonts w:ascii="Cambria Math" w:eastAsia="Times New Roman" w:hAnsi="Cambria Math" w:cs="B Nazanin"/>
                <w:sz w:val="28"/>
                <w:szCs w:val="28"/>
                <w:lang w:eastAsia="en-US" w:bidi="fa-IR"/>
              </w:rPr>
              <m:t>r</m:t>
            </m:r>
          </m:den>
        </m:f>
        <m:r>
          <w:rPr>
            <w:rFonts w:ascii="Cambria Math" w:eastAsia="Times New Roman" w:hAnsi="Cambria Math" w:cs="B Nazanin"/>
            <w:sz w:val="28"/>
            <w:szCs w:val="28"/>
            <w:lang w:eastAsia="en-US" w:bidi="fa-IR"/>
          </w:rPr>
          <m:t xml:space="preserve"> ≤4.71</m:t>
        </m:r>
        <m:rad>
          <m:radPr>
            <m:degHide m:val="1"/>
            <m:ctrlPr>
              <w:rPr>
                <w:rFonts w:ascii="Cambria Math" w:eastAsia="Times New Roman" w:hAnsi="Cambria Math" w:cs="B Nazanin"/>
                <w:i/>
                <w:sz w:val="28"/>
                <w:szCs w:val="28"/>
                <w:lang w:eastAsia="en-US" w:bidi="fa-IR"/>
              </w:rPr>
            </m:ctrlPr>
          </m:radPr>
          <m:deg/>
          <m:e>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E</m:t>
                </m:r>
              </m:num>
              <m:den>
                <m:r>
                  <w:rPr>
                    <w:rFonts w:ascii="Cambria Math" w:eastAsia="Times New Roman" w:hAnsi="Cambria Math" w:cs="B Nazanin"/>
                    <w:sz w:val="28"/>
                    <w:szCs w:val="28"/>
                    <w:lang w:eastAsia="en-US" w:bidi="fa-IR"/>
                  </w:rPr>
                  <m:t>Fy</m:t>
                </m:r>
              </m:den>
            </m:f>
          </m:e>
        </m:rad>
        <m:r>
          <w:rPr>
            <w:rFonts w:ascii="Cambria Math" w:eastAsia="Times New Roman" w:hAnsi="Cambria Math" w:cs="B Nazanin"/>
            <w:sz w:val="28"/>
            <w:szCs w:val="28"/>
            <w:lang w:eastAsia="en-US" w:bidi="fa-IR"/>
          </w:rPr>
          <m:t xml:space="preserve">=136 </m:t>
        </m:r>
      </m:oMath>
      <w:r w:rsidRPr="00437DAE">
        <w:rPr>
          <w:rFonts w:ascii="Cambria" w:eastAsia="Times New Roman" w:hAnsi="Cambria" w:cs="B Nazanin" w:hint="cs"/>
          <w:sz w:val="28"/>
          <w:szCs w:val="28"/>
          <w:rtl/>
          <w:lang w:eastAsia="en-US" w:bidi="fa-IR"/>
        </w:rPr>
        <w:t xml:space="preserve"> یا</w:t>
      </w:r>
      <w:r w:rsidRPr="00437DAE">
        <w:rPr>
          <w:rFonts w:ascii="Cambria" w:eastAsia="Times New Roman" w:hAnsi="Cambria" w:cs="Cambria"/>
          <w:sz w:val="28"/>
          <w:szCs w:val="28"/>
          <w:lang w:eastAsia="en-US" w:bidi="fa-IR"/>
        </w:rPr>
        <w:t xml:space="preserve">&lt; 2.25 </w:t>
      </w:r>
      <w:r w:rsidRPr="00437DAE">
        <w:rPr>
          <w:rFonts w:ascii="Cambria" w:eastAsia="Times New Roman" w:hAnsi="Cambria" w:cs="B Nazanin" w:hint="cs"/>
          <w:sz w:val="28"/>
          <w:szCs w:val="28"/>
          <w:rtl/>
          <w:lang w:eastAsia="en-US" w:bidi="fa-IR"/>
        </w:rPr>
        <w:t xml:space="preserve"> </w:t>
      </w:r>
      <m:oMath>
        <m:f>
          <m:fPr>
            <m:ctrlPr>
              <w:rPr>
                <w:rFonts w:ascii="Cambria Math" w:eastAsia="Times New Roman" w:hAnsi="Cambria Math" w:cs="B Nazanin"/>
                <w:i/>
                <w:sz w:val="28"/>
                <w:szCs w:val="28"/>
                <w:lang w:eastAsia="en-US" w:bidi="fa-IR"/>
              </w:rPr>
            </m:ctrlPr>
          </m:fPr>
          <m:num>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y</m:t>
                </m:r>
              </m:sub>
            </m:sSub>
          </m:num>
          <m:den>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e</m:t>
                </m:r>
              </m:sub>
            </m:sSub>
          </m:den>
        </m:f>
      </m:oMath>
      <w:r w:rsidRPr="00437DAE">
        <w:rPr>
          <w:rFonts w:ascii="Cambria" w:eastAsia="Times New Roman" w:hAnsi="Cambria" w:cs="B Nazanin" w:hint="cs"/>
          <w:sz w:val="28"/>
          <w:szCs w:val="28"/>
          <w:rtl/>
          <w:lang w:eastAsia="en-US" w:bidi="fa-IR"/>
        </w:rPr>
        <w:t xml:space="preserve">  باشد برای محاسبه </w:t>
      </w:r>
      <w:proofErr w:type="spellStart"/>
      <w:r w:rsidRPr="00437DAE">
        <w:rPr>
          <w:rFonts w:ascii="Cambria" w:eastAsia="Times New Roman" w:hAnsi="Cambria" w:cs="B Nazanin"/>
          <w:sz w:val="28"/>
          <w:szCs w:val="28"/>
          <w:lang w:eastAsia="en-US" w:bidi="fa-IR"/>
        </w:rPr>
        <w:t>F</w:t>
      </w:r>
      <w:r w:rsidRPr="00437DAE">
        <w:rPr>
          <w:rFonts w:ascii="Cambria" w:eastAsia="Times New Roman" w:hAnsi="Cambria" w:cs="B Nazanin"/>
          <w:sz w:val="28"/>
          <w:szCs w:val="28"/>
          <w:vertAlign w:val="subscript"/>
          <w:lang w:eastAsia="en-US" w:bidi="fa-IR"/>
        </w:rPr>
        <w:t>cr</w:t>
      </w:r>
      <w:proofErr w:type="spellEnd"/>
      <w:r w:rsidRPr="00437DAE">
        <w:rPr>
          <w:rFonts w:ascii="Cambria" w:eastAsia="Times New Roman" w:hAnsi="Cambria" w:cs="B Nazanin" w:hint="cs"/>
          <w:sz w:val="28"/>
          <w:szCs w:val="28"/>
          <w:rtl/>
          <w:lang w:eastAsia="en-US" w:bidi="fa-IR"/>
        </w:rPr>
        <w:t xml:space="preserve"> خواهیم داشت:</w:t>
      </w:r>
    </w:p>
    <w:p w14:paraId="69E5C75A"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iCs/>
          <w:sz w:val="28"/>
          <w:szCs w:val="28"/>
          <w:lang w:eastAsia="en-US" w:bidi="fa-IR"/>
        </w:rPr>
      </w:pPr>
      <m:oMathPara>
        <m:oMathParaPr>
          <m:jc m:val="left"/>
        </m:oMathParaPr>
        <m:oMath>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F</m:t>
              </m:r>
            </m:e>
            <m:sub>
              <m:r>
                <m:rPr>
                  <m:sty m:val="p"/>
                </m:rPr>
                <w:rPr>
                  <w:rFonts w:ascii="Cambria Math" w:eastAsia="Times New Roman" w:hAnsi="Cambria Math" w:cs="B Nazanin"/>
                  <w:sz w:val="28"/>
                  <w:szCs w:val="28"/>
                  <w:lang w:eastAsia="en-US" w:bidi="fa-IR"/>
                </w:rPr>
                <m:t>cr</m:t>
              </m:r>
            </m:sub>
          </m:sSub>
          <m:r>
            <m:rPr>
              <m:sty m:val="p"/>
            </m:rPr>
            <w:rPr>
              <w:rFonts w:ascii="Cambria Math" w:eastAsia="Times New Roman" w:hAnsi="Cambria Math" w:cs="B Nazanin"/>
              <w:sz w:val="28"/>
              <w:szCs w:val="28"/>
              <w:lang w:eastAsia="en-US" w:bidi="fa-IR"/>
            </w:rPr>
            <m:t xml:space="preserve">= </m:t>
          </m:r>
          <m:sSup>
            <m:sSupPr>
              <m:ctrlPr>
                <w:rPr>
                  <w:rFonts w:ascii="Cambria Math" w:eastAsia="Times New Roman" w:hAnsi="Cambria Math" w:cs="B Nazanin"/>
                  <w:iCs/>
                  <w:sz w:val="28"/>
                  <w:szCs w:val="28"/>
                  <w:lang w:eastAsia="en-US" w:bidi="fa-IR"/>
                </w:rPr>
              </m:ctrlPr>
            </m:sSupPr>
            <m:e>
              <m:r>
                <m:rPr>
                  <m:sty m:val="p"/>
                </m:rPr>
                <w:rPr>
                  <w:rFonts w:ascii="Cambria Math" w:eastAsia="Times New Roman" w:hAnsi="Cambria Math" w:cs="B Nazanin"/>
                  <w:sz w:val="28"/>
                  <w:szCs w:val="28"/>
                  <w:lang w:eastAsia="en-US" w:bidi="fa-IR"/>
                </w:rPr>
                <m:t>0.658</m:t>
              </m:r>
            </m:e>
            <m:sup>
              <m:f>
                <m:fPr>
                  <m:ctrlPr>
                    <w:rPr>
                      <w:rFonts w:ascii="Cambria Math" w:eastAsia="Times New Roman" w:hAnsi="Cambria Math" w:cs="B Nazanin"/>
                      <w:iCs/>
                      <w:sz w:val="28"/>
                      <w:szCs w:val="28"/>
                      <w:lang w:eastAsia="en-US" w:bidi="fa-IR"/>
                    </w:rPr>
                  </m:ctrlPr>
                </m:fPr>
                <m:num>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F</m:t>
                      </m:r>
                    </m:e>
                    <m:sub>
                      <m:r>
                        <m:rPr>
                          <m:sty m:val="p"/>
                        </m:rPr>
                        <w:rPr>
                          <w:rFonts w:ascii="Cambria Math" w:eastAsia="Times New Roman" w:hAnsi="Cambria Math" w:cs="B Nazanin"/>
                          <w:sz w:val="28"/>
                          <w:szCs w:val="28"/>
                          <w:lang w:eastAsia="en-US" w:bidi="fa-IR"/>
                        </w:rPr>
                        <m:t>y</m:t>
                      </m:r>
                    </m:sub>
                  </m:sSub>
                </m:num>
                <m:den>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F</m:t>
                      </m:r>
                    </m:e>
                    <m:sub>
                      <m:r>
                        <m:rPr>
                          <m:sty m:val="p"/>
                        </m:rPr>
                        <w:rPr>
                          <w:rFonts w:ascii="Cambria Math" w:eastAsia="Times New Roman" w:hAnsi="Cambria Math" w:cs="B Nazanin"/>
                          <w:sz w:val="28"/>
                          <w:szCs w:val="28"/>
                          <w:lang w:eastAsia="en-US" w:bidi="fa-IR"/>
                        </w:rPr>
                        <m:t>e</m:t>
                      </m:r>
                    </m:sub>
                  </m:sSub>
                </m:den>
              </m:f>
            </m:sup>
          </m:sSup>
          <m:r>
            <m:rPr>
              <m:sty m:val="p"/>
            </m:rPr>
            <w:rPr>
              <w:rFonts w:ascii="Cambria Math" w:eastAsia="Times New Roman" w:hAnsi="Cambria Math" w:cs="B Nazanin"/>
              <w:sz w:val="28"/>
              <w:szCs w:val="28"/>
              <w:lang w:eastAsia="en-US" w:bidi="fa-IR"/>
            </w:rPr>
            <m:t xml:space="preserve"> . </m:t>
          </m:r>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F</m:t>
              </m:r>
            </m:e>
            <m:sub>
              <m:r>
                <m:rPr>
                  <m:sty m:val="p"/>
                </m:rPr>
                <w:rPr>
                  <w:rFonts w:ascii="Cambria Math" w:eastAsia="Times New Roman" w:hAnsi="Cambria Math" w:cs="B Nazanin"/>
                  <w:sz w:val="28"/>
                  <w:szCs w:val="28"/>
                  <w:lang w:eastAsia="en-US" w:bidi="fa-IR"/>
                </w:rPr>
                <m:t>y</m:t>
              </m:r>
            </m:sub>
          </m:sSub>
          <m:r>
            <m:rPr>
              <m:sty m:val="p"/>
            </m:rPr>
            <w:rPr>
              <w:rFonts w:ascii="Cambria Math" w:eastAsia="Times New Roman" w:hAnsi="Cambria Math" w:cs="B Nazanin"/>
              <w:sz w:val="28"/>
              <w:szCs w:val="28"/>
              <w:lang w:eastAsia="en-US" w:bidi="fa-IR"/>
            </w:rPr>
            <m:t xml:space="preserve">= </m:t>
          </m:r>
          <m:sSup>
            <m:sSupPr>
              <m:ctrlPr>
                <w:rPr>
                  <w:rFonts w:ascii="Cambria Math" w:eastAsia="Times New Roman" w:hAnsi="Cambria Math" w:cs="B Nazanin"/>
                  <w:iCs/>
                  <w:sz w:val="28"/>
                  <w:szCs w:val="28"/>
                  <w:lang w:eastAsia="en-US" w:bidi="fa-IR"/>
                </w:rPr>
              </m:ctrlPr>
            </m:sSupPr>
            <m:e>
              <m:r>
                <m:rPr>
                  <m:sty m:val="p"/>
                </m:rPr>
                <w:rPr>
                  <w:rFonts w:ascii="Cambria Math" w:eastAsia="Times New Roman" w:hAnsi="Cambria Math" w:cs="B Nazanin"/>
                  <w:sz w:val="28"/>
                  <w:szCs w:val="28"/>
                  <w:lang w:eastAsia="en-US" w:bidi="fa-IR"/>
                </w:rPr>
                <m:t>0.658</m:t>
              </m:r>
            </m:e>
            <m:sup>
              <m:r>
                <m:rPr>
                  <m:sty m:val="p"/>
                </m:rPr>
                <w:rPr>
                  <w:rFonts w:ascii="Cambria Math" w:eastAsia="Times New Roman" w:hAnsi="Cambria Math" w:cs="B Nazanin"/>
                  <w:sz w:val="28"/>
                  <w:szCs w:val="28"/>
                  <w:lang w:eastAsia="en-US" w:bidi="fa-IR"/>
                </w:rPr>
                <m:t>1.206</m:t>
              </m:r>
            </m:sup>
          </m:sSup>
          <m:r>
            <m:rPr>
              <m:sty m:val="p"/>
            </m:rPr>
            <w:rPr>
              <w:rFonts w:ascii="Cambria Math" w:eastAsia="Times New Roman" w:hAnsi="Cambria Math" w:cs="B Nazanin"/>
              <w:sz w:val="28"/>
              <w:szCs w:val="28"/>
              <w:lang w:eastAsia="en-US" w:bidi="fa-IR"/>
            </w:rPr>
            <m:t xml:space="preserve"> x 2400=1448.75 </m:t>
          </m:r>
          <m:f>
            <m:fPr>
              <m:ctrlPr>
                <w:rPr>
                  <w:rFonts w:ascii="Cambria Math" w:eastAsia="Times New Roman" w:hAnsi="Cambria Math" w:cs="B Nazanin"/>
                  <w:iCs/>
                  <w:sz w:val="28"/>
                  <w:szCs w:val="28"/>
                  <w:lang w:eastAsia="en-US" w:bidi="fa-IR"/>
                </w:rPr>
              </m:ctrlPr>
            </m:fPr>
            <m:num>
              <m:r>
                <m:rPr>
                  <m:sty m:val="p"/>
                </m:rPr>
                <w:rPr>
                  <w:rFonts w:ascii="Cambria Math" w:eastAsia="Times New Roman" w:hAnsi="Cambria Math" w:cs="B Nazanin"/>
                  <w:sz w:val="28"/>
                  <w:szCs w:val="28"/>
                  <w:lang w:eastAsia="en-US" w:bidi="fa-IR"/>
                </w:rPr>
                <m:t>kgf</m:t>
              </m:r>
            </m:num>
            <m:den>
              <m:sSup>
                <m:sSupPr>
                  <m:ctrlPr>
                    <w:rPr>
                      <w:rFonts w:ascii="Cambria Math" w:eastAsia="Times New Roman" w:hAnsi="Cambria Math" w:cs="B Nazanin"/>
                      <w:iCs/>
                      <w:sz w:val="28"/>
                      <w:szCs w:val="28"/>
                      <w:lang w:eastAsia="en-US" w:bidi="fa-IR"/>
                    </w:rPr>
                  </m:ctrlPr>
                </m:sSupPr>
                <m:e>
                  <m:r>
                    <m:rPr>
                      <m:sty m:val="p"/>
                    </m:rPr>
                    <w:rPr>
                      <w:rFonts w:ascii="Cambria Math" w:eastAsia="Times New Roman" w:hAnsi="Cambria Math" w:cs="B Nazanin"/>
                      <w:sz w:val="28"/>
                      <w:szCs w:val="28"/>
                      <w:lang w:eastAsia="en-US" w:bidi="fa-IR"/>
                    </w:rPr>
                    <m:t>cm</m:t>
                  </m:r>
                </m:e>
                <m:sup>
                  <m:r>
                    <m:rPr>
                      <m:sty m:val="p"/>
                    </m:rPr>
                    <w:rPr>
                      <w:rFonts w:ascii="Cambria Math" w:eastAsia="Times New Roman" w:hAnsi="Cambria Math" w:cs="B Nazanin"/>
                      <w:sz w:val="28"/>
                      <w:szCs w:val="28"/>
                      <w:lang w:eastAsia="en-US" w:bidi="fa-IR"/>
                    </w:rPr>
                    <m:t>2</m:t>
                  </m:r>
                </m:sup>
              </m:sSup>
            </m:den>
          </m:f>
        </m:oMath>
      </m:oMathPara>
    </w:p>
    <w:p w14:paraId="2F1DC7E6"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i/>
          <w:sz w:val="28"/>
          <w:szCs w:val="28"/>
          <w:lang w:eastAsia="en-US" w:bidi="fa-IR"/>
        </w:rPr>
      </w:pPr>
      <m:oMathPara>
        <m:oMathParaPr>
          <m:jc m:val="left"/>
        </m:oMathParaPr>
        <m:oMath>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n,x</m:t>
              </m:r>
            </m:sub>
          </m:sSub>
          <m:r>
            <w:rPr>
              <w:rFonts w:ascii="Cambria Math" w:eastAsia="Times New Roman" w:hAnsi="Cambria Math" w:cs="B Nazanin"/>
              <w:sz w:val="28"/>
              <w:szCs w:val="28"/>
              <w:lang w:eastAsia="en-US" w:bidi="fa-IR"/>
            </w:rPr>
            <m:t xml:space="preserve">= </m:t>
          </m:r>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cr</m:t>
              </m:r>
            </m:sub>
          </m:sSub>
          <m:r>
            <w:rPr>
              <w:rFonts w:ascii="Cambria Math" w:eastAsia="Times New Roman" w:hAnsi="Cambria Math" w:cs="B Nazanin"/>
              <w:sz w:val="28"/>
              <w:szCs w:val="28"/>
              <w:lang w:eastAsia="en-US" w:bidi="fa-IR"/>
            </w:rPr>
            <m:t>. Ag=1448.75 x 41.7=62080.875 kgf</m:t>
          </m:r>
        </m:oMath>
      </m:oMathPara>
    </w:p>
    <w:p w14:paraId="248A943B"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Cambria"/>
          <w:sz w:val="28"/>
          <w:szCs w:val="28"/>
          <w:lang w:eastAsia="en-US" w:bidi="fa-IR"/>
        </w:rPr>
      </w:pPr>
      <m:oMathPara>
        <m:oMathParaPr>
          <m:jc m:val="left"/>
        </m:oMathParaPr>
        <m:oMath>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m:t>
              </m:r>
            </m:e>
            <m:sub>
              <m:r>
                <w:rPr>
                  <w:rFonts w:ascii="Cambria Math" w:eastAsia="Times New Roman" w:hAnsi="Cambria Math" w:cs="B Nazanin"/>
                  <w:sz w:val="28"/>
                  <w:szCs w:val="28"/>
                  <w:lang w:eastAsia="en-US" w:bidi="fa-IR"/>
                </w:rPr>
                <m:t>c</m:t>
              </m:r>
            </m:sub>
          </m:sSub>
          <m:r>
            <w:rPr>
              <w:rFonts w:ascii="Cambria Math" w:eastAsia="Times New Roman" w:hAnsi="Cambria Math" w:cs="B Nazanin"/>
              <w:sz w:val="28"/>
              <w:szCs w:val="28"/>
              <w:lang w:eastAsia="en-US" w:bidi="fa-IR"/>
            </w:rPr>
            <m:t xml:space="preserve"> </m:t>
          </m:r>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n,x</m:t>
              </m:r>
            </m:sub>
          </m:sSub>
          <m:r>
            <w:rPr>
              <w:rFonts w:ascii="Cambria Math" w:eastAsia="Times New Roman" w:hAnsi="Cambria Math" w:cs="B Nazanin"/>
              <w:sz w:val="28"/>
              <w:szCs w:val="28"/>
              <w:lang w:eastAsia="en-US" w:bidi="fa-IR"/>
            </w:rPr>
            <m:t>=0.9 x 62080.875=55872.787 kgf</m:t>
          </m:r>
        </m:oMath>
      </m:oMathPara>
    </w:p>
    <w:p w14:paraId="73654E75"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sz w:val="28"/>
          <w:szCs w:val="28"/>
          <w:lang w:eastAsia="en-US" w:bidi="fa-IR"/>
        </w:rPr>
      </w:pPr>
      <m:oMathPara>
        <m:oMathParaPr>
          <m:jc m:val="left"/>
        </m:oMathParaPr>
        <m:oMath>
          <m:r>
            <w:rPr>
              <w:rFonts w:ascii="Cambria Math" w:eastAsia="Times New Roman" w:hAnsi="Cambria Math" w:cs="Cambria Math" w:hint="cs"/>
              <w:sz w:val="28"/>
              <w:szCs w:val="28"/>
              <w:rtl/>
              <w:lang w:eastAsia="en-US" w:bidi="fa-IR"/>
            </w:rPr>
            <m:t>λ</m:t>
          </m:r>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1.0 x 545</m:t>
              </m:r>
            </m:num>
            <m:den>
              <m:r>
                <w:rPr>
                  <w:rFonts w:ascii="Cambria Math" w:eastAsia="Times New Roman" w:hAnsi="Cambria Math" w:cs="B Nazanin"/>
                  <w:sz w:val="28"/>
                  <w:szCs w:val="28"/>
                  <w:lang w:eastAsia="en-US" w:bidi="fa-IR"/>
                </w:rPr>
                <m:t>5.437</m:t>
              </m:r>
            </m:den>
          </m:f>
          <m:r>
            <w:rPr>
              <w:rFonts w:ascii="Cambria Math" w:eastAsia="Times New Roman" w:hAnsi="Cambria Math" w:cs="B Nazanin"/>
              <w:sz w:val="28"/>
              <w:szCs w:val="28"/>
              <w:lang w:eastAsia="en-US" w:bidi="fa-IR"/>
            </w:rPr>
            <m:t>=100.24 ≤4.71</m:t>
          </m:r>
          <m:rad>
            <m:radPr>
              <m:degHide m:val="1"/>
              <m:ctrlPr>
                <w:rPr>
                  <w:rFonts w:ascii="Cambria Math" w:eastAsia="Times New Roman" w:hAnsi="Cambria Math" w:cs="B Nazanin"/>
                  <w:i/>
                  <w:sz w:val="28"/>
                  <w:szCs w:val="28"/>
                  <w:lang w:eastAsia="en-US" w:bidi="fa-IR"/>
                </w:rPr>
              </m:ctrlPr>
            </m:radPr>
            <m:deg/>
            <m:e>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E</m:t>
                  </m:r>
                </m:num>
                <m:den>
                  <m:r>
                    <w:rPr>
                      <w:rFonts w:ascii="Cambria Math" w:eastAsia="Times New Roman" w:hAnsi="Cambria Math" w:cs="B Nazanin"/>
                      <w:sz w:val="28"/>
                      <w:szCs w:val="28"/>
                      <w:lang w:eastAsia="en-US" w:bidi="fa-IR"/>
                    </w:rPr>
                    <m:t>Fy</m:t>
                  </m:r>
                </m:den>
              </m:f>
            </m:e>
          </m:rad>
          <m:r>
            <w:rPr>
              <w:rFonts w:ascii="Cambria Math" w:eastAsia="Times New Roman" w:hAnsi="Cambria Math" w:cs="B Nazanin"/>
              <w:sz w:val="28"/>
              <w:szCs w:val="28"/>
              <w:lang w:eastAsia="en-US" w:bidi="fa-IR"/>
            </w:rPr>
            <m:t>=136                                 .ok</m:t>
          </m:r>
        </m:oMath>
      </m:oMathPara>
    </w:p>
    <w:p w14:paraId="107FD318"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sz w:val="28"/>
          <w:szCs w:val="28"/>
          <w:lang w:eastAsia="en-US" w:bidi="fa-IR"/>
        </w:rPr>
      </w:pPr>
      <m:oMathPara>
        <m:oMathParaPr>
          <m:jc m:val="left"/>
        </m:oMathParaPr>
        <m:oMath>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e</m:t>
              </m:r>
            </m:sub>
          </m:sSub>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π</m:t>
                  </m:r>
                </m:e>
                <m:sup>
                  <m:r>
                    <w:rPr>
                      <w:rFonts w:ascii="Cambria Math" w:eastAsia="Times New Roman" w:hAnsi="Cambria Math" w:cs="B Nazanin"/>
                      <w:sz w:val="28"/>
                      <w:szCs w:val="28"/>
                      <w:lang w:eastAsia="en-US" w:bidi="fa-IR"/>
                    </w:rPr>
                    <m:t>2</m:t>
                  </m:r>
                </m:sup>
              </m:sSup>
              <m:r>
                <w:rPr>
                  <w:rFonts w:ascii="Cambria Math" w:eastAsia="Times New Roman" w:hAnsi="Cambria Math" w:cs="B Nazanin"/>
                  <w:sz w:val="28"/>
                  <w:szCs w:val="28"/>
                  <w:lang w:eastAsia="en-US" w:bidi="fa-IR"/>
                </w:rPr>
                <m:t>E</m:t>
              </m:r>
            </m:num>
            <m:den>
              <m:sSup>
                <m:sSupPr>
                  <m:ctrlPr>
                    <w:rPr>
                      <w:rFonts w:ascii="Cambria Math" w:eastAsia="Times New Roman" w:hAnsi="Cambria Math" w:cs="B Nazanin"/>
                      <w:i/>
                      <w:sz w:val="28"/>
                      <w:szCs w:val="28"/>
                      <w:lang w:eastAsia="en-US" w:bidi="fa-IR"/>
                    </w:rPr>
                  </m:ctrlPr>
                </m:sSupPr>
                <m:e>
                  <m:d>
                    <m:dPr>
                      <m:ctrlPr>
                        <w:rPr>
                          <w:rFonts w:ascii="Cambria Math" w:eastAsia="Times New Roman" w:hAnsi="Cambria Math" w:cs="B Nazanin"/>
                          <w:i/>
                          <w:sz w:val="28"/>
                          <w:szCs w:val="28"/>
                          <w:lang w:eastAsia="en-US" w:bidi="fa-IR"/>
                        </w:rPr>
                      </m:ctrlPr>
                    </m:dPr>
                    <m:e>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KL</m:t>
                          </m:r>
                        </m:num>
                        <m:den>
                          <m:r>
                            <w:rPr>
                              <w:rFonts w:ascii="Cambria Math" w:eastAsia="Times New Roman" w:hAnsi="Cambria Math" w:cs="B Nazanin"/>
                              <w:sz w:val="28"/>
                              <w:szCs w:val="28"/>
                              <w:lang w:eastAsia="en-US" w:bidi="fa-IR"/>
                            </w:rPr>
                            <m:t>r</m:t>
                          </m:r>
                        </m:den>
                      </m:f>
                    </m:e>
                  </m:d>
                </m:e>
                <m:sup>
                  <m:r>
                    <w:rPr>
                      <w:rFonts w:ascii="Cambria Math" w:eastAsia="Times New Roman" w:hAnsi="Cambria Math" w:cs="B Nazanin"/>
                      <w:sz w:val="28"/>
                      <w:szCs w:val="28"/>
                      <w:lang w:eastAsia="en-US" w:bidi="fa-IR"/>
                    </w:rPr>
                    <m:t>2</m:t>
                  </m:r>
                </m:sup>
              </m:sSup>
            </m:den>
          </m:f>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π</m:t>
                  </m:r>
                </m:e>
                <m:sup>
                  <m:r>
                    <w:rPr>
                      <w:rFonts w:ascii="Cambria Math" w:eastAsia="Times New Roman" w:hAnsi="Cambria Math" w:cs="B Nazanin"/>
                      <w:sz w:val="28"/>
                      <w:szCs w:val="28"/>
                      <w:lang w:eastAsia="en-US" w:bidi="fa-IR"/>
                    </w:rPr>
                    <m:t>2</m:t>
                  </m:r>
                </m:sup>
              </m:sSup>
              <m:r>
                <w:rPr>
                  <w:rFonts w:ascii="Cambria Math" w:eastAsia="Times New Roman" w:hAnsi="Cambria Math" w:cs="B Nazanin"/>
                  <w:sz w:val="28"/>
                  <w:szCs w:val="28"/>
                  <w:lang w:eastAsia="en-US" w:bidi="fa-IR"/>
                </w:rPr>
                <m:t xml:space="preserve">x 2 x </m:t>
              </m:r>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10</m:t>
                  </m:r>
                </m:e>
                <m:sup>
                  <m:r>
                    <w:rPr>
                      <w:rFonts w:ascii="Cambria Math" w:eastAsia="Times New Roman" w:hAnsi="Cambria Math" w:cs="B Nazanin"/>
                      <w:sz w:val="28"/>
                      <w:szCs w:val="28"/>
                      <w:lang w:eastAsia="en-US" w:bidi="fa-IR"/>
                    </w:rPr>
                    <m:t>6</m:t>
                  </m:r>
                </m:sup>
              </m:sSup>
            </m:num>
            <m:den>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100.24</m:t>
                  </m:r>
                </m:e>
                <m:sup>
                  <m:r>
                    <w:rPr>
                      <w:rFonts w:ascii="Cambria Math" w:eastAsia="Times New Roman" w:hAnsi="Cambria Math" w:cs="B Nazanin"/>
                      <w:sz w:val="28"/>
                      <w:szCs w:val="28"/>
                      <w:lang w:eastAsia="en-US" w:bidi="fa-IR"/>
                    </w:rPr>
                    <m:t>2</m:t>
                  </m:r>
                </m:sup>
              </m:sSup>
            </m:den>
          </m:f>
          <m:r>
            <w:rPr>
              <w:rFonts w:ascii="Cambria Math" w:eastAsia="Times New Roman" w:hAnsi="Cambria Math" w:cs="B Nazanin"/>
              <w:sz w:val="28"/>
              <w:szCs w:val="28"/>
              <w:lang w:eastAsia="en-US" w:bidi="fa-IR"/>
            </w:rPr>
            <m:t xml:space="preserve">=1964.48 </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kgf</m:t>
              </m:r>
            </m:num>
            <m:den>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cm</m:t>
                  </m:r>
                </m:e>
                <m:sup>
                  <m:r>
                    <w:rPr>
                      <w:rFonts w:ascii="Cambria Math" w:eastAsia="Times New Roman" w:hAnsi="Cambria Math" w:cs="B Nazanin"/>
                      <w:sz w:val="28"/>
                      <w:szCs w:val="28"/>
                      <w:lang w:eastAsia="en-US" w:bidi="fa-IR"/>
                    </w:rPr>
                    <m:t>2</m:t>
                  </m:r>
                </m:sup>
              </m:sSup>
            </m:den>
          </m:f>
        </m:oMath>
      </m:oMathPara>
    </w:p>
    <w:p w14:paraId="12D20B79"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sz w:val="28"/>
          <w:szCs w:val="28"/>
          <w:lang w:eastAsia="en-US" w:bidi="fa-IR"/>
        </w:rPr>
      </w:pPr>
      <m:oMathPara>
        <m:oMathParaPr>
          <m:jc m:val="left"/>
        </m:oMathParaPr>
        <m:oMath>
          <m:f>
            <m:fPr>
              <m:ctrlPr>
                <w:rPr>
                  <w:rFonts w:ascii="Cambria Math" w:eastAsia="Times New Roman" w:hAnsi="Cambria Math" w:cs="B Nazanin"/>
                  <w:i/>
                  <w:sz w:val="28"/>
                  <w:szCs w:val="28"/>
                  <w:lang w:eastAsia="en-US" w:bidi="fa-IR"/>
                </w:rPr>
              </m:ctrlPr>
            </m:fPr>
            <m:num>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y</m:t>
                  </m:r>
                </m:sub>
              </m:sSub>
            </m:num>
            <m:den>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e</m:t>
                  </m:r>
                </m:sub>
              </m:sSub>
            </m:den>
          </m:f>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2400</m:t>
              </m:r>
            </m:num>
            <m:den>
              <m:r>
                <w:rPr>
                  <w:rFonts w:ascii="Cambria Math" w:eastAsia="Times New Roman" w:hAnsi="Cambria Math" w:cs="B Nazanin"/>
                  <w:sz w:val="28"/>
                  <w:szCs w:val="28"/>
                  <w:lang w:eastAsia="en-US" w:bidi="fa-IR"/>
                </w:rPr>
                <m:t>1964.48</m:t>
              </m:r>
            </m:den>
          </m:f>
          <m:r>
            <w:rPr>
              <w:rFonts w:ascii="Cambria Math" w:eastAsia="Times New Roman" w:hAnsi="Cambria Math" w:cs="B Nazanin"/>
              <w:sz w:val="28"/>
              <w:szCs w:val="28"/>
              <w:lang w:eastAsia="en-US" w:bidi="fa-IR"/>
            </w:rPr>
            <m:t>= 1.22&lt;2.25         .ok</m:t>
          </m:r>
        </m:oMath>
      </m:oMathPara>
    </w:p>
    <w:p w14:paraId="1F0EECF0"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both"/>
        <w:rPr>
          <w:rFonts w:ascii="Cambria" w:eastAsia="Times New Roman" w:hAnsi="Cambria" w:cs="B Nazanin"/>
          <w:sz w:val="28"/>
          <w:szCs w:val="28"/>
          <w:lang w:eastAsia="en-US" w:bidi="fa-IR"/>
        </w:rPr>
      </w:pPr>
      <w:r w:rsidRPr="00437DAE">
        <w:rPr>
          <w:rFonts w:ascii="Cambria" w:eastAsia="Times New Roman" w:hAnsi="Cambria" w:cs="B Nazanin" w:hint="cs"/>
          <w:sz w:val="28"/>
          <w:szCs w:val="28"/>
          <w:rtl/>
          <w:lang w:eastAsia="en-US" w:bidi="fa-IR"/>
        </w:rPr>
        <w:t>بنا به مبحث دهم مقررات ملی ساختمان و ردیف یک جدول 2.3 برای محاسبه تنش فشاری ناشی از خمش استفاده می</w:t>
      </w:r>
      <w:r w:rsidRPr="00437DAE">
        <w:rPr>
          <w:rFonts w:ascii="Cambria" w:eastAsia="Times New Roman" w:hAnsi="Cambria" w:cs="B Nazanin"/>
          <w:sz w:val="28"/>
          <w:szCs w:val="28"/>
          <w:rtl/>
          <w:lang w:eastAsia="en-US" w:bidi="fa-IR"/>
        </w:rPr>
        <w:softHyphen/>
      </w:r>
      <w:r w:rsidRPr="00437DAE">
        <w:rPr>
          <w:rFonts w:ascii="Cambria" w:eastAsia="Times New Roman" w:hAnsi="Cambria" w:cs="B Nazanin" w:hint="cs"/>
          <w:sz w:val="28"/>
          <w:szCs w:val="28"/>
          <w:rtl/>
          <w:lang w:eastAsia="en-US" w:bidi="fa-IR"/>
        </w:rPr>
        <w:t>کنیم.</w:t>
      </w:r>
    </w:p>
    <w:p w14:paraId="1AA46DB6"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both"/>
        <w:rPr>
          <w:rFonts w:ascii="Cambria" w:eastAsia="Times New Roman" w:hAnsi="Cambria" w:cs="B Nazanin"/>
          <w:sz w:val="28"/>
          <w:szCs w:val="28"/>
          <w:rtl/>
          <w:lang w:eastAsia="en-US" w:bidi="fa-IR"/>
        </w:rPr>
      </w:pPr>
      <w:r w:rsidRPr="00437DAE">
        <w:rPr>
          <w:rFonts w:ascii="Cambria" w:eastAsia="Times New Roman" w:hAnsi="Cambria" w:cs="B Nazanin" w:hint="cs"/>
          <w:sz w:val="28"/>
          <w:szCs w:val="28"/>
          <w:rtl/>
          <w:lang w:eastAsia="en-US" w:bidi="fa-IR"/>
        </w:rPr>
        <w:t xml:space="preserve">اگر </w:t>
      </w:r>
      <m:oMath>
        <m:f>
          <m:fPr>
            <m:ctrlPr>
              <w:rPr>
                <w:rFonts w:ascii="Cambria Math" w:eastAsia="Times New Roman" w:hAnsi="Cambria Math" w:cs="B Nazanin"/>
                <w:sz w:val="28"/>
                <w:szCs w:val="28"/>
                <w:lang w:eastAsia="en-US" w:bidi="fa-IR"/>
              </w:rPr>
            </m:ctrlPr>
          </m:fPr>
          <m:num>
            <m:r>
              <w:rPr>
                <w:rFonts w:ascii="Cambria Math" w:eastAsia="Times New Roman" w:hAnsi="Cambria Math" w:cs="B Nazanin"/>
                <w:sz w:val="28"/>
                <w:szCs w:val="28"/>
                <w:lang w:eastAsia="en-US" w:bidi="fa-IR"/>
              </w:rPr>
              <m:t>Kl</m:t>
            </m:r>
          </m:num>
          <m:den>
            <m:r>
              <w:rPr>
                <w:rFonts w:ascii="Cambria Math" w:eastAsia="Times New Roman" w:hAnsi="Cambria Math" w:cs="B Nazanin"/>
                <w:sz w:val="28"/>
                <w:szCs w:val="28"/>
                <w:lang w:eastAsia="en-US" w:bidi="fa-IR"/>
              </w:rPr>
              <m:t>r</m:t>
            </m:r>
          </m:den>
        </m:f>
        <m:r>
          <w:rPr>
            <w:rFonts w:ascii="Cambria Math" w:eastAsia="Times New Roman" w:hAnsi="Cambria Math" w:cs="B Nazanin"/>
            <w:sz w:val="28"/>
            <w:szCs w:val="28"/>
            <w:lang w:eastAsia="en-US" w:bidi="fa-IR"/>
          </w:rPr>
          <m:t xml:space="preserve"> ≤4.71</m:t>
        </m:r>
        <m:rad>
          <m:radPr>
            <m:degHide m:val="1"/>
            <m:ctrlPr>
              <w:rPr>
                <w:rFonts w:ascii="Cambria Math" w:eastAsia="Times New Roman" w:hAnsi="Cambria Math" w:cs="B Nazanin"/>
                <w:i/>
                <w:sz w:val="28"/>
                <w:szCs w:val="28"/>
                <w:lang w:eastAsia="en-US" w:bidi="fa-IR"/>
              </w:rPr>
            </m:ctrlPr>
          </m:radPr>
          <m:deg/>
          <m:e>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E</m:t>
                </m:r>
              </m:num>
              <m:den>
                <m:r>
                  <w:rPr>
                    <w:rFonts w:ascii="Cambria Math" w:eastAsia="Times New Roman" w:hAnsi="Cambria Math" w:cs="B Nazanin"/>
                    <w:sz w:val="28"/>
                    <w:szCs w:val="28"/>
                    <w:lang w:eastAsia="en-US" w:bidi="fa-IR"/>
                  </w:rPr>
                  <m:t>Fy</m:t>
                </m:r>
              </m:den>
            </m:f>
          </m:e>
        </m:rad>
        <m:r>
          <w:rPr>
            <w:rFonts w:ascii="Cambria Math" w:eastAsia="Times New Roman" w:hAnsi="Cambria Math" w:cs="B Nazanin"/>
            <w:sz w:val="28"/>
            <w:szCs w:val="28"/>
            <w:lang w:eastAsia="en-US" w:bidi="fa-IR"/>
          </w:rPr>
          <m:t xml:space="preserve">=136 </m:t>
        </m:r>
      </m:oMath>
      <w:r w:rsidRPr="00437DAE">
        <w:rPr>
          <w:rFonts w:ascii="Cambria" w:eastAsia="Times New Roman" w:hAnsi="Cambria" w:cs="B Nazanin" w:hint="cs"/>
          <w:sz w:val="28"/>
          <w:szCs w:val="28"/>
          <w:rtl/>
          <w:lang w:eastAsia="en-US" w:bidi="fa-IR"/>
        </w:rPr>
        <w:t xml:space="preserve"> یا</w:t>
      </w:r>
      <w:r w:rsidRPr="00437DAE">
        <w:rPr>
          <w:rFonts w:ascii="Cambria" w:eastAsia="Times New Roman" w:hAnsi="Cambria" w:cs="Cambria"/>
          <w:sz w:val="28"/>
          <w:szCs w:val="28"/>
          <w:lang w:eastAsia="en-US" w:bidi="fa-IR"/>
        </w:rPr>
        <w:t xml:space="preserve">&lt; 2.25 </w:t>
      </w:r>
      <w:r w:rsidRPr="00437DAE">
        <w:rPr>
          <w:rFonts w:ascii="Cambria" w:eastAsia="Times New Roman" w:hAnsi="Cambria" w:cs="B Nazanin" w:hint="cs"/>
          <w:sz w:val="28"/>
          <w:szCs w:val="28"/>
          <w:rtl/>
          <w:lang w:eastAsia="en-US" w:bidi="fa-IR"/>
        </w:rPr>
        <w:t xml:space="preserve"> </w:t>
      </w:r>
      <m:oMath>
        <m:f>
          <m:fPr>
            <m:ctrlPr>
              <w:rPr>
                <w:rFonts w:ascii="Cambria Math" w:eastAsia="Times New Roman" w:hAnsi="Cambria Math" w:cs="B Nazanin"/>
                <w:i/>
                <w:sz w:val="28"/>
                <w:szCs w:val="28"/>
                <w:lang w:eastAsia="en-US" w:bidi="fa-IR"/>
              </w:rPr>
            </m:ctrlPr>
          </m:fPr>
          <m:num>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y</m:t>
                </m:r>
              </m:sub>
            </m:sSub>
          </m:num>
          <m:den>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e</m:t>
                </m:r>
              </m:sub>
            </m:sSub>
          </m:den>
        </m:f>
      </m:oMath>
      <w:r w:rsidRPr="00437DAE">
        <w:rPr>
          <w:rFonts w:ascii="Cambria" w:eastAsia="Times New Roman" w:hAnsi="Cambria" w:cs="B Nazanin" w:hint="cs"/>
          <w:sz w:val="28"/>
          <w:szCs w:val="28"/>
          <w:rtl/>
          <w:lang w:eastAsia="en-US" w:bidi="fa-IR"/>
        </w:rPr>
        <w:t xml:space="preserve">  باشد برای محاسبه </w:t>
      </w:r>
      <w:proofErr w:type="spellStart"/>
      <w:r w:rsidRPr="00437DAE">
        <w:rPr>
          <w:rFonts w:ascii="Cambria" w:eastAsia="Times New Roman" w:hAnsi="Cambria" w:cs="B Nazanin"/>
          <w:sz w:val="28"/>
          <w:szCs w:val="28"/>
          <w:lang w:eastAsia="en-US" w:bidi="fa-IR"/>
        </w:rPr>
        <w:t>F</w:t>
      </w:r>
      <w:r w:rsidRPr="00437DAE">
        <w:rPr>
          <w:rFonts w:ascii="Cambria" w:eastAsia="Times New Roman" w:hAnsi="Cambria" w:cs="B Nazanin"/>
          <w:sz w:val="28"/>
          <w:szCs w:val="28"/>
          <w:vertAlign w:val="subscript"/>
          <w:lang w:eastAsia="en-US" w:bidi="fa-IR"/>
        </w:rPr>
        <w:t>cr</w:t>
      </w:r>
      <w:proofErr w:type="spellEnd"/>
      <w:r w:rsidRPr="00437DAE">
        <w:rPr>
          <w:rFonts w:ascii="Cambria" w:eastAsia="Times New Roman" w:hAnsi="Cambria" w:cs="B Nazanin" w:hint="cs"/>
          <w:sz w:val="28"/>
          <w:szCs w:val="28"/>
          <w:rtl/>
          <w:lang w:eastAsia="en-US" w:bidi="fa-IR"/>
        </w:rPr>
        <w:t xml:space="preserve"> خواهیم داشت:</w:t>
      </w:r>
    </w:p>
    <w:p w14:paraId="31118D46"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iCs/>
          <w:sz w:val="28"/>
          <w:szCs w:val="28"/>
          <w:lang w:eastAsia="en-US" w:bidi="fa-IR"/>
        </w:rPr>
      </w:pPr>
      <m:oMathPara>
        <m:oMathParaPr>
          <m:jc m:val="left"/>
        </m:oMathParaPr>
        <m:oMath>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F</m:t>
              </m:r>
            </m:e>
            <m:sub>
              <m:r>
                <m:rPr>
                  <m:sty m:val="p"/>
                </m:rPr>
                <w:rPr>
                  <w:rFonts w:ascii="Cambria Math" w:eastAsia="Times New Roman" w:hAnsi="Cambria Math" w:cs="B Nazanin"/>
                  <w:sz w:val="28"/>
                  <w:szCs w:val="28"/>
                  <w:lang w:eastAsia="en-US" w:bidi="fa-IR"/>
                </w:rPr>
                <m:t>cr</m:t>
              </m:r>
            </m:sub>
          </m:sSub>
          <m:r>
            <m:rPr>
              <m:sty m:val="p"/>
            </m:rPr>
            <w:rPr>
              <w:rFonts w:ascii="Cambria Math" w:eastAsia="Times New Roman" w:hAnsi="Cambria Math" w:cs="B Nazanin"/>
              <w:sz w:val="28"/>
              <w:szCs w:val="28"/>
              <w:lang w:eastAsia="en-US" w:bidi="fa-IR"/>
            </w:rPr>
            <m:t xml:space="preserve">= </m:t>
          </m:r>
          <m:sSup>
            <m:sSupPr>
              <m:ctrlPr>
                <w:rPr>
                  <w:rFonts w:ascii="Cambria Math" w:eastAsia="Times New Roman" w:hAnsi="Cambria Math" w:cs="B Nazanin"/>
                  <w:iCs/>
                  <w:sz w:val="28"/>
                  <w:szCs w:val="28"/>
                  <w:lang w:eastAsia="en-US" w:bidi="fa-IR"/>
                </w:rPr>
              </m:ctrlPr>
            </m:sSupPr>
            <m:e>
              <m:r>
                <m:rPr>
                  <m:sty m:val="p"/>
                </m:rPr>
                <w:rPr>
                  <w:rFonts w:ascii="Cambria Math" w:eastAsia="Times New Roman" w:hAnsi="Cambria Math" w:cs="B Nazanin"/>
                  <w:sz w:val="28"/>
                  <w:szCs w:val="28"/>
                  <w:lang w:eastAsia="en-US" w:bidi="fa-IR"/>
                </w:rPr>
                <m:t>0.658</m:t>
              </m:r>
            </m:e>
            <m:sup>
              <m:f>
                <m:fPr>
                  <m:ctrlPr>
                    <w:rPr>
                      <w:rFonts w:ascii="Cambria Math" w:eastAsia="Times New Roman" w:hAnsi="Cambria Math" w:cs="B Nazanin"/>
                      <w:iCs/>
                      <w:sz w:val="28"/>
                      <w:szCs w:val="28"/>
                      <w:lang w:eastAsia="en-US" w:bidi="fa-IR"/>
                    </w:rPr>
                  </m:ctrlPr>
                </m:fPr>
                <m:num>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F</m:t>
                      </m:r>
                    </m:e>
                    <m:sub>
                      <m:r>
                        <m:rPr>
                          <m:sty m:val="p"/>
                        </m:rPr>
                        <w:rPr>
                          <w:rFonts w:ascii="Cambria Math" w:eastAsia="Times New Roman" w:hAnsi="Cambria Math" w:cs="B Nazanin"/>
                          <w:sz w:val="28"/>
                          <w:szCs w:val="28"/>
                          <w:lang w:eastAsia="en-US" w:bidi="fa-IR"/>
                        </w:rPr>
                        <m:t>y</m:t>
                      </m:r>
                    </m:sub>
                  </m:sSub>
                </m:num>
                <m:den>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F</m:t>
                      </m:r>
                    </m:e>
                    <m:sub>
                      <m:r>
                        <m:rPr>
                          <m:sty m:val="p"/>
                        </m:rPr>
                        <w:rPr>
                          <w:rFonts w:ascii="Cambria Math" w:eastAsia="Times New Roman" w:hAnsi="Cambria Math" w:cs="B Nazanin"/>
                          <w:sz w:val="28"/>
                          <w:szCs w:val="28"/>
                          <w:lang w:eastAsia="en-US" w:bidi="fa-IR"/>
                        </w:rPr>
                        <m:t>e</m:t>
                      </m:r>
                    </m:sub>
                  </m:sSub>
                </m:den>
              </m:f>
            </m:sup>
          </m:sSup>
          <m:r>
            <m:rPr>
              <m:sty m:val="p"/>
            </m:rPr>
            <w:rPr>
              <w:rFonts w:ascii="Cambria Math" w:eastAsia="Times New Roman" w:hAnsi="Cambria Math" w:cs="B Nazanin"/>
              <w:sz w:val="28"/>
              <w:szCs w:val="28"/>
              <w:lang w:eastAsia="en-US" w:bidi="fa-IR"/>
            </w:rPr>
            <m:t xml:space="preserve"> . </m:t>
          </m:r>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F</m:t>
              </m:r>
            </m:e>
            <m:sub>
              <m:r>
                <m:rPr>
                  <m:sty m:val="p"/>
                </m:rPr>
                <w:rPr>
                  <w:rFonts w:ascii="Cambria Math" w:eastAsia="Times New Roman" w:hAnsi="Cambria Math" w:cs="B Nazanin"/>
                  <w:sz w:val="28"/>
                  <w:szCs w:val="28"/>
                  <w:lang w:eastAsia="en-US" w:bidi="fa-IR"/>
                </w:rPr>
                <m:t>y</m:t>
              </m:r>
            </m:sub>
          </m:sSub>
          <m:r>
            <m:rPr>
              <m:sty m:val="p"/>
            </m:rPr>
            <w:rPr>
              <w:rFonts w:ascii="Cambria Math" w:eastAsia="Times New Roman" w:hAnsi="Cambria Math" w:cs="B Nazanin"/>
              <w:sz w:val="28"/>
              <w:szCs w:val="28"/>
              <w:lang w:eastAsia="en-US" w:bidi="fa-IR"/>
            </w:rPr>
            <m:t xml:space="preserve">= </m:t>
          </m:r>
          <m:sSup>
            <m:sSupPr>
              <m:ctrlPr>
                <w:rPr>
                  <w:rFonts w:ascii="Cambria Math" w:eastAsia="Times New Roman" w:hAnsi="Cambria Math" w:cs="B Nazanin"/>
                  <w:iCs/>
                  <w:sz w:val="28"/>
                  <w:szCs w:val="28"/>
                  <w:lang w:eastAsia="en-US" w:bidi="fa-IR"/>
                </w:rPr>
              </m:ctrlPr>
            </m:sSupPr>
            <m:e>
              <m:r>
                <m:rPr>
                  <m:sty m:val="p"/>
                </m:rPr>
                <w:rPr>
                  <w:rFonts w:ascii="Cambria Math" w:eastAsia="Times New Roman" w:hAnsi="Cambria Math" w:cs="B Nazanin"/>
                  <w:sz w:val="28"/>
                  <w:szCs w:val="28"/>
                  <w:lang w:eastAsia="en-US" w:bidi="fa-IR"/>
                </w:rPr>
                <m:t>0.658</m:t>
              </m:r>
            </m:e>
            <m:sup>
              <m:r>
                <m:rPr>
                  <m:sty m:val="p"/>
                </m:rPr>
                <w:rPr>
                  <w:rFonts w:ascii="Cambria Math" w:eastAsia="Times New Roman" w:hAnsi="Cambria Math" w:cs="B Nazanin"/>
                  <w:sz w:val="28"/>
                  <w:szCs w:val="28"/>
                  <w:lang w:eastAsia="en-US" w:bidi="fa-IR"/>
                </w:rPr>
                <m:t>1.22</m:t>
              </m:r>
            </m:sup>
          </m:sSup>
          <m:r>
            <m:rPr>
              <m:sty m:val="p"/>
            </m:rPr>
            <w:rPr>
              <w:rFonts w:ascii="Cambria Math" w:eastAsia="Times New Roman" w:hAnsi="Cambria Math" w:cs="B Nazanin"/>
              <w:sz w:val="28"/>
              <w:szCs w:val="28"/>
              <w:lang w:eastAsia="en-US" w:bidi="fa-IR"/>
            </w:rPr>
            <m:t xml:space="preserve"> x 2400=1440.28 </m:t>
          </m:r>
          <m:f>
            <m:fPr>
              <m:ctrlPr>
                <w:rPr>
                  <w:rFonts w:ascii="Cambria Math" w:eastAsia="Times New Roman" w:hAnsi="Cambria Math" w:cs="B Nazanin"/>
                  <w:iCs/>
                  <w:sz w:val="28"/>
                  <w:szCs w:val="28"/>
                  <w:lang w:eastAsia="en-US" w:bidi="fa-IR"/>
                </w:rPr>
              </m:ctrlPr>
            </m:fPr>
            <m:num>
              <m:r>
                <m:rPr>
                  <m:sty m:val="p"/>
                </m:rPr>
                <w:rPr>
                  <w:rFonts w:ascii="Cambria Math" w:eastAsia="Times New Roman" w:hAnsi="Cambria Math" w:cs="B Nazanin"/>
                  <w:sz w:val="28"/>
                  <w:szCs w:val="28"/>
                  <w:lang w:eastAsia="en-US" w:bidi="fa-IR"/>
                </w:rPr>
                <m:t>kgf</m:t>
              </m:r>
            </m:num>
            <m:den>
              <m:sSup>
                <m:sSupPr>
                  <m:ctrlPr>
                    <w:rPr>
                      <w:rFonts w:ascii="Cambria Math" w:eastAsia="Times New Roman" w:hAnsi="Cambria Math" w:cs="B Nazanin"/>
                      <w:iCs/>
                      <w:sz w:val="28"/>
                      <w:szCs w:val="28"/>
                      <w:lang w:eastAsia="en-US" w:bidi="fa-IR"/>
                    </w:rPr>
                  </m:ctrlPr>
                </m:sSupPr>
                <m:e>
                  <m:r>
                    <m:rPr>
                      <m:sty m:val="p"/>
                    </m:rPr>
                    <w:rPr>
                      <w:rFonts w:ascii="Cambria Math" w:eastAsia="Times New Roman" w:hAnsi="Cambria Math" w:cs="B Nazanin"/>
                      <w:sz w:val="28"/>
                      <w:szCs w:val="28"/>
                      <w:lang w:eastAsia="en-US" w:bidi="fa-IR"/>
                    </w:rPr>
                    <m:t>cm</m:t>
                  </m:r>
                </m:e>
                <m:sup>
                  <m:r>
                    <m:rPr>
                      <m:sty m:val="p"/>
                    </m:rPr>
                    <w:rPr>
                      <w:rFonts w:ascii="Cambria Math" w:eastAsia="Times New Roman" w:hAnsi="Cambria Math" w:cs="B Nazanin"/>
                      <w:sz w:val="28"/>
                      <w:szCs w:val="28"/>
                      <w:lang w:eastAsia="en-US" w:bidi="fa-IR"/>
                    </w:rPr>
                    <m:t>2</m:t>
                  </m:r>
                </m:sup>
              </m:sSup>
            </m:den>
          </m:f>
        </m:oMath>
      </m:oMathPara>
    </w:p>
    <w:p w14:paraId="09658C14"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i/>
          <w:sz w:val="28"/>
          <w:szCs w:val="28"/>
          <w:lang w:eastAsia="en-US" w:bidi="fa-IR"/>
        </w:rPr>
      </w:pPr>
      <m:oMathPara>
        <m:oMathParaPr>
          <m:jc m:val="left"/>
        </m:oMathParaPr>
        <m:oMath>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n,y</m:t>
              </m:r>
            </m:sub>
          </m:sSub>
          <m:r>
            <w:rPr>
              <w:rFonts w:ascii="Cambria Math" w:eastAsia="Times New Roman" w:hAnsi="Cambria Math" w:cs="B Nazanin"/>
              <w:sz w:val="28"/>
              <w:szCs w:val="28"/>
              <w:lang w:eastAsia="en-US" w:bidi="fa-IR"/>
            </w:rPr>
            <m:t xml:space="preserve">= </m:t>
          </m:r>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cr</m:t>
              </m:r>
            </m:sub>
          </m:sSub>
          <m:r>
            <w:rPr>
              <w:rFonts w:ascii="Cambria Math" w:eastAsia="Times New Roman" w:hAnsi="Cambria Math" w:cs="B Nazanin"/>
              <w:sz w:val="28"/>
              <w:szCs w:val="28"/>
              <w:lang w:eastAsia="en-US" w:bidi="fa-IR"/>
            </w:rPr>
            <m:t>. Ag=1440.28 x 41.7=60059.676 kgf</m:t>
          </m:r>
        </m:oMath>
      </m:oMathPara>
    </w:p>
    <w:p w14:paraId="17BB7FFC"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Cambria"/>
          <w:sz w:val="28"/>
          <w:szCs w:val="28"/>
          <w:lang w:eastAsia="en-US" w:bidi="fa-IR"/>
        </w:rPr>
      </w:pPr>
      <m:oMathPara>
        <m:oMathParaPr>
          <m:jc m:val="left"/>
        </m:oMathParaPr>
        <m:oMath>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m:t>
              </m:r>
            </m:e>
            <m:sub>
              <m:r>
                <w:rPr>
                  <w:rFonts w:ascii="Cambria Math" w:eastAsia="Times New Roman" w:hAnsi="Cambria Math" w:cs="B Nazanin"/>
                  <w:sz w:val="28"/>
                  <w:szCs w:val="28"/>
                  <w:lang w:eastAsia="en-US" w:bidi="fa-IR"/>
                </w:rPr>
                <m:t>c</m:t>
              </m:r>
            </m:sub>
          </m:sSub>
          <m:r>
            <w:rPr>
              <w:rFonts w:ascii="Cambria Math" w:eastAsia="Times New Roman" w:hAnsi="Cambria Math" w:cs="B Nazanin"/>
              <w:sz w:val="28"/>
              <w:szCs w:val="28"/>
              <w:lang w:eastAsia="en-US" w:bidi="fa-IR"/>
            </w:rPr>
            <m:t xml:space="preserve"> </m:t>
          </m:r>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n,y</m:t>
              </m:r>
            </m:sub>
          </m:sSub>
          <m:r>
            <w:rPr>
              <w:rFonts w:ascii="Cambria Math" w:eastAsia="Times New Roman" w:hAnsi="Cambria Math" w:cs="B Nazanin"/>
              <w:sz w:val="28"/>
              <w:szCs w:val="28"/>
              <w:lang w:eastAsia="en-US" w:bidi="fa-IR"/>
            </w:rPr>
            <m:t>=0.9 x 60059.676=54053.71 kgf</m:t>
          </m:r>
        </m:oMath>
      </m:oMathPara>
    </w:p>
    <w:p w14:paraId="0F299A2D"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Cambria"/>
          <w:sz w:val="28"/>
          <w:szCs w:val="28"/>
          <w:lang w:eastAsia="en-US" w:bidi="fa-IR"/>
        </w:rPr>
      </w:pPr>
    </w:p>
    <w:p w14:paraId="4A0C6998"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Cambria"/>
          <w:sz w:val="28"/>
          <w:szCs w:val="28"/>
          <w:lang w:eastAsia="en-US" w:bidi="fa-IR"/>
        </w:rPr>
      </w:pPr>
      <m:oMathPara>
        <m:oMathParaPr>
          <m:jc m:val="left"/>
        </m:oMathParaPr>
        <m:oMath>
          <m:sSub>
            <m:sSubPr>
              <m:ctrlPr>
                <w:rPr>
                  <w:rFonts w:ascii="Cambria Math" w:eastAsia="Times New Roman" w:hAnsi="Cambria Math" w:cs="Cambria"/>
                  <w:i/>
                  <w:sz w:val="28"/>
                  <w:szCs w:val="28"/>
                  <w:lang w:eastAsia="en-US" w:bidi="fa-IR"/>
                </w:rPr>
              </m:ctrlPr>
            </m:sSubPr>
            <m:e>
              <m:r>
                <w:rPr>
                  <w:rFonts w:ascii="Cambria Math" w:eastAsia="Times New Roman" w:hAnsi="Cambria Math" w:cs="Cambria"/>
                  <w:sz w:val="28"/>
                  <w:szCs w:val="28"/>
                  <w:lang w:eastAsia="en-US" w:bidi="fa-IR"/>
                </w:rPr>
                <m:t>∅</m:t>
              </m:r>
            </m:e>
            <m:sub>
              <m:r>
                <w:rPr>
                  <w:rFonts w:ascii="Cambria Math" w:eastAsia="Times New Roman" w:hAnsi="Cambria Math" w:cs="Cambria"/>
                  <w:sz w:val="28"/>
                  <w:szCs w:val="28"/>
                  <w:lang w:eastAsia="en-US" w:bidi="fa-IR"/>
                </w:rPr>
                <m:t>c</m:t>
              </m:r>
            </m:sub>
          </m:sSub>
          <m:r>
            <w:rPr>
              <w:rFonts w:ascii="Cambria Math" w:eastAsia="Times New Roman" w:hAnsi="Cambria Math" w:cs="Cambria"/>
              <w:sz w:val="28"/>
              <w:szCs w:val="28"/>
              <w:lang w:eastAsia="en-US" w:bidi="fa-IR"/>
            </w:rPr>
            <m:t xml:space="preserve"> . </m:t>
          </m:r>
          <m:sSub>
            <m:sSubPr>
              <m:ctrlPr>
                <w:rPr>
                  <w:rFonts w:ascii="Cambria Math" w:eastAsia="Times New Roman" w:hAnsi="Cambria Math" w:cs="Cambria"/>
                  <w:i/>
                  <w:sz w:val="28"/>
                  <w:szCs w:val="28"/>
                  <w:lang w:eastAsia="en-US" w:bidi="fa-IR"/>
                </w:rPr>
              </m:ctrlPr>
            </m:sSubPr>
            <m:e>
              <m:r>
                <w:rPr>
                  <w:rFonts w:ascii="Cambria Math" w:eastAsia="Times New Roman" w:hAnsi="Cambria Math" w:cs="Cambria"/>
                  <w:sz w:val="28"/>
                  <w:szCs w:val="28"/>
                  <w:lang w:eastAsia="en-US" w:bidi="fa-IR"/>
                </w:rPr>
                <m:t>P</m:t>
              </m:r>
            </m:e>
            <m:sub>
              <m:r>
                <w:rPr>
                  <w:rFonts w:ascii="Cambria Math" w:eastAsia="Times New Roman" w:hAnsi="Cambria Math" w:cs="Cambria"/>
                  <w:sz w:val="28"/>
                  <w:szCs w:val="28"/>
                  <w:lang w:eastAsia="en-US" w:bidi="fa-IR"/>
                </w:rPr>
                <m:t>n</m:t>
              </m:r>
            </m:sub>
          </m:sSub>
          <m:r>
            <w:rPr>
              <w:rFonts w:ascii="Cambria Math" w:eastAsia="Times New Roman" w:hAnsi="Cambria Math" w:cs="Cambria"/>
              <w:sz w:val="28"/>
              <w:szCs w:val="28"/>
              <w:lang w:eastAsia="en-US" w:bidi="fa-IR"/>
            </w:rPr>
            <m:t>=</m:t>
          </m:r>
          <m:func>
            <m:funcPr>
              <m:ctrlPr>
                <w:rPr>
                  <w:rFonts w:ascii="Cambria Math" w:eastAsia="Times New Roman" w:hAnsi="Cambria Math" w:cs="Cambria"/>
                  <w:i/>
                  <w:sz w:val="28"/>
                  <w:szCs w:val="28"/>
                  <w:lang w:eastAsia="en-US" w:bidi="fa-IR"/>
                </w:rPr>
              </m:ctrlPr>
            </m:funcPr>
            <m:fName>
              <m:r>
                <m:rPr>
                  <m:sty m:val="p"/>
                </m:rPr>
                <w:rPr>
                  <w:rFonts w:ascii="Cambria Math" w:eastAsia="Times New Roman" w:hAnsi="Cambria Math" w:cs="Cambria"/>
                  <w:sz w:val="28"/>
                  <w:szCs w:val="28"/>
                  <w:lang w:eastAsia="en-US" w:bidi="fa-IR"/>
                </w:rPr>
                <m:t>min</m:t>
              </m:r>
            </m:fName>
            <m:e>
              <m:d>
                <m:dPr>
                  <m:begChr m:val="{"/>
                  <m:endChr m:val="}"/>
                  <m:ctrlPr>
                    <w:rPr>
                      <w:rFonts w:ascii="Cambria Math" w:eastAsia="Times New Roman" w:hAnsi="Cambria Math" w:cs="Cambria"/>
                      <w:i/>
                      <w:sz w:val="28"/>
                      <w:szCs w:val="28"/>
                      <w:lang w:eastAsia="en-US" w:bidi="fa-IR"/>
                    </w:rPr>
                  </m:ctrlPr>
                </m:dPr>
                <m:e>
                  <m:sSub>
                    <m:sSubPr>
                      <m:ctrlPr>
                        <w:rPr>
                          <w:rFonts w:ascii="Cambria Math" w:eastAsia="Times New Roman" w:hAnsi="Cambria Math" w:cs="Cambria"/>
                          <w:i/>
                          <w:sz w:val="28"/>
                          <w:szCs w:val="28"/>
                          <w:lang w:eastAsia="en-US" w:bidi="fa-IR"/>
                        </w:rPr>
                      </m:ctrlPr>
                    </m:sSubPr>
                    <m:e>
                      <m:r>
                        <w:rPr>
                          <w:rFonts w:ascii="Cambria Math" w:eastAsia="Times New Roman" w:hAnsi="Cambria Math" w:cs="Cambria"/>
                          <w:sz w:val="28"/>
                          <w:szCs w:val="28"/>
                          <w:lang w:eastAsia="en-US" w:bidi="fa-IR"/>
                        </w:rPr>
                        <m:t>∅</m:t>
                      </m:r>
                    </m:e>
                    <m:sub>
                      <m:r>
                        <w:rPr>
                          <w:rFonts w:ascii="Cambria Math" w:eastAsia="Times New Roman" w:hAnsi="Cambria Math" w:cs="Cambria"/>
                          <w:sz w:val="28"/>
                          <w:szCs w:val="28"/>
                          <w:lang w:eastAsia="en-US" w:bidi="fa-IR"/>
                        </w:rPr>
                        <m:t>c</m:t>
                      </m:r>
                    </m:sub>
                  </m:sSub>
                  <m:r>
                    <w:rPr>
                      <w:rFonts w:ascii="Cambria Math" w:eastAsia="Times New Roman" w:hAnsi="Cambria Math" w:cs="Cambria"/>
                      <w:sz w:val="28"/>
                      <w:szCs w:val="28"/>
                      <w:lang w:eastAsia="en-US" w:bidi="fa-IR"/>
                    </w:rPr>
                    <m:t xml:space="preserve"> </m:t>
                  </m:r>
                  <m:sSub>
                    <m:sSubPr>
                      <m:ctrlPr>
                        <w:rPr>
                          <w:rFonts w:ascii="Cambria Math" w:eastAsia="Times New Roman" w:hAnsi="Cambria Math" w:cs="Cambria"/>
                          <w:i/>
                          <w:sz w:val="28"/>
                          <w:szCs w:val="28"/>
                          <w:lang w:eastAsia="en-US" w:bidi="fa-IR"/>
                        </w:rPr>
                      </m:ctrlPr>
                    </m:sSubPr>
                    <m:e>
                      <m:r>
                        <w:rPr>
                          <w:rFonts w:ascii="Cambria Math" w:eastAsia="Times New Roman" w:hAnsi="Cambria Math" w:cs="Cambria"/>
                          <w:sz w:val="28"/>
                          <w:szCs w:val="28"/>
                          <w:lang w:eastAsia="en-US" w:bidi="fa-IR"/>
                        </w:rPr>
                        <m:t>P</m:t>
                      </m:r>
                    </m:e>
                    <m:sub>
                      <m:r>
                        <w:rPr>
                          <w:rFonts w:ascii="Cambria Math" w:eastAsia="Times New Roman" w:hAnsi="Cambria Math" w:cs="Cambria"/>
                          <w:sz w:val="28"/>
                          <w:szCs w:val="28"/>
                          <w:lang w:eastAsia="en-US" w:bidi="fa-IR"/>
                        </w:rPr>
                        <m:t>n,x</m:t>
                      </m:r>
                    </m:sub>
                  </m:sSub>
                  <m:r>
                    <w:rPr>
                      <w:rFonts w:ascii="Cambria Math" w:eastAsia="Times New Roman" w:hAnsi="Cambria Math" w:cs="Cambria"/>
                      <w:sz w:val="28"/>
                      <w:szCs w:val="28"/>
                      <w:lang w:eastAsia="en-US" w:bidi="fa-IR"/>
                    </w:rPr>
                    <m:t xml:space="preserve"> ,</m:t>
                  </m:r>
                  <m:sSub>
                    <m:sSubPr>
                      <m:ctrlPr>
                        <w:rPr>
                          <w:rFonts w:ascii="Cambria Math" w:eastAsia="Times New Roman" w:hAnsi="Cambria Math" w:cs="Cambria"/>
                          <w:i/>
                          <w:sz w:val="28"/>
                          <w:szCs w:val="28"/>
                          <w:lang w:eastAsia="en-US" w:bidi="fa-IR"/>
                        </w:rPr>
                      </m:ctrlPr>
                    </m:sSubPr>
                    <m:e>
                      <m:r>
                        <w:rPr>
                          <w:rFonts w:ascii="Cambria Math" w:eastAsia="Times New Roman" w:hAnsi="Cambria Math" w:cs="Cambria"/>
                          <w:sz w:val="28"/>
                          <w:szCs w:val="28"/>
                          <w:lang w:eastAsia="en-US" w:bidi="fa-IR"/>
                        </w:rPr>
                        <m:t>∅</m:t>
                      </m:r>
                    </m:e>
                    <m:sub>
                      <m:r>
                        <w:rPr>
                          <w:rFonts w:ascii="Cambria Math" w:eastAsia="Times New Roman" w:hAnsi="Cambria Math" w:cs="Cambria"/>
                          <w:sz w:val="28"/>
                          <w:szCs w:val="28"/>
                          <w:lang w:eastAsia="en-US" w:bidi="fa-IR"/>
                        </w:rPr>
                        <m:t>c</m:t>
                      </m:r>
                    </m:sub>
                  </m:sSub>
                  <m:r>
                    <w:rPr>
                      <w:rFonts w:ascii="Cambria Math" w:eastAsia="Times New Roman" w:hAnsi="Cambria Math" w:cs="Cambria"/>
                      <w:sz w:val="28"/>
                      <w:szCs w:val="28"/>
                      <w:lang w:eastAsia="en-US" w:bidi="fa-IR"/>
                    </w:rPr>
                    <m:t xml:space="preserve"> </m:t>
                  </m:r>
                  <m:sSub>
                    <m:sSubPr>
                      <m:ctrlPr>
                        <w:rPr>
                          <w:rFonts w:ascii="Cambria Math" w:eastAsia="Times New Roman" w:hAnsi="Cambria Math" w:cs="Cambria"/>
                          <w:i/>
                          <w:sz w:val="28"/>
                          <w:szCs w:val="28"/>
                          <w:lang w:eastAsia="en-US" w:bidi="fa-IR"/>
                        </w:rPr>
                      </m:ctrlPr>
                    </m:sSubPr>
                    <m:e>
                      <m:r>
                        <w:rPr>
                          <w:rFonts w:ascii="Cambria Math" w:eastAsia="Times New Roman" w:hAnsi="Cambria Math" w:cs="Cambria"/>
                          <w:sz w:val="28"/>
                          <w:szCs w:val="28"/>
                          <w:lang w:eastAsia="en-US" w:bidi="fa-IR"/>
                        </w:rPr>
                        <m:t>P</m:t>
                      </m:r>
                    </m:e>
                    <m:sub>
                      <m:r>
                        <w:rPr>
                          <w:rFonts w:ascii="Cambria Math" w:eastAsia="Times New Roman" w:hAnsi="Cambria Math" w:cs="Cambria"/>
                          <w:sz w:val="28"/>
                          <w:szCs w:val="28"/>
                          <w:lang w:eastAsia="en-US" w:bidi="fa-IR"/>
                        </w:rPr>
                        <m:t>n,y</m:t>
                      </m:r>
                    </m:sub>
                  </m:sSub>
                  <m:r>
                    <w:rPr>
                      <w:rFonts w:ascii="Cambria Math" w:eastAsia="Times New Roman" w:hAnsi="Cambria Math" w:cs="Cambria"/>
                      <w:sz w:val="28"/>
                      <w:szCs w:val="28"/>
                      <w:lang w:eastAsia="en-US" w:bidi="fa-IR"/>
                    </w:rPr>
                    <m:t xml:space="preserve"> </m:t>
                  </m:r>
                </m:e>
              </m:d>
              <m:r>
                <w:rPr>
                  <w:rFonts w:ascii="Cambria Math" w:eastAsia="Times New Roman" w:hAnsi="Cambria Math" w:cs="Cambria"/>
                  <w:sz w:val="28"/>
                  <w:szCs w:val="28"/>
                  <w:lang w:eastAsia="en-US" w:bidi="fa-IR"/>
                </w:rPr>
                <m:t>=54053.71 kgf</m:t>
              </m:r>
            </m:e>
          </m:func>
        </m:oMath>
      </m:oMathPara>
    </w:p>
    <w:p w14:paraId="593BBD5D"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Cambria"/>
          <w:sz w:val="28"/>
          <w:szCs w:val="28"/>
          <w:lang w:eastAsia="en-US" w:bidi="fa-IR"/>
        </w:rPr>
      </w:pPr>
      <m:oMathPara>
        <m:oMathParaPr>
          <m:jc m:val="left"/>
        </m:oMathParaPr>
        <m:oMath>
          <m:r>
            <w:rPr>
              <w:rFonts w:ascii="Cambria Math" w:eastAsia="Times New Roman" w:hAnsi="Cambria Math" w:cs="Cambria"/>
              <w:sz w:val="28"/>
              <w:szCs w:val="28"/>
              <w:lang w:eastAsia="en-US" w:bidi="fa-IR"/>
            </w:rPr>
            <m:t xml:space="preserve">Ratio= </m:t>
          </m:r>
          <m:f>
            <m:fPr>
              <m:ctrlPr>
                <w:rPr>
                  <w:rFonts w:ascii="Cambria Math" w:eastAsia="Times New Roman" w:hAnsi="Cambria Math" w:cs="Cambria"/>
                  <w:i/>
                  <w:sz w:val="28"/>
                  <w:szCs w:val="28"/>
                  <w:lang w:eastAsia="en-US" w:bidi="fa-IR"/>
                </w:rPr>
              </m:ctrlPr>
            </m:fPr>
            <m:num>
              <m:sSub>
                <m:sSubPr>
                  <m:ctrlPr>
                    <w:rPr>
                      <w:rFonts w:ascii="Cambria Math" w:eastAsia="Times New Roman" w:hAnsi="Cambria Math" w:cs="Cambria"/>
                      <w:i/>
                      <w:sz w:val="28"/>
                      <w:szCs w:val="28"/>
                      <w:lang w:eastAsia="en-US" w:bidi="fa-IR"/>
                    </w:rPr>
                  </m:ctrlPr>
                </m:sSubPr>
                <m:e>
                  <m:r>
                    <w:rPr>
                      <w:rFonts w:ascii="Cambria Math" w:eastAsia="Times New Roman" w:hAnsi="Cambria Math" w:cs="Cambria"/>
                      <w:sz w:val="28"/>
                      <w:szCs w:val="28"/>
                      <w:lang w:eastAsia="en-US" w:bidi="fa-IR"/>
                    </w:rPr>
                    <m:t>P</m:t>
                  </m:r>
                </m:e>
                <m:sub>
                  <m:r>
                    <w:rPr>
                      <w:rFonts w:ascii="Cambria Math" w:eastAsia="Times New Roman" w:hAnsi="Cambria Math" w:cs="Cambria"/>
                      <w:sz w:val="28"/>
                      <w:szCs w:val="28"/>
                      <w:lang w:eastAsia="en-US" w:bidi="fa-IR"/>
                    </w:rPr>
                    <m:t>u</m:t>
                  </m:r>
                </m:sub>
              </m:sSub>
            </m:num>
            <m:den>
              <m:sSub>
                <m:sSubPr>
                  <m:ctrlPr>
                    <w:rPr>
                      <w:rFonts w:ascii="Cambria Math" w:eastAsia="Times New Roman" w:hAnsi="Cambria Math" w:cs="Cambria"/>
                      <w:i/>
                      <w:sz w:val="28"/>
                      <w:szCs w:val="28"/>
                      <w:lang w:eastAsia="en-US" w:bidi="fa-IR"/>
                    </w:rPr>
                  </m:ctrlPr>
                </m:sSubPr>
                <m:e>
                  <m:r>
                    <w:rPr>
                      <w:rFonts w:ascii="Cambria Math" w:eastAsia="Times New Roman" w:hAnsi="Cambria Math" w:cs="Cambria"/>
                      <w:sz w:val="28"/>
                      <w:szCs w:val="28"/>
                      <w:lang w:eastAsia="en-US" w:bidi="fa-IR"/>
                    </w:rPr>
                    <m:t>∅</m:t>
                  </m:r>
                </m:e>
                <m:sub>
                  <m:r>
                    <w:rPr>
                      <w:rFonts w:ascii="Cambria Math" w:eastAsia="Times New Roman" w:hAnsi="Cambria Math" w:cs="Cambria"/>
                      <w:sz w:val="28"/>
                      <w:szCs w:val="28"/>
                      <w:lang w:eastAsia="en-US" w:bidi="fa-IR"/>
                    </w:rPr>
                    <m:t>c</m:t>
                  </m:r>
                </m:sub>
              </m:sSub>
              <m:r>
                <w:rPr>
                  <w:rFonts w:ascii="Cambria Math" w:eastAsia="Times New Roman" w:hAnsi="Cambria Math" w:cs="Cambria"/>
                  <w:sz w:val="28"/>
                  <w:szCs w:val="28"/>
                  <w:lang w:eastAsia="en-US" w:bidi="fa-IR"/>
                </w:rPr>
                <m:t xml:space="preserve"> . </m:t>
              </m:r>
              <m:sSub>
                <m:sSubPr>
                  <m:ctrlPr>
                    <w:rPr>
                      <w:rFonts w:ascii="Cambria Math" w:eastAsia="Times New Roman" w:hAnsi="Cambria Math" w:cs="Cambria"/>
                      <w:i/>
                      <w:sz w:val="28"/>
                      <w:szCs w:val="28"/>
                      <w:lang w:eastAsia="en-US" w:bidi="fa-IR"/>
                    </w:rPr>
                  </m:ctrlPr>
                </m:sSubPr>
                <m:e>
                  <m:r>
                    <w:rPr>
                      <w:rFonts w:ascii="Cambria Math" w:eastAsia="Times New Roman" w:hAnsi="Cambria Math" w:cs="Cambria"/>
                      <w:sz w:val="28"/>
                      <w:szCs w:val="28"/>
                      <w:lang w:eastAsia="en-US" w:bidi="fa-IR"/>
                    </w:rPr>
                    <m:t>P</m:t>
                  </m:r>
                </m:e>
                <m:sub>
                  <m:r>
                    <w:rPr>
                      <w:rFonts w:ascii="Cambria Math" w:eastAsia="Times New Roman" w:hAnsi="Cambria Math" w:cs="Cambria"/>
                      <w:sz w:val="28"/>
                      <w:szCs w:val="28"/>
                      <w:lang w:eastAsia="en-US" w:bidi="fa-IR"/>
                    </w:rPr>
                    <m:t>n</m:t>
                  </m:r>
                </m:sub>
              </m:sSub>
            </m:den>
          </m:f>
          <m:r>
            <w:rPr>
              <w:rFonts w:ascii="Cambria Math" w:eastAsia="Times New Roman" w:hAnsi="Cambria Math" w:cs="Cambria"/>
              <w:sz w:val="28"/>
              <w:szCs w:val="28"/>
              <w:lang w:eastAsia="en-US" w:bidi="fa-IR"/>
            </w:rPr>
            <m:t xml:space="preserve">= </m:t>
          </m:r>
          <m:f>
            <m:fPr>
              <m:ctrlPr>
                <w:rPr>
                  <w:rFonts w:ascii="Cambria Math" w:eastAsia="Times New Roman" w:hAnsi="Cambria Math" w:cs="Cambria"/>
                  <w:i/>
                  <w:sz w:val="28"/>
                  <w:szCs w:val="28"/>
                  <w:lang w:eastAsia="en-US" w:bidi="fa-IR"/>
                </w:rPr>
              </m:ctrlPr>
            </m:fPr>
            <m:num>
              <m:r>
                <w:rPr>
                  <w:rFonts w:ascii="Cambria Math" w:eastAsia="Times New Roman" w:hAnsi="Cambria Math" w:cs="Cambria"/>
                  <w:sz w:val="28"/>
                  <w:szCs w:val="28"/>
                  <w:lang w:eastAsia="en-US" w:bidi="fa-IR"/>
                </w:rPr>
                <m:t>48697</m:t>
              </m:r>
            </m:num>
            <m:den>
              <m:r>
                <w:rPr>
                  <w:rFonts w:ascii="Cambria Math" w:eastAsia="Times New Roman" w:hAnsi="Cambria Math" w:cs="Cambria"/>
                  <w:sz w:val="28"/>
                  <w:szCs w:val="28"/>
                  <w:lang w:eastAsia="en-US" w:bidi="fa-IR"/>
                </w:rPr>
                <m:t>54053.71</m:t>
              </m:r>
            </m:den>
          </m:f>
          <m:r>
            <w:rPr>
              <w:rFonts w:ascii="Cambria Math" w:eastAsia="Times New Roman" w:hAnsi="Cambria Math" w:cs="Cambria"/>
              <w:sz w:val="28"/>
              <w:szCs w:val="28"/>
              <w:lang w:eastAsia="en-US" w:bidi="fa-IR"/>
            </w:rPr>
            <m:t>= 0.9</m:t>
          </m:r>
        </m:oMath>
      </m:oMathPara>
    </w:p>
    <w:p w14:paraId="63DC8E1F" w14:textId="77777777" w:rsidR="00437DAE" w:rsidRPr="0059116D" w:rsidRDefault="00437DAE" w:rsidP="0059116D">
      <w:pPr>
        <w:numPr>
          <w:ilvl w:val="0"/>
          <w:numId w:val="24"/>
        </w:numPr>
        <w:pBdr>
          <w:top w:val="single" w:sz="24" w:space="1" w:color="auto"/>
          <w:left w:val="single" w:sz="24" w:space="4" w:color="auto"/>
          <w:bottom w:val="single" w:sz="24" w:space="1" w:color="auto"/>
          <w:right w:val="single" w:sz="24" w:space="4" w:color="auto"/>
        </w:pBdr>
        <w:bidi/>
        <w:spacing w:after="200" w:line="276" w:lineRule="auto"/>
        <w:contextualSpacing/>
        <w:jc w:val="both"/>
        <w:rPr>
          <w:rFonts w:ascii="Cambria" w:eastAsia="Times New Roman" w:hAnsi="Cambria" w:cs="Cambria"/>
          <w:sz w:val="28"/>
          <w:szCs w:val="28"/>
          <w:rtl/>
          <w:lang w:eastAsia="en-US" w:bidi="fa-IR"/>
        </w:rPr>
      </w:pPr>
      <w:r w:rsidRPr="00437DAE">
        <w:rPr>
          <w:rFonts w:ascii="Cambria" w:eastAsia="Times New Roman" w:hAnsi="Cambria" w:cs="B Nazanin" w:hint="cs"/>
          <w:sz w:val="28"/>
          <w:szCs w:val="28"/>
          <w:rtl/>
          <w:lang w:eastAsia="en-US" w:bidi="fa-IR"/>
        </w:rPr>
        <w:t xml:space="preserve">مقدار خروجی که توسط نرم افزار گزارش شده است </w:t>
      </w:r>
      <w:r w:rsidRPr="00437DAE">
        <w:rPr>
          <w:rFonts w:ascii="Cambria" w:eastAsia="Times New Roman" w:hAnsi="Cambria" w:cs="B Nazanin"/>
          <w:sz w:val="28"/>
          <w:szCs w:val="28"/>
          <w:lang w:eastAsia="en-US" w:bidi="fa-IR"/>
        </w:rPr>
        <w:t>0.897</w:t>
      </w:r>
      <w:r w:rsidRPr="00437DAE">
        <w:rPr>
          <w:rFonts w:ascii="Cambria" w:eastAsia="Times New Roman" w:hAnsi="Cambria" w:cs="B Nazanin" w:hint="cs"/>
          <w:sz w:val="28"/>
          <w:szCs w:val="28"/>
          <w:rtl/>
          <w:lang w:eastAsia="en-US" w:bidi="fa-IR"/>
        </w:rPr>
        <w:t xml:space="preserve"> می</w:t>
      </w:r>
      <w:r w:rsidRPr="00437DAE">
        <w:rPr>
          <w:rFonts w:ascii="Cambria" w:eastAsia="Times New Roman" w:hAnsi="Cambria" w:cs="B Nazanin"/>
          <w:sz w:val="28"/>
          <w:szCs w:val="28"/>
          <w:rtl/>
          <w:lang w:eastAsia="en-US" w:bidi="fa-IR"/>
        </w:rPr>
        <w:softHyphen/>
      </w:r>
      <w:r w:rsidRPr="00437DAE">
        <w:rPr>
          <w:rFonts w:ascii="Cambria" w:eastAsia="Times New Roman" w:hAnsi="Cambria" w:cs="B Nazanin" w:hint="cs"/>
          <w:sz w:val="28"/>
          <w:szCs w:val="28"/>
          <w:rtl/>
          <w:lang w:eastAsia="en-US" w:bidi="fa-IR"/>
        </w:rPr>
        <w:t>باشد که اختلاف جزئی به دست آمده بخاطر گرد کردن اعداد در طراحی دستی می</w:t>
      </w:r>
      <w:r w:rsidRPr="00437DAE">
        <w:rPr>
          <w:rFonts w:ascii="Cambria" w:eastAsia="Times New Roman" w:hAnsi="Cambria" w:cs="B Nazanin"/>
          <w:sz w:val="28"/>
          <w:szCs w:val="28"/>
          <w:rtl/>
          <w:lang w:eastAsia="en-US" w:bidi="fa-IR"/>
        </w:rPr>
        <w:softHyphen/>
      </w:r>
      <w:r w:rsidRPr="00437DAE">
        <w:rPr>
          <w:rFonts w:ascii="Cambria" w:eastAsia="Times New Roman" w:hAnsi="Cambria" w:cs="B Nazanin" w:hint="cs"/>
          <w:sz w:val="28"/>
          <w:szCs w:val="28"/>
          <w:rtl/>
          <w:lang w:eastAsia="en-US" w:bidi="fa-IR"/>
        </w:rPr>
        <w:t>باشد.</w:t>
      </w:r>
    </w:p>
    <w:p w14:paraId="1F452656" w14:textId="77777777" w:rsidR="00C56B40" w:rsidRDefault="00C56B40" w:rsidP="00C56B40">
      <w:pPr>
        <w:bidi/>
        <w:spacing w:after="160" w:line="360" w:lineRule="auto"/>
        <w:jc w:val="both"/>
        <w:rPr>
          <w:rFonts w:ascii="Calibri" w:eastAsia="Times New Roman" w:hAnsi="Calibri" w:cs="B Nazanin"/>
          <w:b/>
          <w:bCs/>
          <w:sz w:val="28"/>
          <w:szCs w:val="28"/>
          <w:rtl/>
          <w:lang w:eastAsia="en-US" w:bidi="fa-IR"/>
        </w:rPr>
      </w:pPr>
    </w:p>
    <w:p w14:paraId="3ADC7A5F" w14:textId="77777777" w:rsidR="0059116D" w:rsidRDefault="0059116D" w:rsidP="0059116D">
      <w:pPr>
        <w:bidi/>
        <w:spacing w:after="160" w:line="360" w:lineRule="auto"/>
        <w:jc w:val="both"/>
        <w:rPr>
          <w:rFonts w:ascii="Calibri" w:eastAsia="Times New Roman" w:hAnsi="Calibri" w:cs="B Nazanin"/>
          <w:b/>
          <w:bCs/>
          <w:sz w:val="28"/>
          <w:szCs w:val="28"/>
          <w:lang w:eastAsia="en-US" w:bidi="fa-IR"/>
        </w:rPr>
      </w:pPr>
    </w:p>
    <w:p w14:paraId="374F7324" w14:textId="77777777" w:rsidR="00A53ED8" w:rsidRDefault="00A53ED8" w:rsidP="00A53ED8">
      <w:pPr>
        <w:bidi/>
        <w:rPr>
          <w:rFonts w:ascii="Calibri" w:eastAsia="Times New Roman" w:hAnsi="Calibri" w:cs="B Nazanin"/>
          <w:sz w:val="28"/>
          <w:szCs w:val="28"/>
          <w:rtl/>
          <w:lang w:eastAsia="en-US" w:bidi="fa-IR"/>
        </w:rPr>
      </w:pPr>
      <w:r>
        <w:rPr>
          <w:rFonts w:ascii="Calibri" w:eastAsia="Times New Roman" w:hAnsi="Calibri" w:cs="B Nazanin" w:hint="cs"/>
          <w:sz w:val="28"/>
          <w:szCs w:val="28"/>
          <w:rtl/>
          <w:lang w:eastAsia="en-US" w:bidi="fa-IR"/>
        </w:rPr>
        <w:t xml:space="preserve">الگوهای بار </w:t>
      </w:r>
    </w:p>
    <w:tbl>
      <w:tblPr>
        <w:tblStyle w:val="GridTable6Colorful"/>
        <w:tblW w:w="6820" w:type="dxa"/>
        <w:jc w:val="center"/>
        <w:tblLook w:val="04A0" w:firstRow="1" w:lastRow="0" w:firstColumn="1" w:lastColumn="0" w:noHBand="0" w:noVBand="1"/>
      </w:tblPr>
      <w:tblGrid>
        <w:gridCol w:w="1332"/>
        <w:gridCol w:w="1489"/>
        <w:gridCol w:w="2298"/>
        <w:gridCol w:w="1701"/>
      </w:tblGrid>
      <w:tr w:rsidR="00A53ED8" w:rsidRPr="00A53ED8" w14:paraId="1DE0BB2F" w14:textId="77777777" w:rsidTr="00E84EF9">
        <w:trPr>
          <w:cnfStyle w:val="100000000000" w:firstRow="1" w:lastRow="0" w:firstColumn="0" w:lastColumn="0" w:oddVBand="0" w:evenVBand="0" w:oddHBand="0" w:evenHBand="0" w:firstRowFirstColumn="0" w:firstRowLastColumn="0" w:lastRowFirstColumn="0" w:lastRowLastColumn="0"/>
          <w:trHeight w:val="287"/>
          <w:jc w:val="center"/>
        </w:trPr>
        <w:tc>
          <w:tcPr>
            <w:cnfStyle w:val="001000000000" w:firstRow="0" w:lastRow="0" w:firstColumn="1" w:lastColumn="0" w:oddVBand="0" w:evenVBand="0" w:oddHBand="0" w:evenHBand="0" w:firstRowFirstColumn="0" w:firstRowLastColumn="0" w:lastRowFirstColumn="0" w:lastRowLastColumn="0"/>
            <w:tcW w:w="2821" w:type="dxa"/>
            <w:gridSpan w:val="2"/>
            <w:noWrap/>
            <w:vAlign w:val="center"/>
            <w:hideMark/>
          </w:tcPr>
          <w:p w14:paraId="7E0103BE" w14:textId="77777777" w:rsidR="00A53ED8" w:rsidRPr="00A53ED8" w:rsidRDefault="00A53ED8" w:rsidP="00E84EF9">
            <w:pPr>
              <w:jc w:val="center"/>
              <w:rPr>
                <w:rFonts w:ascii="Calibri" w:eastAsia="Times New Roman" w:hAnsi="Calibri" w:cs="Calibri"/>
                <w:b w:val="0"/>
                <w:bCs w:val="0"/>
                <w:color w:val="000000"/>
                <w:sz w:val="22"/>
                <w:szCs w:val="22"/>
                <w:lang w:eastAsia="en-US"/>
              </w:rPr>
            </w:pPr>
            <w:r w:rsidRPr="00A53ED8">
              <w:rPr>
                <w:rFonts w:ascii="Calibri" w:eastAsia="Times New Roman" w:hAnsi="Calibri" w:cs="Calibri"/>
                <w:b w:val="0"/>
                <w:bCs w:val="0"/>
                <w:color w:val="000000"/>
                <w:sz w:val="22"/>
                <w:szCs w:val="22"/>
                <w:lang w:eastAsia="en-US"/>
              </w:rPr>
              <w:t>TABLE:  Load Patterns</w:t>
            </w:r>
          </w:p>
        </w:tc>
        <w:tc>
          <w:tcPr>
            <w:tcW w:w="2298" w:type="dxa"/>
            <w:noWrap/>
            <w:vAlign w:val="center"/>
            <w:hideMark/>
          </w:tcPr>
          <w:p w14:paraId="07F97DCC" w14:textId="77777777" w:rsidR="00A53ED8" w:rsidRPr="00A53ED8" w:rsidRDefault="00A53ED8" w:rsidP="00E84EF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en-US"/>
              </w:rPr>
            </w:pPr>
          </w:p>
        </w:tc>
        <w:tc>
          <w:tcPr>
            <w:tcW w:w="1701" w:type="dxa"/>
            <w:noWrap/>
            <w:vAlign w:val="center"/>
            <w:hideMark/>
          </w:tcPr>
          <w:p w14:paraId="095BB2A3" w14:textId="77777777" w:rsidR="00A53ED8" w:rsidRPr="00A53ED8" w:rsidRDefault="00A53ED8" w:rsidP="00E84EF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en-US"/>
              </w:rPr>
            </w:pPr>
          </w:p>
        </w:tc>
      </w:tr>
      <w:tr w:rsidR="00A53ED8" w:rsidRPr="00A53ED8" w14:paraId="45EF7D3C" w14:textId="77777777" w:rsidTr="00E84EF9">
        <w:trPr>
          <w:cnfStyle w:val="000000100000" w:firstRow="0" w:lastRow="0" w:firstColumn="0" w:lastColumn="0" w:oddVBand="0" w:evenVBand="0" w:oddHBand="1" w:evenHBand="0" w:firstRowFirstColumn="0" w:firstRowLastColumn="0" w:lastRowFirstColumn="0" w:lastRowLastColumn="0"/>
          <w:trHeight w:val="287"/>
          <w:jc w:val="center"/>
        </w:trPr>
        <w:tc>
          <w:tcPr>
            <w:cnfStyle w:val="001000000000" w:firstRow="0" w:lastRow="0" w:firstColumn="1" w:lastColumn="0" w:oddVBand="0" w:evenVBand="0" w:oddHBand="0" w:evenHBand="0" w:firstRowFirstColumn="0" w:firstRowLastColumn="0" w:lastRowFirstColumn="0" w:lastRowLastColumn="0"/>
            <w:tcW w:w="1332" w:type="dxa"/>
            <w:noWrap/>
            <w:vAlign w:val="center"/>
            <w:hideMark/>
          </w:tcPr>
          <w:p w14:paraId="5179B4BE" w14:textId="77777777" w:rsidR="00A53ED8" w:rsidRPr="00A53ED8" w:rsidRDefault="00A53ED8" w:rsidP="00E84EF9">
            <w:pPr>
              <w:jc w:val="center"/>
              <w:rPr>
                <w:rFonts w:ascii="Calibri" w:eastAsia="Times New Roman" w:hAnsi="Calibri" w:cs="Calibri"/>
                <w:b w:val="0"/>
                <w:bCs w:val="0"/>
                <w:color w:val="000000"/>
                <w:sz w:val="22"/>
                <w:szCs w:val="22"/>
                <w:lang w:eastAsia="en-US"/>
              </w:rPr>
            </w:pPr>
            <w:r w:rsidRPr="00A53ED8">
              <w:rPr>
                <w:rFonts w:ascii="Calibri" w:eastAsia="Times New Roman" w:hAnsi="Calibri" w:cs="Calibri"/>
                <w:b w:val="0"/>
                <w:bCs w:val="0"/>
                <w:color w:val="000000"/>
                <w:sz w:val="22"/>
                <w:szCs w:val="22"/>
                <w:lang w:eastAsia="en-US"/>
              </w:rPr>
              <w:t>Name</w:t>
            </w:r>
          </w:p>
        </w:tc>
        <w:tc>
          <w:tcPr>
            <w:tcW w:w="1489" w:type="dxa"/>
            <w:noWrap/>
            <w:vAlign w:val="center"/>
            <w:hideMark/>
          </w:tcPr>
          <w:p w14:paraId="4517BF7B" w14:textId="77777777" w:rsidR="00A53ED8" w:rsidRPr="00A53ED8" w:rsidRDefault="00A53ED8" w:rsidP="00E84EF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2"/>
                <w:szCs w:val="22"/>
                <w:lang w:eastAsia="en-US"/>
              </w:rPr>
            </w:pPr>
            <w:r w:rsidRPr="00A53ED8">
              <w:rPr>
                <w:rFonts w:ascii="Calibri" w:eastAsia="Times New Roman" w:hAnsi="Calibri" w:cs="Calibri"/>
                <w:b/>
                <w:bCs/>
                <w:color w:val="000000"/>
                <w:sz w:val="22"/>
                <w:szCs w:val="22"/>
                <w:lang w:eastAsia="en-US"/>
              </w:rPr>
              <w:t>Type</w:t>
            </w:r>
          </w:p>
        </w:tc>
        <w:tc>
          <w:tcPr>
            <w:tcW w:w="2298" w:type="dxa"/>
            <w:noWrap/>
            <w:vAlign w:val="center"/>
            <w:hideMark/>
          </w:tcPr>
          <w:p w14:paraId="3B199F16" w14:textId="77777777" w:rsidR="00A53ED8" w:rsidRPr="00A53ED8" w:rsidRDefault="00A53ED8" w:rsidP="00E84EF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2"/>
                <w:szCs w:val="22"/>
                <w:lang w:eastAsia="en-US"/>
              </w:rPr>
            </w:pPr>
            <w:proofErr w:type="spellStart"/>
            <w:r w:rsidRPr="00A53ED8">
              <w:rPr>
                <w:rFonts w:ascii="Calibri" w:eastAsia="Times New Roman" w:hAnsi="Calibri" w:cs="Calibri"/>
                <w:b/>
                <w:bCs/>
                <w:color w:val="000000"/>
                <w:sz w:val="22"/>
                <w:szCs w:val="22"/>
                <w:lang w:eastAsia="en-US"/>
              </w:rPr>
              <w:t>Self Weight</w:t>
            </w:r>
            <w:proofErr w:type="spellEnd"/>
            <w:r w:rsidRPr="00A53ED8">
              <w:rPr>
                <w:rFonts w:ascii="Calibri" w:eastAsia="Times New Roman" w:hAnsi="Calibri" w:cs="Calibri"/>
                <w:b/>
                <w:bCs/>
                <w:color w:val="000000"/>
                <w:sz w:val="22"/>
                <w:szCs w:val="22"/>
                <w:lang w:eastAsia="en-US"/>
              </w:rPr>
              <w:t xml:space="preserve"> Multiplier</w:t>
            </w:r>
          </w:p>
        </w:tc>
        <w:tc>
          <w:tcPr>
            <w:tcW w:w="1701" w:type="dxa"/>
            <w:noWrap/>
            <w:vAlign w:val="center"/>
            <w:hideMark/>
          </w:tcPr>
          <w:p w14:paraId="60F8DAD1" w14:textId="77777777" w:rsidR="00A53ED8" w:rsidRPr="00A53ED8" w:rsidRDefault="00A53ED8" w:rsidP="00E84EF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2"/>
                <w:szCs w:val="22"/>
                <w:lang w:eastAsia="en-US"/>
              </w:rPr>
            </w:pPr>
            <w:r w:rsidRPr="00A53ED8">
              <w:rPr>
                <w:rFonts w:ascii="Calibri" w:eastAsia="Times New Roman" w:hAnsi="Calibri" w:cs="Calibri"/>
                <w:b/>
                <w:bCs/>
                <w:color w:val="000000"/>
                <w:sz w:val="22"/>
                <w:szCs w:val="22"/>
                <w:lang w:eastAsia="en-US"/>
              </w:rPr>
              <w:t>Auto Load</w:t>
            </w:r>
          </w:p>
        </w:tc>
      </w:tr>
      <w:tr w:rsidR="00A53ED8" w:rsidRPr="00A53ED8" w14:paraId="2BCF782A" w14:textId="77777777" w:rsidTr="00E84EF9">
        <w:trPr>
          <w:trHeight w:val="287"/>
          <w:jc w:val="center"/>
        </w:trPr>
        <w:tc>
          <w:tcPr>
            <w:cnfStyle w:val="001000000000" w:firstRow="0" w:lastRow="0" w:firstColumn="1" w:lastColumn="0" w:oddVBand="0" w:evenVBand="0" w:oddHBand="0" w:evenHBand="0" w:firstRowFirstColumn="0" w:firstRowLastColumn="0" w:lastRowFirstColumn="0" w:lastRowLastColumn="0"/>
            <w:tcW w:w="1332" w:type="dxa"/>
            <w:noWrap/>
            <w:vAlign w:val="center"/>
            <w:hideMark/>
          </w:tcPr>
          <w:p w14:paraId="0FA44390" w14:textId="77777777" w:rsidR="00A53ED8" w:rsidRPr="00A53ED8" w:rsidRDefault="00A53ED8" w:rsidP="00E84EF9">
            <w:pPr>
              <w:jc w:val="center"/>
              <w:rPr>
                <w:rFonts w:ascii="Calibri" w:eastAsia="Times New Roman" w:hAnsi="Calibri" w:cs="Calibri"/>
                <w:color w:val="000000"/>
                <w:sz w:val="22"/>
                <w:szCs w:val="22"/>
                <w:lang w:eastAsia="en-US"/>
              </w:rPr>
            </w:pPr>
          </w:p>
        </w:tc>
        <w:tc>
          <w:tcPr>
            <w:tcW w:w="1489" w:type="dxa"/>
            <w:noWrap/>
            <w:vAlign w:val="center"/>
            <w:hideMark/>
          </w:tcPr>
          <w:p w14:paraId="2BC099D8" w14:textId="77777777" w:rsidR="00A53ED8" w:rsidRPr="00A53ED8" w:rsidRDefault="00A53ED8" w:rsidP="00E84EF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en-US"/>
              </w:rPr>
            </w:pPr>
          </w:p>
        </w:tc>
        <w:tc>
          <w:tcPr>
            <w:tcW w:w="2298" w:type="dxa"/>
            <w:noWrap/>
            <w:vAlign w:val="center"/>
            <w:hideMark/>
          </w:tcPr>
          <w:p w14:paraId="16DAC598" w14:textId="77777777" w:rsidR="00A53ED8" w:rsidRPr="00A53ED8" w:rsidRDefault="00A53ED8" w:rsidP="00E84EF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en-US"/>
              </w:rPr>
            </w:pPr>
          </w:p>
        </w:tc>
        <w:tc>
          <w:tcPr>
            <w:tcW w:w="1701" w:type="dxa"/>
            <w:noWrap/>
            <w:vAlign w:val="center"/>
            <w:hideMark/>
          </w:tcPr>
          <w:p w14:paraId="61DB0EB1" w14:textId="77777777" w:rsidR="00A53ED8" w:rsidRPr="00A53ED8" w:rsidRDefault="00A53ED8" w:rsidP="00E84EF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en-US"/>
              </w:rPr>
            </w:pPr>
          </w:p>
        </w:tc>
      </w:tr>
      <w:tr w:rsidR="00A53ED8" w:rsidRPr="00A53ED8" w14:paraId="5A6FD2CE" w14:textId="77777777" w:rsidTr="00E84EF9">
        <w:trPr>
          <w:cnfStyle w:val="000000100000" w:firstRow="0" w:lastRow="0" w:firstColumn="0" w:lastColumn="0" w:oddVBand="0" w:evenVBand="0" w:oddHBand="1" w:evenHBand="0" w:firstRowFirstColumn="0" w:firstRowLastColumn="0" w:lastRowFirstColumn="0" w:lastRowLastColumn="0"/>
          <w:trHeight w:val="287"/>
          <w:jc w:val="center"/>
        </w:trPr>
        <w:tc>
          <w:tcPr>
            <w:cnfStyle w:val="001000000000" w:firstRow="0" w:lastRow="0" w:firstColumn="1" w:lastColumn="0" w:oddVBand="0" w:evenVBand="0" w:oddHBand="0" w:evenHBand="0" w:firstRowFirstColumn="0" w:firstRowLastColumn="0" w:lastRowFirstColumn="0" w:lastRowLastColumn="0"/>
            <w:tcW w:w="1332" w:type="dxa"/>
            <w:noWrap/>
            <w:vAlign w:val="center"/>
            <w:hideMark/>
          </w:tcPr>
          <w:p w14:paraId="5141B142" w14:textId="77777777" w:rsidR="00A53ED8" w:rsidRPr="00A53ED8" w:rsidRDefault="00A53ED8" w:rsidP="00E84EF9">
            <w:pPr>
              <w:jc w:val="center"/>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Dead</w:t>
            </w:r>
          </w:p>
        </w:tc>
        <w:tc>
          <w:tcPr>
            <w:tcW w:w="1489" w:type="dxa"/>
            <w:noWrap/>
            <w:vAlign w:val="center"/>
            <w:hideMark/>
          </w:tcPr>
          <w:p w14:paraId="603A0E30" w14:textId="77777777" w:rsidR="00A53ED8" w:rsidRPr="00A53ED8" w:rsidRDefault="00A53ED8" w:rsidP="00E84EF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Dead</w:t>
            </w:r>
          </w:p>
        </w:tc>
        <w:tc>
          <w:tcPr>
            <w:tcW w:w="2298" w:type="dxa"/>
            <w:noWrap/>
            <w:vAlign w:val="center"/>
            <w:hideMark/>
          </w:tcPr>
          <w:p w14:paraId="2E3F1FC8" w14:textId="77777777" w:rsidR="00A53ED8" w:rsidRPr="00A53ED8" w:rsidRDefault="00A53ED8" w:rsidP="00E84EF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1</w:t>
            </w:r>
          </w:p>
        </w:tc>
        <w:tc>
          <w:tcPr>
            <w:tcW w:w="1701" w:type="dxa"/>
            <w:noWrap/>
            <w:vAlign w:val="center"/>
            <w:hideMark/>
          </w:tcPr>
          <w:p w14:paraId="46B2F50D" w14:textId="77777777" w:rsidR="00A53ED8" w:rsidRPr="00A53ED8" w:rsidRDefault="00A53ED8" w:rsidP="00E84EF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en-US"/>
              </w:rPr>
            </w:pPr>
          </w:p>
        </w:tc>
      </w:tr>
      <w:tr w:rsidR="00A53ED8" w:rsidRPr="00A53ED8" w14:paraId="45A94EC5" w14:textId="77777777" w:rsidTr="00E84EF9">
        <w:trPr>
          <w:trHeight w:val="287"/>
          <w:jc w:val="center"/>
        </w:trPr>
        <w:tc>
          <w:tcPr>
            <w:cnfStyle w:val="001000000000" w:firstRow="0" w:lastRow="0" w:firstColumn="1" w:lastColumn="0" w:oddVBand="0" w:evenVBand="0" w:oddHBand="0" w:evenHBand="0" w:firstRowFirstColumn="0" w:firstRowLastColumn="0" w:lastRowFirstColumn="0" w:lastRowLastColumn="0"/>
            <w:tcW w:w="1332" w:type="dxa"/>
            <w:noWrap/>
            <w:vAlign w:val="center"/>
            <w:hideMark/>
          </w:tcPr>
          <w:p w14:paraId="0EF715EF" w14:textId="77777777" w:rsidR="00A53ED8" w:rsidRPr="00A53ED8" w:rsidRDefault="00A53ED8" w:rsidP="00E84EF9">
            <w:pPr>
              <w:jc w:val="center"/>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Live</w:t>
            </w:r>
          </w:p>
        </w:tc>
        <w:tc>
          <w:tcPr>
            <w:tcW w:w="1489" w:type="dxa"/>
            <w:noWrap/>
            <w:vAlign w:val="center"/>
            <w:hideMark/>
          </w:tcPr>
          <w:p w14:paraId="38113749" w14:textId="77777777" w:rsidR="00A53ED8" w:rsidRPr="00A53ED8" w:rsidRDefault="00A53ED8" w:rsidP="00E84EF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Live</w:t>
            </w:r>
          </w:p>
        </w:tc>
        <w:tc>
          <w:tcPr>
            <w:tcW w:w="2298" w:type="dxa"/>
            <w:noWrap/>
            <w:vAlign w:val="center"/>
            <w:hideMark/>
          </w:tcPr>
          <w:p w14:paraId="0782AD9C" w14:textId="77777777" w:rsidR="00A53ED8" w:rsidRPr="00A53ED8" w:rsidRDefault="00A53ED8" w:rsidP="00E84EF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0</w:t>
            </w:r>
          </w:p>
        </w:tc>
        <w:tc>
          <w:tcPr>
            <w:tcW w:w="1701" w:type="dxa"/>
            <w:noWrap/>
            <w:vAlign w:val="center"/>
            <w:hideMark/>
          </w:tcPr>
          <w:p w14:paraId="3B4AF517" w14:textId="77777777" w:rsidR="00A53ED8" w:rsidRPr="00A53ED8" w:rsidRDefault="00A53ED8" w:rsidP="00E84EF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en-US"/>
              </w:rPr>
            </w:pPr>
          </w:p>
        </w:tc>
      </w:tr>
      <w:tr w:rsidR="00A53ED8" w:rsidRPr="00A53ED8" w14:paraId="4A28A154" w14:textId="77777777" w:rsidTr="00E84EF9">
        <w:trPr>
          <w:cnfStyle w:val="000000100000" w:firstRow="0" w:lastRow="0" w:firstColumn="0" w:lastColumn="0" w:oddVBand="0" w:evenVBand="0" w:oddHBand="1" w:evenHBand="0" w:firstRowFirstColumn="0" w:firstRowLastColumn="0" w:lastRowFirstColumn="0" w:lastRowLastColumn="0"/>
          <w:trHeight w:val="287"/>
          <w:jc w:val="center"/>
        </w:trPr>
        <w:tc>
          <w:tcPr>
            <w:cnfStyle w:val="001000000000" w:firstRow="0" w:lastRow="0" w:firstColumn="1" w:lastColumn="0" w:oddVBand="0" w:evenVBand="0" w:oddHBand="0" w:evenHBand="0" w:firstRowFirstColumn="0" w:firstRowLastColumn="0" w:lastRowFirstColumn="0" w:lastRowLastColumn="0"/>
            <w:tcW w:w="1332" w:type="dxa"/>
            <w:noWrap/>
            <w:vAlign w:val="center"/>
            <w:hideMark/>
          </w:tcPr>
          <w:p w14:paraId="0B3FA620" w14:textId="77777777" w:rsidR="00A53ED8" w:rsidRPr="00A53ED8" w:rsidRDefault="00A53ED8" w:rsidP="00E84EF9">
            <w:pPr>
              <w:jc w:val="center"/>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L ROOF</w:t>
            </w:r>
          </w:p>
        </w:tc>
        <w:tc>
          <w:tcPr>
            <w:tcW w:w="1489" w:type="dxa"/>
            <w:noWrap/>
            <w:vAlign w:val="center"/>
            <w:hideMark/>
          </w:tcPr>
          <w:p w14:paraId="23D4C2D6" w14:textId="77777777" w:rsidR="00A53ED8" w:rsidRPr="00A53ED8" w:rsidRDefault="00A53ED8" w:rsidP="00E84EF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Roof Live</w:t>
            </w:r>
          </w:p>
        </w:tc>
        <w:tc>
          <w:tcPr>
            <w:tcW w:w="2298" w:type="dxa"/>
            <w:noWrap/>
            <w:vAlign w:val="center"/>
            <w:hideMark/>
          </w:tcPr>
          <w:p w14:paraId="344361D6" w14:textId="77777777" w:rsidR="00A53ED8" w:rsidRPr="00A53ED8" w:rsidRDefault="00A53ED8" w:rsidP="00E84EF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0</w:t>
            </w:r>
          </w:p>
        </w:tc>
        <w:tc>
          <w:tcPr>
            <w:tcW w:w="1701" w:type="dxa"/>
            <w:noWrap/>
            <w:vAlign w:val="center"/>
            <w:hideMark/>
          </w:tcPr>
          <w:p w14:paraId="180D1D45" w14:textId="77777777" w:rsidR="00A53ED8" w:rsidRPr="00A53ED8" w:rsidRDefault="00A53ED8" w:rsidP="00E84EF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en-US"/>
              </w:rPr>
            </w:pPr>
          </w:p>
        </w:tc>
      </w:tr>
      <w:tr w:rsidR="00A53ED8" w:rsidRPr="00A53ED8" w14:paraId="6E40B78C" w14:textId="77777777" w:rsidTr="00E84EF9">
        <w:trPr>
          <w:trHeight w:val="287"/>
          <w:jc w:val="center"/>
        </w:trPr>
        <w:tc>
          <w:tcPr>
            <w:cnfStyle w:val="001000000000" w:firstRow="0" w:lastRow="0" w:firstColumn="1" w:lastColumn="0" w:oddVBand="0" w:evenVBand="0" w:oddHBand="0" w:evenHBand="0" w:firstRowFirstColumn="0" w:firstRowLastColumn="0" w:lastRowFirstColumn="0" w:lastRowLastColumn="0"/>
            <w:tcW w:w="1332" w:type="dxa"/>
            <w:noWrap/>
            <w:vAlign w:val="center"/>
            <w:hideMark/>
          </w:tcPr>
          <w:p w14:paraId="13C1F560" w14:textId="77777777" w:rsidR="00A53ED8" w:rsidRPr="00A53ED8" w:rsidRDefault="00A53ED8" w:rsidP="00E84EF9">
            <w:pPr>
              <w:jc w:val="center"/>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Snow</w:t>
            </w:r>
          </w:p>
        </w:tc>
        <w:tc>
          <w:tcPr>
            <w:tcW w:w="1489" w:type="dxa"/>
            <w:noWrap/>
            <w:vAlign w:val="center"/>
            <w:hideMark/>
          </w:tcPr>
          <w:p w14:paraId="12EF1FE5" w14:textId="77777777" w:rsidR="00A53ED8" w:rsidRPr="00A53ED8" w:rsidRDefault="00A53ED8" w:rsidP="00E84EF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Snow</w:t>
            </w:r>
          </w:p>
        </w:tc>
        <w:tc>
          <w:tcPr>
            <w:tcW w:w="2298" w:type="dxa"/>
            <w:noWrap/>
            <w:vAlign w:val="center"/>
            <w:hideMark/>
          </w:tcPr>
          <w:p w14:paraId="7AA75A9F" w14:textId="77777777" w:rsidR="00A53ED8" w:rsidRPr="00A53ED8" w:rsidRDefault="00A53ED8" w:rsidP="00E84EF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0</w:t>
            </w:r>
          </w:p>
        </w:tc>
        <w:tc>
          <w:tcPr>
            <w:tcW w:w="1701" w:type="dxa"/>
            <w:noWrap/>
            <w:vAlign w:val="center"/>
            <w:hideMark/>
          </w:tcPr>
          <w:p w14:paraId="014C7C14" w14:textId="77777777" w:rsidR="00A53ED8" w:rsidRPr="00A53ED8" w:rsidRDefault="00A53ED8" w:rsidP="00E84EF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en-US"/>
              </w:rPr>
            </w:pPr>
          </w:p>
        </w:tc>
      </w:tr>
      <w:tr w:rsidR="00A53ED8" w:rsidRPr="00A53ED8" w14:paraId="34133B30" w14:textId="77777777" w:rsidTr="00E84EF9">
        <w:trPr>
          <w:cnfStyle w:val="000000100000" w:firstRow="0" w:lastRow="0" w:firstColumn="0" w:lastColumn="0" w:oddVBand="0" w:evenVBand="0" w:oddHBand="1" w:evenHBand="0" w:firstRowFirstColumn="0" w:firstRowLastColumn="0" w:lastRowFirstColumn="0" w:lastRowLastColumn="0"/>
          <w:trHeight w:val="287"/>
          <w:jc w:val="center"/>
        </w:trPr>
        <w:tc>
          <w:tcPr>
            <w:cnfStyle w:val="001000000000" w:firstRow="0" w:lastRow="0" w:firstColumn="1" w:lastColumn="0" w:oddVBand="0" w:evenVBand="0" w:oddHBand="0" w:evenHBand="0" w:firstRowFirstColumn="0" w:firstRowLastColumn="0" w:lastRowFirstColumn="0" w:lastRowLastColumn="0"/>
            <w:tcW w:w="1332" w:type="dxa"/>
            <w:noWrap/>
            <w:vAlign w:val="center"/>
            <w:hideMark/>
          </w:tcPr>
          <w:p w14:paraId="43CE5D1D" w14:textId="77777777" w:rsidR="00A53ED8" w:rsidRPr="00A53ED8" w:rsidRDefault="00A53ED8" w:rsidP="00E84EF9">
            <w:pPr>
              <w:jc w:val="center"/>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L part</w:t>
            </w:r>
          </w:p>
        </w:tc>
        <w:tc>
          <w:tcPr>
            <w:tcW w:w="1489" w:type="dxa"/>
            <w:noWrap/>
            <w:vAlign w:val="center"/>
            <w:hideMark/>
          </w:tcPr>
          <w:p w14:paraId="5ED6EC16" w14:textId="77777777" w:rsidR="00A53ED8" w:rsidRPr="00A53ED8" w:rsidRDefault="00A53ED8" w:rsidP="00E84EF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Live</w:t>
            </w:r>
          </w:p>
        </w:tc>
        <w:tc>
          <w:tcPr>
            <w:tcW w:w="2298" w:type="dxa"/>
            <w:noWrap/>
            <w:vAlign w:val="center"/>
            <w:hideMark/>
          </w:tcPr>
          <w:p w14:paraId="762BFDED" w14:textId="77777777" w:rsidR="00A53ED8" w:rsidRPr="00A53ED8" w:rsidRDefault="00A53ED8" w:rsidP="00E84EF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0</w:t>
            </w:r>
          </w:p>
        </w:tc>
        <w:tc>
          <w:tcPr>
            <w:tcW w:w="1701" w:type="dxa"/>
            <w:noWrap/>
            <w:vAlign w:val="center"/>
            <w:hideMark/>
          </w:tcPr>
          <w:p w14:paraId="10B9698F" w14:textId="77777777" w:rsidR="00A53ED8" w:rsidRPr="00A53ED8" w:rsidRDefault="00A53ED8" w:rsidP="00E84EF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en-US"/>
              </w:rPr>
            </w:pPr>
          </w:p>
        </w:tc>
      </w:tr>
      <w:tr w:rsidR="00A53ED8" w:rsidRPr="00A53ED8" w14:paraId="5A1716F3" w14:textId="77777777" w:rsidTr="00E84EF9">
        <w:trPr>
          <w:trHeight w:val="287"/>
          <w:jc w:val="center"/>
        </w:trPr>
        <w:tc>
          <w:tcPr>
            <w:cnfStyle w:val="001000000000" w:firstRow="0" w:lastRow="0" w:firstColumn="1" w:lastColumn="0" w:oddVBand="0" w:evenVBand="0" w:oddHBand="0" w:evenHBand="0" w:firstRowFirstColumn="0" w:firstRowLastColumn="0" w:lastRowFirstColumn="0" w:lastRowLastColumn="0"/>
            <w:tcW w:w="1332" w:type="dxa"/>
            <w:noWrap/>
            <w:vAlign w:val="center"/>
            <w:hideMark/>
          </w:tcPr>
          <w:p w14:paraId="60D268AB" w14:textId="77777777" w:rsidR="00A53ED8" w:rsidRPr="00A53ED8" w:rsidRDefault="00A53ED8" w:rsidP="00E84EF9">
            <w:pPr>
              <w:jc w:val="center"/>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EX</w:t>
            </w:r>
          </w:p>
        </w:tc>
        <w:tc>
          <w:tcPr>
            <w:tcW w:w="1489" w:type="dxa"/>
            <w:noWrap/>
            <w:vAlign w:val="center"/>
            <w:hideMark/>
          </w:tcPr>
          <w:p w14:paraId="030645DC" w14:textId="77777777" w:rsidR="00A53ED8" w:rsidRPr="00A53ED8" w:rsidRDefault="00A53ED8" w:rsidP="00E84EF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Seismic</w:t>
            </w:r>
          </w:p>
        </w:tc>
        <w:tc>
          <w:tcPr>
            <w:tcW w:w="2298" w:type="dxa"/>
            <w:noWrap/>
            <w:vAlign w:val="center"/>
            <w:hideMark/>
          </w:tcPr>
          <w:p w14:paraId="22B2C551" w14:textId="77777777" w:rsidR="00A53ED8" w:rsidRPr="00A53ED8" w:rsidRDefault="00A53ED8" w:rsidP="00E84EF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0</w:t>
            </w:r>
          </w:p>
        </w:tc>
        <w:tc>
          <w:tcPr>
            <w:tcW w:w="1701" w:type="dxa"/>
            <w:noWrap/>
            <w:vAlign w:val="center"/>
            <w:hideMark/>
          </w:tcPr>
          <w:p w14:paraId="3F487757" w14:textId="77777777" w:rsidR="00A53ED8" w:rsidRPr="00A53ED8" w:rsidRDefault="00A53ED8" w:rsidP="00E84EF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User Coefficient</w:t>
            </w:r>
          </w:p>
        </w:tc>
      </w:tr>
      <w:tr w:rsidR="00A53ED8" w:rsidRPr="00A53ED8" w14:paraId="1AA8C55E" w14:textId="77777777" w:rsidTr="00E84EF9">
        <w:trPr>
          <w:cnfStyle w:val="000000100000" w:firstRow="0" w:lastRow="0" w:firstColumn="0" w:lastColumn="0" w:oddVBand="0" w:evenVBand="0" w:oddHBand="1" w:evenHBand="0" w:firstRowFirstColumn="0" w:firstRowLastColumn="0" w:lastRowFirstColumn="0" w:lastRowLastColumn="0"/>
          <w:trHeight w:val="287"/>
          <w:jc w:val="center"/>
        </w:trPr>
        <w:tc>
          <w:tcPr>
            <w:cnfStyle w:val="001000000000" w:firstRow="0" w:lastRow="0" w:firstColumn="1" w:lastColumn="0" w:oddVBand="0" w:evenVBand="0" w:oddHBand="0" w:evenHBand="0" w:firstRowFirstColumn="0" w:firstRowLastColumn="0" w:lastRowFirstColumn="0" w:lastRowLastColumn="0"/>
            <w:tcW w:w="1332" w:type="dxa"/>
            <w:noWrap/>
            <w:vAlign w:val="center"/>
            <w:hideMark/>
          </w:tcPr>
          <w:p w14:paraId="42D85A05" w14:textId="77777777" w:rsidR="00A53ED8" w:rsidRPr="00A53ED8" w:rsidRDefault="00A53ED8" w:rsidP="00E84EF9">
            <w:pPr>
              <w:jc w:val="center"/>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EY</w:t>
            </w:r>
          </w:p>
        </w:tc>
        <w:tc>
          <w:tcPr>
            <w:tcW w:w="1489" w:type="dxa"/>
            <w:noWrap/>
            <w:vAlign w:val="center"/>
            <w:hideMark/>
          </w:tcPr>
          <w:p w14:paraId="01024152" w14:textId="77777777" w:rsidR="00A53ED8" w:rsidRPr="00A53ED8" w:rsidRDefault="00A53ED8" w:rsidP="00E84EF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Seismic</w:t>
            </w:r>
          </w:p>
        </w:tc>
        <w:tc>
          <w:tcPr>
            <w:tcW w:w="2298" w:type="dxa"/>
            <w:noWrap/>
            <w:vAlign w:val="center"/>
            <w:hideMark/>
          </w:tcPr>
          <w:p w14:paraId="4E908F8D" w14:textId="77777777" w:rsidR="00A53ED8" w:rsidRPr="00A53ED8" w:rsidRDefault="00A53ED8" w:rsidP="00E84EF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0</w:t>
            </w:r>
          </w:p>
        </w:tc>
        <w:tc>
          <w:tcPr>
            <w:tcW w:w="1701" w:type="dxa"/>
            <w:noWrap/>
            <w:vAlign w:val="center"/>
            <w:hideMark/>
          </w:tcPr>
          <w:p w14:paraId="1ADFE6DF" w14:textId="77777777" w:rsidR="00A53ED8" w:rsidRPr="00A53ED8" w:rsidRDefault="00A53ED8" w:rsidP="00E84EF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User Coefficient</w:t>
            </w:r>
          </w:p>
        </w:tc>
      </w:tr>
      <w:tr w:rsidR="00A53ED8" w:rsidRPr="00A53ED8" w14:paraId="48C435BE" w14:textId="77777777" w:rsidTr="00E84EF9">
        <w:trPr>
          <w:trHeight w:val="287"/>
          <w:jc w:val="center"/>
        </w:trPr>
        <w:tc>
          <w:tcPr>
            <w:cnfStyle w:val="001000000000" w:firstRow="0" w:lastRow="0" w:firstColumn="1" w:lastColumn="0" w:oddVBand="0" w:evenVBand="0" w:oddHBand="0" w:evenHBand="0" w:firstRowFirstColumn="0" w:firstRowLastColumn="0" w:lastRowFirstColumn="0" w:lastRowLastColumn="0"/>
            <w:tcW w:w="1332" w:type="dxa"/>
            <w:noWrap/>
            <w:vAlign w:val="center"/>
            <w:hideMark/>
          </w:tcPr>
          <w:p w14:paraId="57A85E25" w14:textId="77777777" w:rsidR="00A53ED8" w:rsidRPr="00A53ED8" w:rsidRDefault="00A53ED8" w:rsidP="00E84EF9">
            <w:pPr>
              <w:jc w:val="center"/>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EXALL</w:t>
            </w:r>
          </w:p>
        </w:tc>
        <w:tc>
          <w:tcPr>
            <w:tcW w:w="1489" w:type="dxa"/>
            <w:noWrap/>
            <w:vAlign w:val="center"/>
            <w:hideMark/>
          </w:tcPr>
          <w:p w14:paraId="713097B7" w14:textId="77777777" w:rsidR="00A53ED8" w:rsidRPr="00A53ED8" w:rsidRDefault="00A53ED8" w:rsidP="00E84EF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Seismic</w:t>
            </w:r>
          </w:p>
        </w:tc>
        <w:tc>
          <w:tcPr>
            <w:tcW w:w="2298" w:type="dxa"/>
            <w:noWrap/>
            <w:vAlign w:val="center"/>
            <w:hideMark/>
          </w:tcPr>
          <w:p w14:paraId="7039455B" w14:textId="77777777" w:rsidR="00A53ED8" w:rsidRPr="00A53ED8" w:rsidRDefault="00A53ED8" w:rsidP="00E84EF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0</w:t>
            </w:r>
          </w:p>
        </w:tc>
        <w:tc>
          <w:tcPr>
            <w:tcW w:w="1701" w:type="dxa"/>
            <w:noWrap/>
            <w:vAlign w:val="center"/>
            <w:hideMark/>
          </w:tcPr>
          <w:p w14:paraId="6026BA41" w14:textId="77777777" w:rsidR="00A53ED8" w:rsidRPr="00A53ED8" w:rsidRDefault="00A53ED8" w:rsidP="00E84EF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User Coefficient</w:t>
            </w:r>
          </w:p>
        </w:tc>
      </w:tr>
      <w:tr w:rsidR="00A53ED8" w:rsidRPr="00A53ED8" w14:paraId="4BC2620D" w14:textId="77777777" w:rsidTr="00E84EF9">
        <w:trPr>
          <w:cnfStyle w:val="000000100000" w:firstRow="0" w:lastRow="0" w:firstColumn="0" w:lastColumn="0" w:oddVBand="0" w:evenVBand="0" w:oddHBand="1" w:evenHBand="0" w:firstRowFirstColumn="0" w:firstRowLastColumn="0" w:lastRowFirstColumn="0" w:lastRowLastColumn="0"/>
          <w:trHeight w:val="287"/>
          <w:jc w:val="center"/>
        </w:trPr>
        <w:tc>
          <w:tcPr>
            <w:cnfStyle w:val="001000000000" w:firstRow="0" w:lastRow="0" w:firstColumn="1" w:lastColumn="0" w:oddVBand="0" w:evenVBand="0" w:oddHBand="0" w:evenHBand="0" w:firstRowFirstColumn="0" w:firstRowLastColumn="0" w:lastRowFirstColumn="0" w:lastRowLastColumn="0"/>
            <w:tcW w:w="1332" w:type="dxa"/>
            <w:noWrap/>
            <w:vAlign w:val="center"/>
            <w:hideMark/>
          </w:tcPr>
          <w:p w14:paraId="2A4E839B" w14:textId="77777777" w:rsidR="00A53ED8" w:rsidRPr="00A53ED8" w:rsidRDefault="00A53ED8" w:rsidP="00E84EF9">
            <w:pPr>
              <w:jc w:val="center"/>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EYALL</w:t>
            </w:r>
          </w:p>
        </w:tc>
        <w:tc>
          <w:tcPr>
            <w:tcW w:w="1489" w:type="dxa"/>
            <w:noWrap/>
            <w:vAlign w:val="center"/>
            <w:hideMark/>
          </w:tcPr>
          <w:p w14:paraId="211B9306" w14:textId="77777777" w:rsidR="00A53ED8" w:rsidRPr="00A53ED8" w:rsidRDefault="00A53ED8" w:rsidP="00E84EF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Seismic</w:t>
            </w:r>
          </w:p>
        </w:tc>
        <w:tc>
          <w:tcPr>
            <w:tcW w:w="2298" w:type="dxa"/>
            <w:noWrap/>
            <w:vAlign w:val="center"/>
            <w:hideMark/>
          </w:tcPr>
          <w:p w14:paraId="39E40C1F" w14:textId="77777777" w:rsidR="00A53ED8" w:rsidRPr="00A53ED8" w:rsidRDefault="00A53ED8" w:rsidP="00E84EF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0</w:t>
            </w:r>
          </w:p>
        </w:tc>
        <w:tc>
          <w:tcPr>
            <w:tcW w:w="1701" w:type="dxa"/>
            <w:noWrap/>
            <w:vAlign w:val="center"/>
            <w:hideMark/>
          </w:tcPr>
          <w:p w14:paraId="7CB1CAEA" w14:textId="77777777" w:rsidR="00A53ED8" w:rsidRPr="00A53ED8" w:rsidRDefault="00A53ED8" w:rsidP="00E84EF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User Coefficient</w:t>
            </w:r>
          </w:p>
        </w:tc>
      </w:tr>
      <w:tr w:rsidR="00A53ED8" w:rsidRPr="00A53ED8" w14:paraId="7804EEF0" w14:textId="77777777" w:rsidTr="00E84EF9">
        <w:trPr>
          <w:trHeight w:val="287"/>
          <w:jc w:val="center"/>
        </w:trPr>
        <w:tc>
          <w:tcPr>
            <w:cnfStyle w:val="001000000000" w:firstRow="0" w:lastRow="0" w:firstColumn="1" w:lastColumn="0" w:oddVBand="0" w:evenVBand="0" w:oddHBand="0" w:evenHBand="0" w:firstRowFirstColumn="0" w:firstRowLastColumn="0" w:lastRowFirstColumn="0" w:lastRowLastColumn="0"/>
            <w:tcW w:w="1332" w:type="dxa"/>
            <w:noWrap/>
            <w:vAlign w:val="center"/>
            <w:hideMark/>
          </w:tcPr>
          <w:p w14:paraId="7B386E0D" w14:textId="77777777" w:rsidR="00A53ED8" w:rsidRPr="00A53ED8" w:rsidRDefault="00A53ED8" w:rsidP="00E84EF9">
            <w:pPr>
              <w:jc w:val="center"/>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Mass</w:t>
            </w:r>
          </w:p>
        </w:tc>
        <w:tc>
          <w:tcPr>
            <w:tcW w:w="1489" w:type="dxa"/>
            <w:noWrap/>
            <w:vAlign w:val="center"/>
            <w:hideMark/>
          </w:tcPr>
          <w:p w14:paraId="3EE2E70D" w14:textId="77777777" w:rsidR="00A53ED8" w:rsidRPr="00A53ED8" w:rsidRDefault="00A53ED8" w:rsidP="00E84EF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Other</w:t>
            </w:r>
          </w:p>
        </w:tc>
        <w:tc>
          <w:tcPr>
            <w:tcW w:w="2298" w:type="dxa"/>
            <w:noWrap/>
            <w:vAlign w:val="center"/>
            <w:hideMark/>
          </w:tcPr>
          <w:p w14:paraId="21C6C128" w14:textId="77777777" w:rsidR="00A53ED8" w:rsidRPr="00A53ED8" w:rsidRDefault="00A53ED8" w:rsidP="00E84EF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0</w:t>
            </w:r>
          </w:p>
        </w:tc>
        <w:tc>
          <w:tcPr>
            <w:tcW w:w="1701" w:type="dxa"/>
            <w:noWrap/>
            <w:vAlign w:val="center"/>
            <w:hideMark/>
          </w:tcPr>
          <w:p w14:paraId="60ECD06E" w14:textId="77777777" w:rsidR="00A53ED8" w:rsidRPr="00A53ED8" w:rsidRDefault="00A53ED8" w:rsidP="00E84EF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en-US"/>
              </w:rPr>
            </w:pPr>
          </w:p>
        </w:tc>
      </w:tr>
      <w:tr w:rsidR="00A53ED8" w:rsidRPr="00A53ED8" w14:paraId="3FFF8C44" w14:textId="77777777" w:rsidTr="00E84EF9">
        <w:trPr>
          <w:cnfStyle w:val="000000100000" w:firstRow="0" w:lastRow="0" w:firstColumn="0" w:lastColumn="0" w:oddVBand="0" w:evenVBand="0" w:oddHBand="1" w:evenHBand="0" w:firstRowFirstColumn="0" w:firstRowLastColumn="0" w:lastRowFirstColumn="0" w:lastRowLastColumn="0"/>
          <w:trHeight w:val="287"/>
          <w:jc w:val="center"/>
        </w:trPr>
        <w:tc>
          <w:tcPr>
            <w:cnfStyle w:val="001000000000" w:firstRow="0" w:lastRow="0" w:firstColumn="1" w:lastColumn="0" w:oddVBand="0" w:evenVBand="0" w:oddHBand="0" w:evenHBand="0" w:firstRowFirstColumn="0" w:firstRowLastColumn="0" w:lastRowFirstColumn="0" w:lastRowLastColumn="0"/>
            <w:tcW w:w="1332" w:type="dxa"/>
            <w:noWrap/>
            <w:vAlign w:val="center"/>
            <w:hideMark/>
          </w:tcPr>
          <w:p w14:paraId="704F6B5D" w14:textId="77777777" w:rsidR="00A53ED8" w:rsidRPr="00A53ED8" w:rsidRDefault="00A53ED8" w:rsidP="00E84EF9">
            <w:pPr>
              <w:jc w:val="center"/>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NDEADX</w:t>
            </w:r>
          </w:p>
        </w:tc>
        <w:tc>
          <w:tcPr>
            <w:tcW w:w="1489" w:type="dxa"/>
            <w:noWrap/>
            <w:vAlign w:val="center"/>
            <w:hideMark/>
          </w:tcPr>
          <w:p w14:paraId="31D6CA7E" w14:textId="77777777" w:rsidR="00A53ED8" w:rsidRPr="00A53ED8" w:rsidRDefault="00A53ED8" w:rsidP="00E84EF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Notional</w:t>
            </w:r>
          </w:p>
        </w:tc>
        <w:tc>
          <w:tcPr>
            <w:tcW w:w="2298" w:type="dxa"/>
            <w:noWrap/>
            <w:vAlign w:val="center"/>
            <w:hideMark/>
          </w:tcPr>
          <w:p w14:paraId="1823196B" w14:textId="77777777" w:rsidR="00A53ED8" w:rsidRPr="00A53ED8" w:rsidRDefault="00A53ED8" w:rsidP="00E84EF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0</w:t>
            </w:r>
          </w:p>
        </w:tc>
        <w:tc>
          <w:tcPr>
            <w:tcW w:w="1701" w:type="dxa"/>
            <w:noWrap/>
            <w:vAlign w:val="center"/>
            <w:hideMark/>
          </w:tcPr>
          <w:p w14:paraId="1592E8F4" w14:textId="77777777" w:rsidR="00A53ED8" w:rsidRPr="00A53ED8" w:rsidRDefault="00A53ED8" w:rsidP="00E84EF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Auto</w:t>
            </w:r>
          </w:p>
        </w:tc>
      </w:tr>
      <w:tr w:rsidR="00A53ED8" w:rsidRPr="00A53ED8" w14:paraId="33073A98" w14:textId="77777777" w:rsidTr="00E84EF9">
        <w:trPr>
          <w:trHeight w:val="287"/>
          <w:jc w:val="center"/>
        </w:trPr>
        <w:tc>
          <w:tcPr>
            <w:cnfStyle w:val="001000000000" w:firstRow="0" w:lastRow="0" w:firstColumn="1" w:lastColumn="0" w:oddVBand="0" w:evenVBand="0" w:oddHBand="0" w:evenHBand="0" w:firstRowFirstColumn="0" w:firstRowLastColumn="0" w:lastRowFirstColumn="0" w:lastRowLastColumn="0"/>
            <w:tcW w:w="1332" w:type="dxa"/>
            <w:noWrap/>
            <w:vAlign w:val="center"/>
            <w:hideMark/>
          </w:tcPr>
          <w:p w14:paraId="49B4EC50" w14:textId="77777777" w:rsidR="00A53ED8" w:rsidRPr="00A53ED8" w:rsidRDefault="00A53ED8" w:rsidP="00E84EF9">
            <w:pPr>
              <w:jc w:val="center"/>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NDEADY</w:t>
            </w:r>
          </w:p>
        </w:tc>
        <w:tc>
          <w:tcPr>
            <w:tcW w:w="1489" w:type="dxa"/>
            <w:noWrap/>
            <w:vAlign w:val="center"/>
            <w:hideMark/>
          </w:tcPr>
          <w:p w14:paraId="3CDA8A36" w14:textId="77777777" w:rsidR="00A53ED8" w:rsidRPr="00A53ED8" w:rsidRDefault="00A53ED8" w:rsidP="00E84EF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Notional</w:t>
            </w:r>
          </w:p>
        </w:tc>
        <w:tc>
          <w:tcPr>
            <w:tcW w:w="2298" w:type="dxa"/>
            <w:noWrap/>
            <w:vAlign w:val="center"/>
            <w:hideMark/>
          </w:tcPr>
          <w:p w14:paraId="26F50898" w14:textId="77777777" w:rsidR="00A53ED8" w:rsidRPr="00A53ED8" w:rsidRDefault="00A53ED8" w:rsidP="00E84EF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0</w:t>
            </w:r>
          </w:p>
        </w:tc>
        <w:tc>
          <w:tcPr>
            <w:tcW w:w="1701" w:type="dxa"/>
            <w:noWrap/>
            <w:vAlign w:val="center"/>
            <w:hideMark/>
          </w:tcPr>
          <w:p w14:paraId="215773EE" w14:textId="77777777" w:rsidR="00A53ED8" w:rsidRPr="00A53ED8" w:rsidRDefault="00A53ED8" w:rsidP="00E84EF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Auto</w:t>
            </w:r>
          </w:p>
        </w:tc>
      </w:tr>
      <w:tr w:rsidR="00A53ED8" w:rsidRPr="00A53ED8" w14:paraId="20AAEF28" w14:textId="77777777" w:rsidTr="00E84EF9">
        <w:trPr>
          <w:cnfStyle w:val="000000100000" w:firstRow="0" w:lastRow="0" w:firstColumn="0" w:lastColumn="0" w:oddVBand="0" w:evenVBand="0" w:oddHBand="1" w:evenHBand="0" w:firstRowFirstColumn="0" w:firstRowLastColumn="0" w:lastRowFirstColumn="0" w:lastRowLastColumn="0"/>
          <w:trHeight w:val="287"/>
          <w:jc w:val="center"/>
        </w:trPr>
        <w:tc>
          <w:tcPr>
            <w:cnfStyle w:val="001000000000" w:firstRow="0" w:lastRow="0" w:firstColumn="1" w:lastColumn="0" w:oddVBand="0" w:evenVBand="0" w:oddHBand="0" w:evenHBand="0" w:firstRowFirstColumn="0" w:firstRowLastColumn="0" w:lastRowFirstColumn="0" w:lastRowLastColumn="0"/>
            <w:tcW w:w="1332" w:type="dxa"/>
            <w:noWrap/>
            <w:vAlign w:val="center"/>
            <w:hideMark/>
          </w:tcPr>
          <w:p w14:paraId="375F977C" w14:textId="77777777" w:rsidR="00A53ED8" w:rsidRPr="00A53ED8" w:rsidRDefault="00A53ED8" w:rsidP="00E84EF9">
            <w:pPr>
              <w:jc w:val="center"/>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NLIVEX</w:t>
            </w:r>
          </w:p>
        </w:tc>
        <w:tc>
          <w:tcPr>
            <w:tcW w:w="1489" w:type="dxa"/>
            <w:noWrap/>
            <w:vAlign w:val="center"/>
            <w:hideMark/>
          </w:tcPr>
          <w:p w14:paraId="694347B6" w14:textId="77777777" w:rsidR="00A53ED8" w:rsidRPr="00A53ED8" w:rsidRDefault="00A53ED8" w:rsidP="00E84EF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Notional</w:t>
            </w:r>
          </w:p>
        </w:tc>
        <w:tc>
          <w:tcPr>
            <w:tcW w:w="2298" w:type="dxa"/>
            <w:noWrap/>
            <w:vAlign w:val="center"/>
            <w:hideMark/>
          </w:tcPr>
          <w:p w14:paraId="5522FEE3" w14:textId="77777777" w:rsidR="00A53ED8" w:rsidRPr="00A53ED8" w:rsidRDefault="00A53ED8" w:rsidP="00E84EF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0</w:t>
            </w:r>
          </w:p>
        </w:tc>
        <w:tc>
          <w:tcPr>
            <w:tcW w:w="1701" w:type="dxa"/>
            <w:noWrap/>
            <w:vAlign w:val="center"/>
            <w:hideMark/>
          </w:tcPr>
          <w:p w14:paraId="3A992847" w14:textId="77777777" w:rsidR="00A53ED8" w:rsidRPr="00A53ED8" w:rsidRDefault="00A53ED8" w:rsidP="00E84EF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Auto</w:t>
            </w:r>
          </w:p>
        </w:tc>
      </w:tr>
      <w:tr w:rsidR="00A53ED8" w:rsidRPr="00A53ED8" w14:paraId="5218BC20" w14:textId="77777777" w:rsidTr="00E84EF9">
        <w:trPr>
          <w:trHeight w:val="287"/>
          <w:jc w:val="center"/>
        </w:trPr>
        <w:tc>
          <w:tcPr>
            <w:cnfStyle w:val="001000000000" w:firstRow="0" w:lastRow="0" w:firstColumn="1" w:lastColumn="0" w:oddVBand="0" w:evenVBand="0" w:oddHBand="0" w:evenHBand="0" w:firstRowFirstColumn="0" w:firstRowLastColumn="0" w:lastRowFirstColumn="0" w:lastRowLastColumn="0"/>
            <w:tcW w:w="1332" w:type="dxa"/>
            <w:noWrap/>
            <w:vAlign w:val="center"/>
            <w:hideMark/>
          </w:tcPr>
          <w:p w14:paraId="58A59052" w14:textId="77777777" w:rsidR="00A53ED8" w:rsidRPr="00A53ED8" w:rsidRDefault="00A53ED8" w:rsidP="00E84EF9">
            <w:pPr>
              <w:jc w:val="center"/>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NLIVEY</w:t>
            </w:r>
          </w:p>
        </w:tc>
        <w:tc>
          <w:tcPr>
            <w:tcW w:w="1489" w:type="dxa"/>
            <w:noWrap/>
            <w:vAlign w:val="center"/>
            <w:hideMark/>
          </w:tcPr>
          <w:p w14:paraId="629E7BDE" w14:textId="77777777" w:rsidR="00A53ED8" w:rsidRPr="00A53ED8" w:rsidRDefault="00A53ED8" w:rsidP="00E84EF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Notional</w:t>
            </w:r>
          </w:p>
        </w:tc>
        <w:tc>
          <w:tcPr>
            <w:tcW w:w="2298" w:type="dxa"/>
            <w:noWrap/>
            <w:vAlign w:val="center"/>
            <w:hideMark/>
          </w:tcPr>
          <w:p w14:paraId="7502EAEE" w14:textId="77777777" w:rsidR="00A53ED8" w:rsidRPr="00A53ED8" w:rsidRDefault="00A53ED8" w:rsidP="00E84EF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0</w:t>
            </w:r>
          </w:p>
        </w:tc>
        <w:tc>
          <w:tcPr>
            <w:tcW w:w="1701" w:type="dxa"/>
            <w:noWrap/>
            <w:vAlign w:val="center"/>
            <w:hideMark/>
          </w:tcPr>
          <w:p w14:paraId="0BFBB343" w14:textId="77777777" w:rsidR="00A53ED8" w:rsidRPr="00A53ED8" w:rsidRDefault="00A53ED8" w:rsidP="00E84EF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Auto</w:t>
            </w:r>
          </w:p>
        </w:tc>
      </w:tr>
      <w:tr w:rsidR="00A53ED8" w:rsidRPr="00A53ED8" w14:paraId="178B5559" w14:textId="77777777" w:rsidTr="00E84EF9">
        <w:trPr>
          <w:cnfStyle w:val="000000100000" w:firstRow="0" w:lastRow="0" w:firstColumn="0" w:lastColumn="0" w:oddVBand="0" w:evenVBand="0" w:oddHBand="1" w:evenHBand="0" w:firstRowFirstColumn="0" w:firstRowLastColumn="0" w:lastRowFirstColumn="0" w:lastRowLastColumn="0"/>
          <w:trHeight w:val="287"/>
          <w:jc w:val="center"/>
        </w:trPr>
        <w:tc>
          <w:tcPr>
            <w:cnfStyle w:val="001000000000" w:firstRow="0" w:lastRow="0" w:firstColumn="1" w:lastColumn="0" w:oddVBand="0" w:evenVBand="0" w:oddHBand="0" w:evenHBand="0" w:firstRowFirstColumn="0" w:firstRowLastColumn="0" w:lastRowFirstColumn="0" w:lastRowLastColumn="0"/>
            <w:tcW w:w="1332" w:type="dxa"/>
            <w:noWrap/>
            <w:vAlign w:val="center"/>
            <w:hideMark/>
          </w:tcPr>
          <w:p w14:paraId="19F5E69A" w14:textId="77777777" w:rsidR="00A53ED8" w:rsidRPr="00A53ED8" w:rsidRDefault="00A53ED8" w:rsidP="00E84EF9">
            <w:pPr>
              <w:jc w:val="center"/>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NLREDX</w:t>
            </w:r>
          </w:p>
        </w:tc>
        <w:tc>
          <w:tcPr>
            <w:tcW w:w="1489" w:type="dxa"/>
            <w:noWrap/>
            <w:vAlign w:val="center"/>
            <w:hideMark/>
          </w:tcPr>
          <w:p w14:paraId="099C66A9" w14:textId="77777777" w:rsidR="00A53ED8" w:rsidRPr="00A53ED8" w:rsidRDefault="00A53ED8" w:rsidP="00E84EF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Notional</w:t>
            </w:r>
          </w:p>
        </w:tc>
        <w:tc>
          <w:tcPr>
            <w:tcW w:w="2298" w:type="dxa"/>
            <w:noWrap/>
            <w:vAlign w:val="center"/>
            <w:hideMark/>
          </w:tcPr>
          <w:p w14:paraId="501B0429" w14:textId="77777777" w:rsidR="00A53ED8" w:rsidRPr="00A53ED8" w:rsidRDefault="00A53ED8" w:rsidP="00E84EF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0</w:t>
            </w:r>
          </w:p>
        </w:tc>
        <w:tc>
          <w:tcPr>
            <w:tcW w:w="1701" w:type="dxa"/>
            <w:noWrap/>
            <w:vAlign w:val="center"/>
            <w:hideMark/>
          </w:tcPr>
          <w:p w14:paraId="377B7D86" w14:textId="77777777" w:rsidR="00A53ED8" w:rsidRPr="00A53ED8" w:rsidRDefault="00A53ED8" w:rsidP="00E84EF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None</w:t>
            </w:r>
          </w:p>
        </w:tc>
      </w:tr>
      <w:tr w:rsidR="00A53ED8" w:rsidRPr="00A53ED8" w14:paraId="0B7212DA" w14:textId="77777777" w:rsidTr="00E84EF9">
        <w:trPr>
          <w:trHeight w:val="287"/>
          <w:jc w:val="center"/>
        </w:trPr>
        <w:tc>
          <w:tcPr>
            <w:cnfStyle w:val="001000000000" w:firstRow="0" w:lastRow="0" w:firstColumn="1" w:lastColumn="0" w:oddVBand="0" w:evenVBand="0" w:oddHBand="0" w:evenHBand="0" w:firstRowFirstColumn="0" w:firstRowLastColumn="0" w:lastRowFirstColumn="0" w:lastRowLastColumn="0"/>
            <w:tcW w:w="1332" w:type="dxa"/>
            <w:noWrap/>
            <w:vAlign w:val="center"/>
            <w:hideMark/>
          </w:tcPr>
          <w:p w14:paraId="5755FEBD" w14:textId="77777777" w:rsidR="00A53ED8" w:rsidRPr="00A53ED8" w:rsidRDefault="00A53ED8" w:rsidP="00E84EF9">
            <w:pPr>
              <w:jc w:val="center"/>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NLREDY</w:t>
            </w:r>
          </w:p>
        </w:tc>
        <w:tc>
          <w:tcPr>
            <w:tcW w:w="1489" w:type="dxa"/>
            <w:noWrap/>
            <w:vAlign w:val="center"/>
            <w:hideMark/>
          </w:tcPr>
          <w:p w14:paraId="191A7679" w14:textId="77777777" w:rsidR="00A53ED8" w:rsidRPr="00A53ED8" w:rsidRDefault="00A53ED8" w:rsidP="00E84EF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Notional</w:t>
            </w:r>
          </w:p>
        </w:tc>
        <w:tc>
          <w:tcPr>
            <w:tcW w:w="2298" w:type="dxa"/>
            <w:noWrap/>
            <w:vAlign w:val="center"/>
            <w:hideMark/>
          </w:tcPr>
          <w:p w14:paraId="273FC352" w14:textId="77777777" w:rsidR="00A53ED8" w:rsidRPr="00A53ED8" w:rsidRDefault="00A53ED8" w:rsidP="00E84EF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0</w:t>
            </w:r>
          </w:p>
        </w:tc>
        <w:tc>
          <w:tcPr>
            <w:tcW w:w="1701" w:type="dxa"/>
            <w:noWrap/>
            <w:vAlign w:val="center"/>
            <w:hideMark/>
          </w:tcPr>
          <w:p w14:paraId="5434DF94" w14:textId="77777777" w:rsidR="00A53ED8" w:rsidRPr="00A53ED8" w:rsidRDefault="00A53ED8" w:rsidP="00E84EF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None</w:t>
            </w:r>
          </w:p>
        </w:tc>
      </w:tr>
      <w:tr w:rsidR="00A53ED8" w:rsidRPr="00A53ED8" w14:paraId="62045A35" w14:textId="77777777" w:rsidTr="00E84EF9">
        <w:trPr>
          <w:cnfStyle w:val="000000100000" w:firstRow="0" w:lastRow="0" w:firstColumn="0" w:lastColumn="0" w:oddVBand="0" w:evenVBand="0" w:oddHBand="1" w:evenHBand="0" w:firstRowFirstColumn="0" w:firstRowLastColumn="0" w:lastRowFirstColumn="0" w:lastRowLastColumn="0"/>
          <w:trHeight w:val="287"/>
          <w:jc w:val="center"/>
        </w:trPr>
        <w:tc>
          <w:tcPr>
            <w:cnfStyle w:val="001000000000" w:firstRow="0" w:lastRow="0" w:firstColumn="1" w:lastColumn="0" w:oddVBand="0" w:evenVBand="0" w:oddHBand="0" w:evenHBand="0" w:firstRowFirstColumn="0" w:firstRowLastColumn="0" w:lastRowFirstColumn="0" w:lastRowLastColumn="0"/>
            <w:tcW w:w="1332" w:type="dxa"/>
            <w:noWrap/>
            <w:vAlign w:val="center"/>
            <w:hideMark/>
          </w:tcPr>
          <w:p w14:paraId="3249DFC1" w14:textId="77777777" w:rsidR="00A53ED8" w:rsidRPr="00A53ED8" w:rsidRDefault="00A53ED8" w:rsidP="00E84EF9">
            <w:pPr>
              <w:jc w:val="center"/>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NLREDX0.5</w:t>
            </w:r>
          </w:p>
        </w:tc>
        <w:tc>
          <w:tcPr>
            <w:tcW w:w="1489" w:type="dxa"/>
            <w:noWrap/>
            <w:vAlign w:val="center"/>
            <w:hideMark/>
          </w:tcPr>
          <w:p w14:paraId="5719CF8B" w14:textId="77777777" w:rsidR="00A53ED8" w:rsidRPr="00A53ED8" w:rsidRDefault="00A53ED8" w:rsidP="00E84EF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Notional</w:t>
            </w:r>
          </w:p>
        </w:tc>
        <w:tc>
          <w:tcPr>
            <w:tcW w:w="2298" w:type="dxa"/>
            <w:noWrap/>
            <w:vAlign w:val="center"/>
            <w:hideMark/>
          </w:tcPr>
          <w:p w14:paraId="143BFEEF" w14:textId="77777777" w:rsidR="00A53ED8" w:rsidRPr="00A53ED8" w:rsidRDefault="00A53ED8" w:rsidP="00E84EF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0</w:t>
            </w:r>
          </w:p>
        </w:tc>
        <w:tc>
          <w:tcPr>
            <w:tcW w:w="1701" w:type="dxa"/>
            <w:noWrap/>
            <w:vAlign w:val="center"/>
            <w:hideMark/>
          </w:tcPr>
          <w:p w14:paraId="5CAFDED4" w14:textId="77777777" w:rsidR="00A53ED8" w:rsidRPr="00A53ED8" w:rsidRDefault="00A53ED8" w:rsidP="00E84EF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None</w:t>
            </w:r>
          </w:p>
        </w:tc>
      </w:tr>
      <w:tr w:rsidR="00A53ED8" w:rsidRPr="00A53ED8" w14:paraId="3F930416" w14:textId="77777777" w:rsidTr="00E84EF9">
        <w:trPr>
          <w:trHeight w:val="287"/>
          <w:jc w:val="center"/>
        </w:trPr>
        <w:tc>
          <w:tcPr>
            <w:cnfStyle w:val="001000000000" w:firstRow="0" w:lastRow="0" w:firstColumn="1" w:lastColumn="0" w:oddVBand="0" w:evenVBand="0" w:oddHBand="0" w:evenHBand="0" w:firstRowFirstColumn="0" w:firstRowLastColumn="0" w:lastRowFirstColumn="0" w:lastRowLastColumn="0"/>
            <w:tcW w:w="1332" w:type="dxa"/>
            <w:noWrap/>
            <w:vAlign w:val="center"/>
            <w:hideMark/>
          </w:tcPr>
          <w:p w14:paraId="5C05925F" w14:textId="77777777" w:rsidR="00A53ED8" w:rsidRPr="00A53ED8" w:rsidRDefault="00A53ED8" w:rsidP="00E84EF9">
            <w:pPr>
              <w:jc w:val="center"/>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NLREDY0.5</w:t>
            </w:r>
          </w:p>
        </w:tc>
        <w:tc>
          <w:tcPr>
            <w:tcW w:w="1489" w:type="dxa"/>
            <w:noWrap/>
            <w:vAlign w:val="center"/>
            <w:hideMark/>
          </w:tcPr>
          <w:p w14:paraId="5CCD2EA9" w14:textId="77777777" w:rsidR="00A53ED8" w:rsidRPr="00A53ED8" w:rsidRDefault="00A53ED8" w:rsidP="00E84EF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Notional</w:t>
            </w:r>
          </w:p>
        </w:tc>
        <w:tc>
          <w:tcPr>
            <w:tcW w:w="2298" w:type="dxa"/>
            <w:noWrap/>
            <w:vAlign w:val="center"/>
            <w:hideMark/>
          </w:tcPr>
          <w:p w14:paraId="4683F5AA" w14:textId="77777777" w:rsidR="00A53ED8" w:rsidRPr="00A53ED8" w:rsidRDefault="00A53ED8" w:rsidP="00E84EF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0</w:t>
            </w:r>
          </w:p>
        </w:tc>
        <w:tc>
          <w:tcPr>
            <w:tcW w:w="1701" w:type="dxa"/>
            <w:noWrap/>
            <w:vAlign w:val="center"/>
            <w:hideMark/>
          </w:tcPr>
          <w:p w14:paraId="4F7466A7" w14:textId="77777777" w:rsidR="00A53ED8" w:rsidRPr="00A53ED8" w:rsidRDefault="00A53ED8" w:rsidP="00E84EF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None</w:t>
            </w:r>
          </w:p>
        </w:tc>
      </w:tr>
      <w:tr w:rsidR="00A53ED8" w:rsidRPr="00A53ED8" w14:paraId="30F1806A" w14:textId="77777777" w:rsidTr="00E84EF9">
        <w:trPr>
          <w:cnfStyle w:val="000000100000" w:firstRow="0" w:lastRow="0" w:firstColumn="0" w:lastColumn="0" w:oddVBand="0" w:evenVBand="0" w:oddHBand="1" w:evenHBand="0" w:firstRowFirstColumn="0" w:firstRowLastColumn="0" w:lastRowFirstColumn="0" w:lastRowLastColumn="0"/>
          <w:trHeight w:val="287"/>
          <w:jc w:val="center"/>
        </w:trPr>
        <w:tc>
          <w:tcPr>
            <w:cnfStyle w:val="001000000000" w:firstRow="0" w:lastRow="0" w:firstColumn="1" w:lastColumn="0" w:oddVBand="0" w:evenVBand="0" w:oddHBand="0" w:evenHBand="0" w:firstRowFirstColumn="0" w:firstRowLastColumn="0" w:lastRowFirstColumn="0" w:lastRowLastColumn="0"/>
            <w:tcW w:w="1332" w:type="dxa"/>
            <w:noWrap/>
            <w:vAlign w:val="center"/>
            <w:hideMark/>
          </w:tcPr>
          <w:p w14:paraId="06109DA8" w14:textId="77777777" w:rsidR="00A53ED8" w:rsidRPr="00A53ED8" w:rsidRDefault="00A53ED8" w:rsidP="00E84EF9">
            <w:pPr>
              <w:jc w:val="center"/>
              <w:rPr>
                <w:rFonts w:ascii="Calibri" w:eastAsia="Times New Roman" w:hAnsi="Calibri" w:cs="Calibri"/>
                <w:color w:val="000000"/>
                <w:sz w:val="22"/>
                <w:szCs w:val="22"/>
                <w:lang w:eastAsia="en-US"/>
              </w:rPr>
            </w:pPr>
            <w:proofErr w:type="spellStart"/>
            <w:r w:rsidRPr="00A53ED8">
              <w:rPr>
                <w:rFonts w:ascii="Calibri" w:eastAsia="Times New Roman" w:hAnsi="Calibri" w:cs="Calibri"/>
                <w:color w:val="000000"/>
                <w:sz w:val="22"/>
                <w:szCs w:val="22"/>
                <w:lang w:eastAsia="en-US"/>
              </w:rPr>
              <w:t>NLRoofX</w:t>
            </w:r>
            <w:proofErr w:type="spellEnd"/>
          </w:p>
        </w:tc>
        <w:tc>
          <w:tcPr>
            <w:tcW w:w="1489" w:type="dxa"/>
            <w:noWrap/>
            <w:vAlign w:val="center"/>
            <w:hideMark/>
          </w:tcPr>
          <w:p w14:paraId="467CEB74" w14:textId="77777777" w:rsidR="00A53ED8" w:rsidRPr="00A53ED8" w:rsidRDefault="00A53ED8" w:rsidP="00E84EF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Notional</w:t>
            </w:r>
          </w:p>
        </w:tc>
        <w:tc>
          <w:tcPr>
            <w:tcW w:w="2298" w:type="dxa"/>
            <w:noWrap/>
            <w:vAlign w:val="center"/>
            <w:hideMark/>
          </w:tcPr>
          <w:p w14:paraId="4161AE89" w14:textId="77777777" w:rsidR="00A53ED8" w:rsidRPr="00A53ED8" w:rsidRDefault="00A53ED8" w:rsidP="00E84EF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0</w:t>
            </w:r>
          </w:p>
        </w:tc>
        <w:tc>
          <w:tcPr>
            <w:tcW w:w="1701" w:type="dxa"/>
            <w:noWrap/>
            <w:vAlign w:val="center"/>
            <w:hideMark/>
          </w:tcPr>
          <w:p w14:paraId="5B719F1A" w14:textId="77777777" w:rsidR="00A53ED8" w:rsidRPr="00A53ED8" w:rsidRDefault="00A53ED8" w:rsidP="00E84EF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Auto</w:t>
            </w:r>
          </w:p>
        </w:tc>
      </w:tr>
      <w:tr w:rsidR="00A53ED8" w:rsidRPr="00A53ED8" w14:paraId="0D4385E0" w14:textId="77777777" w:rsidTr="00E84EF9">
        <w:trPr>
          <w:trHeight w:val="287"/>
          <w:jc w:val="center"/>
        </w:trPr>
        <w:tc>
          <w:tcPr>
            <w:cnfStyle w:val="001000000000" w:firstRow="0" w:lastRow="0" w:firstColumn="1" w:lastColumn="0" w:oddVBand="0" w:evenVBand="0" w:oddHBand="0" w:evenHBand="0" w:firstRowFirstColumn="0" w:firstRowLastColumn="0" w:lastRowFirstColumn="0" w:lastRowLastColumn="0"/>
            <w:tcW w:w="1332" w:type="dxa"/>
            <w:noWrap/>
            <w:vAlign w:val="center"/>
            <w:hideMark/>
          </w:tcPr>
          <w:p w14:paraId="3BD81F6D" w14:textId="77777777" w:rsidR="00A53ED8" w:rsidRPr="00A53ED8" w:rsidRDefault="00A53ED8" w:rsidP="00E84EF9">
            <w:pPr>
              <w:jc w:val="center"/>
              <w:rPr>
                <w:rFonts w:ascii="Calibri" w:eastAsia="Times New Roman" w:hAnsi="Calibri" w:cs="Calibri"/>
                <w:color w:val="000000"/>
                <w:sz w:val="22"/>
                <w:szCs w:val="22"/>
                <w:lang w:eastAsia="en-US"/>
              </w:rPr>
            </w:pPr>
            <w:proofErr w:type="spellStart"/>
            <w:r w:rsidRPr="00A53ED8">
              <w:rPr>
                <w:rFonts w:ascii="Calibri" w:eastAsia="Times New Roman" w:hAnsi="Calibri" w:cs="Calibri"/>
                <w:color w:val="000000"/>
                <w:sz w:val="22"/>
                <w:szCs w:val="22"/>
                <w:lang w:eastAsia="en-US"/>
              </w:rPr>
              <w:t>NLRoofY</w:t>
            </w:r>
            <w:proofErr w:type="spellEnd"/>
          </w:p>
        </w:tc>
        <w:tc>
          <w:tcPr>
            <w:tcW w:w="1489" w:type="dxa"/>
            <w:noWrap/>
            <w:vAlign w:val="center"/>
            <w:hideMark/>
          </w:tcPr>
          <w:p w14:paraId="6D3A65EC" w14:textId="77777777" w:rsidR="00A53ED8" w:rsidRPr="00A53ED8" w:rsidRDefault="00A53ED8" w:rsidP="00E84EF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Notional</w:t>
            </w:r>
          </w:p>
        </w:tc>
        <w:tc>
          <w:tcPr>
            <w:tcW w:w="2298" w:type="dxa"/>
            <w:noWrap/>
            <w:vAlign w:val="center"/>
            <w:hideMark/>
          </w:tcPr>
          <w:p w14:paraId="7464F9F4" w14:textId="77777777" w:rsidR="00A53ED8" w:rsidRPr="00A53ED8" w:rsidRDefault="00A53ED8" w:rsidP="00E84EF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0</w:t>
            </w:r>
          </w:p>
        </w:tc>
        <w:tc>
          <w:tcPr>
            <w:tcW w:w="1701" w:type="dxa"/>
            <w:noWrap/>
            <w:vAlign w:val="center"/>
            <w:hideMark/>
          </w:tcPr>
          <w:p w14:paraId="60D60325" w14:textId="77777777" w:rsidR="00A53ED8" w:rsidRPr="00A53ED8" w:rsidRDefault="00A53ED8" w:rsidP="00E84EF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Auto</w:t>
            </w:r>
          </w:p>
        </w:tc>
      </w:tr>
      <w:tr w:rsidR="00A53ED8" w:rsidRPr="00A53ED8" w14:paraId="1672C194" w14:textId="77777777" w:rsidTr="00E84EF9">
        <w:trPr>
          <w:cnfStyle w:val="000000100000" w:firstRow="0" w:lastRow="0" w:firstColumn="0" w:lastColumn="0" w:oddVBand="0" w:evenVBand="0" w:oddHBand="1" w:evenHBand="0" w:firstRowFirstColumn="0" w:firstRowLastColumn="0" w:lastRowFirstColumn="0" w:lastRowLastColumn="0"/>
          <w:trHeight w:val="287"/>
          <w:jc w:val="center"/>
        </w:trPr>
        <w:tc>
          <w:tcPr>
            <w:cnfStyle w:val="001000000000" w:firstRow="0" w:lastRow="0" w:firstColumn="1" w:lastColumn="0" w:oddVBand="0" w:evenVBand="0" w:oddHBand="0" w:evenHBand="0" w:firstRowFirstColumn="0" w:firstRowLastColumn="0" w:lastRowFirstColumn="0" w:lastRowLastColumn="0"/>
            <w:tcW w:w="1332" w:type="dxa"/>
            <w:noWrap/>
            <w:vAlign w:val="center"/>
            <w:hideMark/>
          </w:tcPr>
          <w:p w14:paraId="72739746" w14:textId="77777777" w:rsidR="00A53ED8" w:rsidRPr="00A53ED8" w:rsidRDefault="00A53ED8" w:rsidP="00E84EF9">
            <w:pPr>
              <w:jc w:val="center"/>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NSX</w:t>
            </w:r>
          </w:p>
        </w:tc>
        <w:tc>
          <w:tcPr>
            <w:tcW w:w="1489" w:type="dxa"/>
            <w:noWrap/>
            <w:vAlign w:val="center"/>
            <w:hideMark/>
          </w:tcPr>
          <w:p w14:paraId="577F3B69" w14:textId="77777777" w:rsidR="00A53ED8" w:rsidRPr="00A53ED8" w:rsidRDefault="00A53ED8" w:rsidP="00E84EF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Notional</w:t>
            </w:r>
          </w:p>
        </w:tc>
        <w:tc>
          <w:tcPr>
            <w:tcW w:w="2298" w:type="dxa"/>
            <w:noWrap/>
            <w:vAlign w:val="center"/>
            <w:hideMark/>
          </w:tcPr>
          <w:p w14:paraId="47170309" w14:textId="77777777" w:rsidR="00A53ED8" w:rsidRPr="00A53ED8" w:rsidRDefault="00A53ED8" w:rsidP="00E84EF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0</w:t>
            </w:r>
          </w:p>
        </w:tc>
        <w:tc>
          <w:tcPr>
            <w:tcW w:w="1701" w:type="dxa"/>
            <w:noWrap/>
            <w:vAlign w:val="center"/>
            <w:hideMark/>
          </w:tcPr>
          <w:p w14:paraId="58DC4C94" w14:textId="77777777" w:rsidR="00A53ED8" w:rsidRPr="00A53ED8" w:rsidRDefault="00A53ED8" w:rsidP="00E84EF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Auto</w:t>
            </w:r>
          </w:p>
        </w:tc>
      </w:tr>
      <w:tr w:rsidR="00A53ED8" w:rsidRPr="00A53ED8" w14:paraId="03C5CA15" w14:textId="77777777" w:rsidTr="00E84EF9">
        <w:trPr>
          <w:trHeight w:val="287"/>
          <w:jc w:val="center"/>
        </w:trPr>
        <w:tc>
          <w:tcPr>
            <w:cnfStyle w:val="001000000000" w:firstRow="0" w:lastRow="0" w:firstColumn="1" w:lastColumn="0" w:oddVBand="0" w:evenVBand="0" w:oddHBand="0" w:evenHBand="0" w:firstRowFirstColumn="0" w:firstRowLastColumn="0" w:lastRowFirstColumn="0" w:lastRowLastColumn="0"/>
            <w:tcW w:w="1332" w:type="dxa"/>
            <w:noWrap/>
            <w:vAlign w:val="center"/>
            <w:hideMark/>
          </w:tcPr>
          <w:p w14:paraId="4B790F40" w14:textId="77777777" w:rsidR="00A53ED8" w:rsidRPr="00A53ED8" w:rsidRDefault="00A53ED8" w:rsidP="00E84EF9">
            <w:pPr>
              <w:jc w:val="center"/>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NSY</w:t>
            </w:r>
          </w:p>
        </w:tc>
        <w:tc>
          <w:tcPr>
            <w:tcW w:w="1489" w:type="dxa"/>
            <w:noWrap/>
            <w:vAlign w:val="center"/>
            <w:hideMark/>
          </w:tcPr>
          <w:p w14:paraId="7E4AE4D6" w14:textId="77777777" w:rsidR="00A53ED8" w:rsidRPr="00A53ED8" w:rsidRDefault="00A53ED8" w:rsidP="00E84EF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Notional</w:t>
            </w:r>
          </w:p>
        </w:tc>
        <w:tc>
          <w:tcPr>
            <w:tcW w:w="2298" w:type="dxa"/>
            <w:noWrap/>
            <w:vAlign w:val="center"/>
            <w:hideMark/>
          </w:tcPr>
          <w:p w14:paraId="1A39D6BD" w14:textId="77777777" w:rsidR="00A53ED8" w:rsidRPr="00A53ED8" w:rsidRDefault="00A53ED8" w:rsidP="00E84EF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0</w:t>
            </w:r>
          </w:p>
        </w:tc>
        <w:tc>
          <w:tcPr>
            <w:tcW w:w="1701" w:type="dxa"/>
            <w:noWrap/>
            <w:vAlign w:val="center"/>
            <w:hideMark/>
          </w:tcPr>
          <w:p w14:paraId="37EFC0D7" w14:textId="77777777" w:rsidR="00A53ED8" w:rsidRPr="00A53ED8" w:rsidRDefault="00A53ED8" w:rsidP="00E84EF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Auto</w:t>
            </w:r>
          </w:p>
        </w:tc>
      </w:tr>
      <w:tr w:rsidR="00A53ED8" w:rsidRPr="00A53ED8" w14:paraId="143A78D1" w14:textId="77777777" w:rsidTr="00E84EF9">
        <w:trPr>
          <w:cnfStyle w:val="000000100000" w:firstRow="0" w:lastRow="0" w:firstColumn="0" w:lastColumn="0" w:oddVBand="0" w:evenVBand="0" w:oddHBand="1" w:evenHBand="0" w:firstRowFirstColumn="0" w:firstRowLastColumn="0" w:lastRowFirstColumn="0" w:lastRowLastColumn="0"/>
          <w:trHeight w:val="287"/>
          <w:jc w:val="center"/>
        </w:trPr>
        <w:tc>
          <w:tcPr>
            <w:cnfStyle w:val="001000000000" w:firstRow="0" w:lastRow="0" w:firstColumn="1" w:lastColumn="0" w:oddVBand="0" w:evenVBand="0" w:oddHBand="0" w:evenHBand="0" w:firstRowFirstColumn="0" w:firstRowLastColumn="0" w:lastRowFirstColumn="0" w:lastRowLastColumn="0"/>
            <w:tcW w:w="1332" w:type="dxa"/>
            <w:noWrap/>
            <w:vAlign w:val="center"/>
            <w:hideMark/>
          </w:tcPr>
          <w:p w14:paraId="55E6302A" w14:textId="77777777" w:rsidR="00A53ED8" w:rsidRPr="00A53ED8" w:rsidRDefault="00A53ED8" w:rsidP="00E84EF9">
            <w:pPr>
              <w:jc w:val="center"/>
              <w:rPr>
                <w:rFonts w:ascii="Calibri" w:eastAsia="Times New Roman" w:hAnsi="Calibri" w:cs="Calibri"/>
                <w:color w:val="000000"/>
                <w:sz w:val="22"/>
                <w:szCs w:val="22"/>
                <w:lang w:eastAsia="en-US"/>
              </w:rPr>
            </w:pPr>
            <w:proofErr w:type="spellStart"/>
            <w:r w:rsidRPr="00A53ED8">
              <w:rPr>
                <w:rFonts w:ascii="Calibri" w:eastAsia="Times New Roman" w:hAnsi="Calibri" w:cs="Calibri"/>
                <w:color w:val="000000"/>
                <w:sz w:val="22"/>
                <w:szCs w:val="22"/>
                <w:lang w:eastAsia="en-US"/>
              </w:rPr>
              <w:t>NLPartX</w:t>
            </w:r>
            <w:proofErr w:type="spellEnd"/>
          </w:p>
        </w:tc>
        <w:tc>
          <w:tcPr>
            <w:tcW w:w="1489" w:type="dxa"/>
            <w:noWrap/>
            <w:vAlign w:val="center"/>
            <w:hideMark/>
          </w:tcPr>
          <w:p w14:paraId="7AD29F5C" w14:textId="77777777" w:rsidR="00A53ED8" w:rsidRPr="00A53ED8" w:rsidRDefault="00A53ED8" w:rsidP="00E84EF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Notional</w:t>
            </w:r>
          </w:p>
        </w:tc>
        <w:tc>
          <w:tcPr>
            <w:tcW w:w="2298" w:type="dxa"/>
            <w:noWrap/>
            <w:vAlign w:val="center"/>
            <w:hideMark/>
          </w:tcPr>
          <w:p w14:paraId="7D388008" w14:textId="77777777" w:rsidR="00A53ED8" w:rsidRPr="00A53ED8" w:rsidRDefault="00A53ED8" w:rsidP="00E84EF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0</w:t>
            </w:r>
          </w:p>
        </w:tc>
        <w:tc>
          <w:tcPr>
            <w:tcW w:w="1701" w:type="dxa"/>
            <w:noWrap/>
            <w:vAlign w:val="center"/>
            <w:hideMark/>
          </w:tcPr>
          <w:p w14:paraId="7B94BD98" w14:textId="77777777" w:rsidR="00A53ED8" w:rsidRPr="00A53ED8" w:rsidRDefault="00A53ED8" w:rsidP="00E84EF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Auto</w:t>
            </w:r>
          </w:p>
        </w:tc>
      </w:tr>
      <w:tr w:rsidR="00A53ED8" w:rsidRPr="00A53ED8" w14:paraId="0ACB75E2" w14:textId="77777777" w:rsidTr="00E84EF9">
        <w:trPr>
          <w:trHeight w:val="287"/>
          <w:jc w:val="center"/>
        </w:trPr>
        <w:tc>
          <w:tcPr>
            <w:cnfStyle w:val="001000000000" w:firstRow="0" w:lastRow="0" w:firstColumn="1" w:lastColumn="0" w:oddVBand="0" w:evenVBand="0" w:oddHBand="0" w:evenHBand="0" w:firstRowFirstColumn="0" w:firstRowLastColumn="0" w:lastRowFirstColumn="0" w:lastRowLastColumn="0"/>
            <w:tcW w:w="1332" w:type="dxa"/>
            <w:noWrap/>
            <w:vAlign w:val="center"/>
            <w:hideMark/>
          </w:tcPr>
          <w:p w14:paraId="2239A280" w14:textId="77777777" w:rsidR="00A53ED8" w:rsidRPr="00A53ED8" w:rsidRDefault="00A53ED8" w:rsidP="00E84EF9">
            <w:pPr>
              <w:jc w:val="center"/>
              <w:rPr>
                <w:rFonts w:ascii="Calibri" w:eastAsia="Times New Roman" w:hAnsi="Calibri" w:cs="Calibri"/>
                <w:color w:val="000000"/>
                <w:sz w:val="22"/>
                <w:szCs w:val="22"/>
                <w:lang w:eastAsia="en-US"/>
              </w:rPr>
            </w:pPr>
            <w:proofErr w:type="spellStart"/>
            <w:r w:rsidRPr="00A53ED8">
              <w:rPr>
                <w:rFonts w:ascii="Calibri" w:eastAsia="Times New Roman" w:hAnsi="Calibri" w:cs="Calibri"/>
                <w:color w:val="000000"/>
                <w:sz w:val="22"/>
                <w:szCs w:val="22"/>
                <w:lang w:eastAsia="en-US"/>
              </w:rPr>
              <w:t>NLPartY</w:t>
            </w:r>
            <w:proofErr w:type="spellEnd"/>
          </w:p>
        </w:tc>
        <w:tc>
          <w:tcPr>
            <w:tcW w:w="1489" w:type="dxa"/>
            <w:noWrap/>
            <w:vAlign w:val="center"/>
            <w:hideMark/>
          </w:tcPr>
          <w:p w14:paraId="181BC14C" w14:textId="77777777" w:rsidR="00A53ED8" w:rsidRPr="00A53ED8" w:rsidRDefault="00A53ED8" w:rsidP="00E84EF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Notional</w:t>
            </w:r>
          </w:p>
        </w:tc>
        <w:tc>
          <w:tcPr>
            <w:tcW w:w="2298" w:type="dxa"/>
            <w:noWrap/>
            <w:vAlign w:val="center"/>
            <w:hideMark/>
          </w:tcPr>
          <w:p w14:paraId="7BD34E4F" w14:textId="77777777" w:rsidR="00A53ED8" w:rsidRPr="00A53ED8" w:rsidRDefault="00A53ED8" w:rsidP="00E84EF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0</w:t>
            </w:r>
          </w:p>
        </w:tc>
        <w:tc>
          <w:tcPr>
            <w:tcW w:w="1701" w:type="dxa"/>
            <w:noWrap/>
            <w:vAlign w:val="center"/>
            <w:hideMark/>
          </w:tcPr>
          <w:p w14:paraId="74701466" w14:textId="77777777" w:rsidR="00A53ED8" w:rsidRPr="00A53ED8" w:rsidRDefault="00A53ED8" w:rsidP="00E84EF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en-US"/>
              </w:rPr>
            </w:pPr>
            <w:r w:rsidRPr="00A53ED8">
              <w:rPr>
                <w:rFonts w:ascii="Calibri" w:eastAsia="Times New Roman" w:hAnsi="Calibri" w:cs="Calibri"/>
                <w:color w:val="000000"/>
                <w:sz w:val="22"/>
                <w:szCs w:val="22"/>
                <w:lang w:eastAsia="en-US"/>
              </w:rPr>
              <w:t>Auto</w:t>
            </w:r>
          </w:p>
        </w:tc>
      </w:tr>
    </w:tbl>
    <w:p w14:paraId="3A761713" w14:textId="77777777" w:rsidR="00E84EF9" w:rsidRDefault="00E84EF9" w:rsidP="00AE66B5">
      <w:pPr>
        <w:bidi/>
        <w:jc w:val="both"/>
        <w:rPr>
          <w:rFonts w:ascii="Calibri" w:eastAsia="Times New Roman" w:hAnsi="Calibri" w:cs="B Nazanin"/>
          <w:b/>
          <w:bCs/>
          <w:sz w:val="28"/>
          <w:szCs w:val="28"/>
          <w:lang w:eastAsia="en-US" w:bidi="fa-IR"/>
        </w:rPr>
      </w:pPr>
    </w:p>
    <w:p w14:paraId="5F6001AD" w14:textId="77777777" w:rsidR="00E84EF9" w:rsidRDefault="00E84EF9" w:rsidP="00E84EF9">
      <w:pPr>
        <w:bidi/>
        <w:jc w:val="both"/>
        <w:rPr>
          <w:rFonts w:ascii="Calibri" w:eastAsia="Times New Roman" w:hAnsi="Calibri" w:cs="B Nazanin"/>
          <w:b/>
          <w:bCs/>
          <w:sz w:val="28"/>
          <w:szCs w:val="28"/>
          <w:lang w:eastAsia="en-US" w:bidi="fa-IR"/>
        </w:rPr>
      </w:pPr>
    </w:p>
    <w:p w14:paraId="012D3885" w14:textId="77777777" w:rsidR="00E84EF9" w:rsidRDefault="00E84EF9" w:rsidP="00E84EF9">
      <w:pPr>
        <w:bidi/>
        <w:jc w:val="both"/>
        <w:rPr>
          <w:rFonts w:ascii="Calibri" w:eastAsia="Times New Roman" w:hAnsi="Calibri" w:cs="B Nazanin"/>
          <w:b/>
          <w:bCs/>
          <w:sz w:val="28"/>
          <w:szCs w:val="28"/>
          <w:lang w:eastAsia="en-US" w:bidi="fa-IR"/>
        </w:rPr>
      </w:pPr>
    </w:p>
    <w:p w14:paraId="3EDE04A8" w14:textId="77777777" w:rsidR="00E84EF9" w:rsidRDefault="00E84EF9" w:rsidP="00E84EF9">
      <w:pPr>
        <w:bidi/>
        <w:jc w:val="both"/>
        <w:rPr>
          <w:rFonts w:ascii="Calibri" w:eastAsia="Times New Roman" w:hAnsi="Calibri" w:cs="B Nazanin"/>
          <w:b/>
          <w:bCs/>
          <w:sz w:val="28"/>
          <w:szCs w:val="28"/>
          <w:lang w:eastAsia="en-US" w:bidi="fa-IR"/>
        </w:rPr>
      </w:pPr>
    </w:p>
    <w:p w14:paraId="66657FAA" w14:textId="77777777" w:rsidR="00E84EF9" w:rsidRDefault="00E84EF9" w:rsidP="00E84EF9">
      <w:pPr>
        <w:bidi/>
        <w:jc w:val="both"/>
        <w:rPr>
          <w:rFonts w:ascii="Calibri" w:eastAsia="Times New Roman" w:hAnsi="Calibri" w:cs="B Nazanin"/>
          <w:b/>
          <w:bCs/>
          <w:sz w:val="28"/>
          <w:szCs w:val="28"/>
          <w:lang w:eastAsia="en-US" w:bidi="fa-IR"/>
        </w:rPr>
      </w:pPr>
    </w:p>
    <w:p w14:paraId="5EDF91DF" w14:textId="77777777" w:rsidR="00E84EF9" w:rsidRDefault="00E84EF9" w:rsidP="00E84EF9">
      <w:pPr>
        <w:bidi/>
        <w:jc w:val="both"/>
        <w:rPr>
          <w:rFonts w:ascii="Calibri" w:eastAsia="Times New Roman" w:hAnsi="Calibri" w:cs="B Nazanin"/>
          <w:b/>
          <w:bCs/>
          <w:sz w:val="28"/>
          <w:szCs w:val="28"/>
          <w:lang w:eastAsia="en-US" w:bidi="fa-IR"/>
        </w:rPr>
      </w:pPr>
    </w:p>
    <w:p w14:paraId="41EBEE2E" w14:textId="77777777" w:rsidR="00E84EF9" w:rsidRDefault="00E84EF9" w:rsidP="00E84EF9">
      <w:pPr>
        <w:bidi/>
        <w:jc w:val="both"/>
        <w:rPr>
          <w:rFonts w:ascii="Calibri" w:eastAsia="Times New Roman" w:hAnsi="Calibri" w:cs="B Nazanin"/>
          <w:b/>
          <w:bCs/>
          <w:sz w:val="28"/>
          <w:szCs w:val="28"/>
          <w:lang w:eastAsia="en-US" w:bidi="fa-IR"/>
        </w:rPr>
      </w:pPr>
    </w:p>
    <w:p w14:paraId="131D3035" w14:textId="77777777" w:rsidR="00E84EF9" w:rsidRDefault="00E84EF9" w:rsidP="00E84EF9">
      <w:pPr>
        <w:bidi/>
        <w:jc w:val="both"/>
        <w:rPr>
          <w:rFonts w:ascii="Calibri" w:eastAsia="Times New Roman" w:hAnsi="Calibri" w:cs="B Nazanin"/>
          <w:b/>
          <w:bCs/>
          <w:sz w:val="28"/>
          <w:szCs w:val="28"/>
          <w:lang w:eastAsia="en-US" w:bidi="fa-IR"/>
        </w:rPr>
      </w:pPr>
    </w:p>
    <w:p w14:paraId="61CF1E65" w14:textId="77777777" w:rsidR="00E84EF9" w:rsidRDefault="00E84EF9" w:rsidP="00E84EF9">
      <w:pPr>
        <w:bidi/>
        <w:jc w:val="both"/>
        <w:rPr>
          <w:rFonts w:ascii="Calibri" w:eastAsia="Times New Roman" w:hAnsi="Calibri" w:cs="B Nazanin"/>
          <w:b/>
          <w:bCs/>
          <w:sz w:val="28"/>
          <w:szCs w:val="28"/>
          <w:lang w:eastAsia="en-US" w:bidi="fa-IR"/>
        </w:rPr>
      </w:pPr>
    </w:p>
    <w:p w14:paraId="61CDEAEC" w14:textId="77777777" w:rsidR="00E84EF9" w:rsidRDefault="00E84EF9" w:rsidP="00E84EF9">
      <w:pPr>
        <w:bidi/>
        <w:jc w:val="both"/>
        <w:rPr>
          <w:rFonts w:ascii="Calibri" w:eastAsia="Times New Roman" w:hAnsi="Calibri" w:cs="B Nazanin"/>
          <w:b/>
          <w:bCs/>
          <w:sz w:val="28"/>
          <w:szCs w:val="28"/>
          <w:lang w:eastAsia="en-US" w:bidi="fa-IR"/>
        </w:rPr>
      </w:pPr>
    </w:p>
    <w:p w14:paraId="33BA3E98" w14:textId="77777777" w:rsidR="00E84EF9" w:rsidRDefault="00E84EF9" w:rsidP="00E84EF9">
      <w:pPr>
        <w:bidi/>
        <w:jc w:val="both"/>
        <w:rPr>
          <w:rFonts w:ascii="Calibri" w:eastAsia="Times New Roman" w:hAnsi="Calibri" w:cs="B Nazanin"/>
          <w:b/>
          <w:bCs/>
          <w:sz w:val="28"/>
          <w:szCs w:val="28"/>
          <w:lang w:eastAsia="en-US" w:bidi="fa-IR"/>
        </w:rPr>
      </w:pPr>
    </w:p>
    <w:p w14:paraId="0B00256A" w14:textId="77777777" w:rsidR="00E84EF9" w:rsidRDefault="00E84EF9" w:rsidP="00E84EF9">
      <w:pPr>
        <w:bidi/>
        <w:jc w:val="both"/>
        <w:rPr>
          <w:rFonts w:ascii="Calibri" w:eastAsia="Times New Roman" w:hAnsi="Calibri" w:cs="B Nazanin"/>
          <w:b/>
          <w:bCs/>
          <w:sz w:val="28"/>
          <w:szCs w:val="28"/>
          <w:lang w:eastAsia="en-US" w:bidi="fa-IR"/>
        </w:rPr>
      </w:pPr>
    </w:p>
    <w:p w14:paraId="1FA7FEF8" w14:textId="77777777" w:rsidR="00A53ED8" w:rsidRDefault="00AE66B5" w:rsidP="00E84EF9">
      <w:pPr>
        <w:bidi/>
        <w:jc w:val="both"/>
        <w:rPr>
          <w:rFonts w:ascii="Calibri" w:eastAsia="Times New Roman" w:hAnsi="Calibri" w:cs="B Nazanin"/>
          <w:b/>
          <w:bCs/>
          <w:sz w:val="28"/>
          <w:szCs w:val="28"/>
          <w:lang w:eastAsia="en-US" w:bidi="fa-IR"/>
        </w:rPr>
      </w:pPr>
      <w:r w:rsidRPr="00AE66B5">
        <w:rPr>
          <w:rFonts w:ascii="Calibri" w:eastAsia="Times New Roman" w:hAnsi="Calibri" w:cs="B Nazanin" w:hint="cs"/>
          <w:b/>
          <w:bCs/>
          <w:sz w:val="28"/>
          <w:szCs w:val="28"/>
          <w:rtl/>
          <w:lang w:eastAsia="en-US" w:bidi="fa-IR"/>
        </w:rPr>
        <w:t xml:space="preserve">طراحی فونداسیون </w:t>
      </w:r>
    </w:p>
    <w:p w14:paraId="0AED310F" w14:textId="77777777" w:rsidR="00AE66B5" w:rsidRPr="00AE66B5" w:rsidRDefault="00AE66B5" w:rsidP="00AE66B5">
      <w:pPr>
        <w:bidi/>
        <w:jc w:val="both"/>
        <w:rPr>
          <w:rFonts w:ascii="Calibri" w:eastAsia="Times New Roman" w:hAnsi="Calibri" w:cs="B Nazanin"/>
          <w:b/>
          <w:bCs/>
          <w:sz w:val="28"/>
          <w:szCs w:val="28"/>
          <w:rtl/>
          <w:lang w:eastAsia="en-US" w:bidi="fa-IR"/>
        </w:rPr>
      </w:pPr>
    </w:p>
    <w:p w14:paraId="487FD26F" w14:textId="77777777" w:rsidR="00AE66B5" w:rsidRPr="00AE66B5" w:rsidRDefault="00AE66B5" w:rsidP="00AE66B5">
      <w:pPr>
        <w:bidi/>
        <w:rPr>
          <w:rFonts w:ascii="Calibri" w:eastAsia="Times New Roman" w:hAnsi="Calibri" w:cs="B Nazanin"/>
          <w:sz w:val="28"/>
          <w:szCs w:val="28"/>
          <w:rtl/>
          <w:lang w:eastAsia="en-US" w:bidi="fa-IR"/>
        </w:rPr>
      </w:pPr>
    </w:p>
    <w:p w14:paraId="6AB8B8D3" w14:textId="77777777" w:rsidR="00A53ED8" w:rsidRDefault="00E76A6E" w:rsidP="00AE66B5">
      <w:pPr>
        <w:bidi/>
        <w:jc w:val="center"/>
        <w:rPr>
          <w:rFonts w:ascii="Calibri" w:eastAsia="Times New Roman" w:hAnsi="Calibri" w:cs="B Nazanin"/>
          <w:sz w:val="144"/>
          <w:szCs w:val="144"/>
          <w:lang w:eastAsia="en-US" w:bidi="fa-IR"/>
        </w:rPr>
      </w:pPr>
      <w:r>
        <w:rPr>
          <w:noProof/>
          <w:lang w:eastAsia="en-US"/>
        </w:rPr>
        <w:drawing>
          <wp:inline distT="0" distB="0" distL="0" distR="0" wp14:anchorId="33AA0935" wp14:editId="1D301591">
            <wp:extent cx="5029636" cy="5883150"/>
            <wp:effectExtent l="0" t="0" r="0" b="381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029636" cy="5883150"/>
                    </a:xfrm>
                    <a:prstGeom prst="rect">
                      <a:avLst/>
                    </a:prstGeom>
                  </pic:spPr>
                </pic:pic>
              </a:graphicData>
            </a:graphic>
          </wp:inline>
        </w:drawing>
      </w:r>
    </w:p>
    <w:p w14:paraId="4B9761F3" w14:textId="77777777" w:rsidR="00AE66B5" w:rsidRDefault="00AE66B5" w:rsidP="00AE66B5">
      <w:pPr>
        <w:bidi/>
        <w:jc w:val="center"/>
        <w:rPr>
          <w:rFonts w:ascii="Calibri" w:eastAsia="Times New Roman" w:hAnsi="Calibri" w:cs="B Nazanin"/>
          <w:sz w:val="144"/>
          <w:szCs w:val="144"/>
          <w:lang w:eastAsia="en-US" w:bidi="fa-IR"/>
        </w:rPr>
      </w:pPr>
    </w:p>
    <w:p w14:paraId="09958551" w14:textId="77777777" w:rsidR="00AE66B5" w:rsidRDefault="00290E85" w:rsidP="00AE66B5">
      <w:pPr>
        <w:bidi/>
        <w:jc w:val="center"/>
        <w:rPr>
          <w:rFonts w:ascii="Calibri" w:eastAsia="Times New Roman" w:hAnsi="Calibri" w:cs="B Nazanin"/>
          <w:sz w:val="144"/>
          <w:szCs w:val="144"/>
          <w:lang w:eastAsia="en-US" w:bidi="fa-IR"/>
        </w:rPr>
      </w:pPr>
      <w:r>
        <w:rPr>
          <w:noProof/>
          <w:lang w:eastAsia="en-US"/>
        </w:rPr>
        <w:drawing>
          <wp:inline distT="0" distB="0" distL="0" distR="0" wp14:anchorId="58B810F3" wp14:editId="286F19BD">
            <wp:extent cx="6327140" cy="5459730"/>
            <wp:effectExtent l="0" t="0" r="0" b="762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6327140" cy="5459730"/>
                    </a:xfrm>
                    <a:prstGeom prst="rect">
                      <a:avLst/>
                    </a:prstGeom>
                  </pic:spPr>
                </pic:pic>
              </a:graphicData>
            </a:graphic>
          </wp:inline>
        </w:drawing>
      </w:r>
    </w:p>
    <w:p w14:paraId="48282654" w14:textId="77777777" w:rsidR="00AE66B5" w:rsidRDefault="00AE66B5" w:rsidP="00AE66B5">
      <w:pPr>
        <w:bidi/>
        <w:jc w:val="center"/>
        <w:rPr>
          <w:rFonts w:ascii="Calibri" w:eastAsia="Times New Roman" w:hAnsi="Calibri" w:cs="B Nazanin"/>
          <w:sz w:val="144"/>
          <w:szCs w:val="144"/>
          <w:lang w:eastAsia="en-US" w:bidi="fa-IR"/>
        </w:rPr>
      </w:pPr>
    </w:p>
    <w:p w14:paraId="47533D4E" w14:textId="77777777" w:rsidR="00AE66B5" w:rsidRDefault="00AE66B5" w:rsidP="00AE66B5">
      <w:pPr>
        <w:bidi/>
        <w:jc w:val="center"/>
        <w:rPr>
          <w:rFonts w:ascii="Calibri" w:eastAsia="Times New Roman" w:hAnsi="Calibri" w:cs="B Nazanin"/>
          <w:sz w:val="144"/>
          <w:szCs w:val="144"/>
          <w:lang w:eastAsia="en-US" w:bidi="fa-IR"/>
        </w:rPr>
      </w:pPr>
    </w:p>
    <w:p w14:paraId="5F63BC8A" w14:textId="77777777" w:rsidR="00AE66B5" w:rsidRDefault="00290E85" w:rsidP="00AE66B5">
      <w:pPr>
        <w:bidi/>
        <w:jc w:val="center"/>
        <w:rPr>
          <w:rFonts w:ascii="Calibri" w:eastAsia="Times New Roman" w:hAnsi="Calibri" w:cs="B Nazanin"/>
          <w:sz w:val="144"/>
          <w:szCs w:val="144"/>
          <w:lang w:eastAsia="en-US" w:bidi="fa-IR"/>
        </w:rPr>
      </w:pPr>
      <w:r>
        <w:rPr>
          <w:noProof/>
          <w:lang w:eastAsia="en-US"/>
        </w:rPr>
        <w:drawing>
          <wp:inline distT="0" distB="0" distL="0" distR="0" wp14:anchorId="493B2ADF" wp14:editId="7DE8843A">
            <wp:extent cx="6327140" cy="3739515"/>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6327140" cy="3739515"/>
                    </a:xfrm>
                    <a:prstGeom prst="rect">
                      <a:avLst/>
                    </a:prstGeom>
                  </pic:spPr>
                </pic:pic>
              </a:graphicData>
            </a:graphic>
          </wp:inline>
        </w:drawing>
      </w:r>
    </w:p>
    <w:p w14:paraId="1044E6DB" w14:textId="77777777" w:rsidR="00AE66B5" w:rsidRDefault="00290E85" w:rsidP="00AE66B5">
      <w:pPr>
        <w:bidi/>
        <w:jc w:val="center"/>
        <w:rPr>
          <w:rFonts w:ascii="Calibri" w:eastAsia="Times New Roman" w:hAnsi="Calibri" w:cs="B Nazanin"/>
          <w:sz w:val="144"/>
          <w:szCs w:val="144"/>
          <w:lang w:eastAsia="en-US" w:bidi="fa-IR"/>
        </w:rPr>
      </w:pPr>
      <w:r>
        <w:rPr>
          <w:noProof/>
          <w:lang w:eastAsia="en-US"/>
        </w:rPr>
        <w:lastRenderedPageBreak/>
        <w:drawing>
          <wp:inline distT="0" distB="0" distL="0" distR="0" wp14:anchorId="5C258F64" wp14:editId="27FAE5F1">
            <wp:extent cx="6327140" cy="362458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6327140" cy="3624580"/>
                    </a:xfrm>
                    <a:prstGeom prst="rect">
                      <a:avLst/>
                    </a:prstGeom>
                  </pic:spPr>
                </pic:pic>
              </a:graphicData>
            </a:graphic>
          </wp:inline>
        </w:drawing>
      </w:r>
    </w:p>
    <w:p w14:paraId="3E59288A" w14:textId="77777777" w:rsidR="00AE66B5" w:rsidRDefault="00290E85" w:rsidP="00AE66B5">
      <w:pPr>
        <w:bidi/>
        <w:jc w:val="center"/>
        <w:rPr>
          <w:rFonts w:ascii="Calibri" w:eastAsia="Times New Roman" w:hAnsi="Calibri" w:cs="B Nazanin"/>
          <w:sz w:val="144"/>
          <w:szCs w:val="144"/>
          <w:lang w:eastAsia="en-US" w:bidi="fa-IR"/>
        </w:rPr>
      </w:pPr>
      <w:r>
        <w:rPr>
          <w:noProof/>
          <w:lang w:eastAsia="en-US"/>
        </w:rPr>
        <w:drawing>
          <wp:inline distT="0" distB="0" distL="0" distR="0" wp14:anchorId="5F5416A1" wp14:editId="37F514A7">
            <wp:extent cx="6327140" cy="3600450"/>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6327140" cy="3600450"/>
                    </a:xfrm>
                    <a:prstGeom prst="rect">
                      <a:avLst/>
                    </a:prstGeom>
                  </pic:spPr>
                </pic:pic>
              </a:graphicData>
            </a:graphic>
          </wp:inline>
        </w:drawing>
      </w:r>
    </w:p>
    <w:p w14:paraId="7D750CD2" w14:textId="77777777" w:rsidR="00290E85" w:rsidRDefault="00290E85" w:rsidP="00290E85">
      <w:pPr>
        <w:bidi/>
        <w:jc w:val="center"/>
        <w:rPr>
          <w:rFonts w:ascii="Calibri" w:eastAsia="Times New Roman" w:hAnsi="Calibri" w:cs="B Nazanin"/>
          <w:sz w:val="144"/>
          <w:szCs w:val="144"/>
          <w:lang w:eastAsia="en-US" w:bidi="fa-IR"/>
        </w:rPr>
      </w:pPr>
      <w:r>
        <w:rPr>
          <w:noProof/>
          <w:lang w:eastAsia="en-US"/>
        </w:rPr>
        <w:lastRenderedPageBreak/>
        <w:drawing>
          <wp:inline distT="0" distB="0" distL="0" distR="0" wp14:anchorId="50260F4D" wp14:editId="5F25E57F">
            <wp:extent cx="6327140" cy="3595370"/>
            <wp:effectExtent l="0" t="0" r="0" b="508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6327140" cy="3595370"/>
                    </a:xfrm>
                    <a:prstGeom prst="rect">
                      <a:avLst/>
                    </a:prstGeom>
                  </pic:spPr>
                </pic:pic>
              </a:graphicData>
            </a:graphic>
          </wp:inline>
        </w:drawing>
      </w:r>
    </w:p>
    <w:p w14:paraId="0E79DA90" w14:textId="77777777" w:rsidR="00290E85" w:rsidRDefault="00290E85" w:rsidP="00290E85">
      <w:pPr>
        <w:bidi/>
        <w:jc w:val="center"/>
        <w:rPr>
          <w:rFonts w:ascii="Calibri" w:eastAsia="Times New Roman" w:hAnsi="Calibri" w:cs="B Nazanin"/>
          <w:sz w:val="144"/>
          <w:szCs w:val="144"/>
          <w:lang w:eastAsia="en-US" w:bidi="fa-IR"/>
        </w:rPr>
      </w:pPr>
      <w:r>
        <w:rPr>
          <w:noProof/>
          <w:lang w:eastAsia="en-US"/>
        </w:rPr>
        <w:drawing>
          <wp:inline distT="0" distB="0" distL="0" distR="0" wp14:anchorId="4BE221E3" wp14:editId="3D3AD8C2">
            <wp:extent cx="4503420" cy="4003040"/>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4517789" cy="4015812"/>
                    </a:xfrm>
                    <a:prstGeom prst="rect">
                      <a:avLst/>
                    </a:prstGeom>
                  </pic:spPr>
                </pic:pic>
              </a:graphicData>
            </a:graphic>
          </wp:inline>
        </w:drawing>
      </w:r>
    </w:p>
    <w:p w14:paraId="73C28CF8" w14:textId="77777777" w:rsidR="00290E85" w:rsidRDefault="00290E85" w:rsidP="00290E85">
      <w:pPr>
        <w:bidi/>
        <w:jc w:val="center"/>
        <w:rPr>
          <w:noProof/>
          <w:lang w:eastAsia="en-US"/>
        </w:rPr>
      </w:pPr>
    </w:p>
    <w:p w14:paraId="09A6EAF3" w14:textId="77777777" w:rsidR="00290E85" w:rsidRDefault="00290E85" w:rsidP="00290E85">
      <w:pPr>
        <w:bidi/>
        <w:jc w:val="center"/>
        <w:rPr>
          <w:rFonts w:ascii="Calibri" w:eastAsia="Times New Roman" w:hAnsi="Calibri" w:cs="B Nazanin"/>
          <w:sz w:val="144"/>
          <w:szCs w:val="144"/>
          <w:lang w:eastAsia="en-US" w:bidi="fa-IR"/>
        </w:rPr>
      </w:pPr>
      <w:r>
        <w:rPr>
          <w:noProof/>
          <w:lang w:eastAsia="en-US"/>
        </w:rPr>
        <w:lastRenderedPageBreak/>
        <w:drawing>
          <wp:inline distT="0" distB="0" distL="0" distR="0" wp14:anchorId="159A5568" wp14:editId="5CCB42D5">
            <wp:extent cx="4953000" cy="3828086"/>
            <wp:effectExtent l="0" t="0" r="0" b="127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4961425" cy="3834598"/>
                    </a:xfrm>
                    <a:prstGeom prst="rect">
                      <a:avLst/>
                    </a:prstGeom>
                  </pic:spPr>
                </pic:pic>
              </a:graphicData>
            </a:graphic>
          </wp:inline>
        </w:drawing>
      </w:r>
    </w:p>
    <w:p w14:paraId="639032A2" w14:textId="77777777" w:rsidR="00290E85" w:rsidRDefault="00290E85" w:rsidP="00290E85">
      <w:pPr>
        <w:bidi/>
        <w:jc w:val="center"/>
        <w:rPr>
          <w:rFonts w:ascii="Calibri" w:eastAsia="Times New Roman" w:hAnsi="Calibri" w:cs="B Nazanin"/>
          <w:sz w:val="144"/>
          <w:szCs w:val="144"/>
          <w:rtl/>
          <w:lang w:eastAsia="en-US" w:bidi="fa-IR"/>
        </w:rPr>
      </w:pPr>
      <w:r>
        <w:rPr>
          <w:noProof/>
          <w:lang w:eastAsia="en-US"/>
        </w:rPr>
        <w:lastRenderedPageBreak/>
        <w:drawing>
          <wp:inline distT="0" distB="0" distL="0" distR="0" wp14:anchorId="7CCFCD3A" wp14:editId="4B0120D5">
            <wp:extent cx="4610100" cy="4685014"/>
            <wp:effectExtent l="0" t="0" r="0" b="190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4625255" cy="4700415"/>
                    </a:xfrm>
                    <a:prstGeom prst="rect">
                      <a:avLst/>
                    </a:prstGeom>
                  </pic:spPr>
                </pic:pic>
              </a:graphicData>
            </a:graphic>
          </wp:inline>
        </w:drawing>
      </w:r>
    </w:p>
    <w:p w14:paraId="2DF36032" w14:textId="77777777" w:rsidR="00290E85" w:rsidRDefault="00290E85" w:rsidP="00A53ED8">
      <w:pPr>
        <w:bidi/>
        <w:jc w:val="center"/>
        <w:rPr>
          <w:rFonts w:ascii="Calibri" w:eastAsia="Times New Roman" w:hAnsi="Calibri" w:cs="B Nazanin"/>
          <w:sz w:val="144"/>
          <w:szCs w:val="144"/>
          <w:lang w:eastAsia="en-US" w:bidi="fa-IR"/>
        </w:rPr>
      </w:pPr>
    </w:p>
    <w:p w14:paraId="6CBE34DB" w14:textId="77777777" w:rsidR="00290E85" w:rsidRDefault="00290E85" w:rsidP="00290E85">
      <w:pPr>
        <w:bidi/>
        <w:jc w:val="center"/>
        <w:rPr>
          <w:rFonts w:ascii="Calibri" w:eastAsia="Times New Roman" w:hAnsi="Calibri" w:cs="B Nazanin"/>
          <w:sz w:val="144"/>
          <w:szCs w:val="144"/>
          <w:lang w:eastAsia="en-US" w:bidi="fa-IR"/>
        </w:rPr>
      </w:pPr>
    </w:p>
    <w:p w14:paraId="57FE9577" w14:textId="77777777" w:rsidR="00290E85" w:rsidRDefault="00290E85" w:rsidP="00290E85">
      <w:pPr>
        <w:bidi/>
        <w:jc w:val="center"/>
        <w:rPr>
          <w:rFonts w:ascii="Calibri" w:eastAsia="Times New Roman" w:hAnsi="Calibri" w:cs="B Nazanin"/>
          <w:sz w:val="144"/>
          <w:szCs w:val="144"/>
          <w:lang w:eastAsia="en-US" w:bidi="fa-IR"/>
        </w:rPr>
      </w:pPr>
    </w:p>
    <w:p w14:paraId="72651903" w14:textId="77777777" w:rsidR="00290E85" w:rsidRDefault="00290E85" w:rsidP="00290E85">
      <w:pPr>
        <w:bidi/>
        <w:jc w:val="center"/>
        <w:rPr>
          <w:rFonts w:ascii="Calibri" w:eastAsia="Times New Roman" w:hAnsi="Calibri" w:cs="B Nazanin"/>
          <w:sz w:val="144"/>
          <w:szCs w:val="144"/>
          <w:lang w:eastAsia="en-US" w:bidi="fa-IR"/>
        </w:rPr>
      </w:pPr>
    </w:p>
    <w:p w14:paraId="2B7D8FDD" w14:textId="77777777" w:rsidR="00A53ED8" w:rsidRPr="00A53ED8" w:rsidRDefault="00A53ED8" w:rsidP="00290E85">
      <w:pPr>
        <w:bidi/>
        <w:jc w:val="center"/>
        <w:rPr>
          <w:rFonts w:ascii="Calibri" w:eastAsia="Times New Roman" w:hAnsi="Calibri" w:cs="B Nazanin"/>
          <w:sz w:val="144"/>
          <w:szCs w:val="144"/>
          <w:rtl/>
          <w:lang w:eastAsia="en-US" w:bidi="fa-IR"/>
        </w:rPr>
      </w:pPr>
      <w:r w:rsidRPr="00A53ED8">
        <w:rPr>
          <w:rFonts w:ascii="Calibri" w:eastAsia="Times New Roman" w:hAnsi="Calibri" w:cs="B Nazanin" w:hint="cs"/>
          <w:sz w:val="144"/>
          <w:szCs w:val="144"/>
          <w:rtl/>
          <w:lang w:eastAsia="en-US" w:bidi="fa-IR"/>
        </w:rPr>
        <w:t>پایان</w:t>
      </w:r>
    </w:p>
    <w:sectPr w:rsidR="00A53ED8" w:rsidRPr="00A53ED8" w:rsidSect="00FF3715">
      <w:headerReference w:type="default" r:id="rId103"/>
      <w:footerReference w:type="default" r:id="rId104"/>
      <w:type w:val="continuous"/>
      <w:pgSz w:w="12240" w:h="15840" w:code="1"/>
      <w:pgMar w:top="1359" w:right="1138" w:bottom="1138" w:left="1138" w:header="720" w:footer="1257"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29510A" w14:textId="77777777" w:rsidR="007627F2" w:rsidRDefault="007627F2" w:rsidP="00590471">
      <w:r>
        <w:separator/>
      </w:r>
    </w:p>
  </w:endnote>
  <w:endnote w:type="continuationSeparator" w:id="0">
    <w:p w14:paraId="753F6A5D" w14:textId="77777777" w:rsidR="007627F2" w:rsidRDefault="007627F2" w:rsidP="005904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Georgia">
    <w:panose1 w:val="020405020504050203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 Zar">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4002EFF" w:usb1="C200247B" w:usb2="00000009" w:usb3="00000000" w:csb0="000001FF" w:csb1="00000000"/>
  </w:font>
  <w:font w:name="B Nazanin">
    <w:altName w:val="Courier New"/>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 w:name="Corbel">
    <w:panose1 w:val="020B0503020204020204"/>
    <w:charset w:val="00"/>
    <w:family w:val="swiss"/>
    <w:pitch w:val="variable"/>
    <w:sig w:usb0="A00002EF" w:usb1="4000A44B" w:usb2="00000000" w:usb3="00000000" w:csb0="0000019F" w:csb1="00000000"/>
  </w:font>
  <w:font w:name="Arial">
    <w:panose1 w:val="020B0604020202020204"/>
    <w:charset w:val="00"/>
    <w:family w:val="swiss"/>
    <w:pitch w:val="variable"/>
    <w:sig w:usb0="E0002EFF" w:usb1="C000785B" w:usb2="00000009" w:usb3="00000000" w:csb0="000001FF" w:csb1="00000000"/>
  </w:font>
  <w:font w:name="B Mitra">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Agency FB">
    <w:panose1 w:val="020B0503020202020204"/>
    <w:charset w:val="00"/>
    <w:family w:val="swiss"/>
    <w:pitch w:val="variable"/>
    <w:sig w:usb0="00000003" w:usb1="00000000" w:usb2="00000000" w:usb3="00000000" w:csb0="00000001" w:csb1="00000000"/>
  </w:font>
  <w:font w:name="2  Traffic">
    <w:panose1 w:val="00000400000000000000"/>
    <w:charset w:val="B2"/>
    <w:family w:val="auto"/>
    <w:pitch w:val="variable"/>
    <w:sig w:usb0="00002001" w:usb1="80000000" w:usb2="00000008" w:usb3="00000000" w:csb0="00000040" w:csb1="00000000"/>
  </w:font>
  <w:font w:name="BNazanin">
    <w:altName w:val="Arial"/>
    <w:panose1 w:val="00000000000000000000"/>
    <w:charset w:val="B2"/>
    <w:family w:val="auto"/>
    <w:notTrueType/>
    <w:pitch w:val="default"/>
    <w:sig w:usb0="00002000" w:usb1="00000000" w:usb2="00000000"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09210219"/>
      <w:docPartObj>
        <w:docPartGallery w:val="Page Numbers (Bottom of Page)"/>
        <w:docPartUnique/>
      </w:docPartObj>
    </w:sdtPr>
    <w:sdtContent>
      <w:p w14:paraId="2121B5EE" w14:textId="7BA71C3C" w:rsidR="004D422A" w:rsidRDefault="009F2A39">
        <w:pPr>
          <w:pStyle w:val="Footer"/>
        </w:pPr>
        <w:r w:rsidRPr="00B46C37">
          <w:rPr>
            <w:noProof/>
          </w:rPr>
          <w:drawing>
            <wp:anchor distT="0" distB="0" distL="114300" distR="114300" simplePos="0" relativeHeight="251664384" behindDoc="0" locked="0" layoutInCell="1" allowOverlap="1" wp14:anchorId="39A10699" wp14:editId="46443456">
              <wp:simplePos x="0" y="0"/>
              <wp:positionH relativeFrom="page">
                <wp:posOffset>-175260</wp:posOffset>
              </wp:positionH>
              <wp:positionV relativeFrom="paragraph">
                <wp:posOffset>592455</wp:posOffset>
              </wp:positionV>
              <wp:extent cx="7924800" cy="464185"/>
              <wp:effectExtent l="0" t="0" r="0" b="0"/>
              <wp:wrapSquare wrapText="bothSides"/>
              <wp:docPr id="8289505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298024" name=""/>
                      <pic:cNvPicPr/>
                    </pic:nvPicPr>
                    <pic:blipFill>
                      <a:blip r:embed="rId1">
                        <a:extLst>
                          <a:ext uri="{28A0092B-C50C-407E-A947-70E740481C1C}">
                            <a14:useLocalDpi xmlns:a14="http://schemas.microsoft.com/office/drawing/2010/main" val="0"/>
                          </a:ext>
                        </a:extLst>
                      </a:blip>
                      <a:stretch>
                        <a:fillRect/>
                      </a:stretch>
                    </pic:blipFill>
                    <pic:spPr>
                      <a:xfrm>
                        <a:off x="0" y="0"/>
                        <a:ext cx="7924800" cy="464185"/>
                      </a:xfrm>
                      <a:prstGeom prst="rect">
                        <a:avLst/>
                      </a:prstGeom>
                    </pic:spPr>
                  </pic:pic>
                </a:graphicData>
              </a:graphic>
              <wp14:sizeRelH relativeFrom="margin">
                <wp14:pctWidth>0</wp14:pctWidth>
              </wp14:sizeRelH>
              <wp14:sizeRelV relativeFrom="margin">
                <wp14:pctHeight>0</wp14:pctHeight>
              </wp14:sizeRelV>
            </wp:anchor>
          </w:drawing>
        </w:r>
        <w:r w:rsidR="004D422A">
          <w:rPr>
            <w:noProof/>
            <w:lang w:eastAsia="en-US"/>
          </w:rPr>
          <mc:AlternateContent>
            <mc:Choice Requires="wpg">
              <w:drawing>
                <wp:anchor distT="0" distB="0" distL="114300" distR="114300" simplePos="0" relativeHeight="251659264" behindDoc="0" locked="0" layoutInCell="1" allowOverlap="1" wp14:anchorId="5F9DC835" wp14:editId="16B969A5">
                  <wp:simplePos x="0" y="0"/>
                  <wp:positionH relativeFrom="page">
                    <wp:align>center</wp:align>
                  </wp:positionH>
                  <wp:positionV relativeFrom="bottomMargin">
                    <wp:align>center</wp:align>
                  </wp:positionV>
                  <wp:extent cx="7753350" cy="190500"/>
                  <wp:effectExtent l="9525" t="9525" r="9525" b="0"/>
                  <wp:wrapNone/>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53350" cy="190500"/>
                            <a:chOff x="-8" y="14978"/>
                            <a:chExt cx="12255" cy="300"/>
                          </a:xfrm>
                        </wpg:grpSpPr>
                        <wps:wsp>
                          <wps:cNvPr id="7" name="Text Box 25"/>
                          <wps:cNvSpPr txBox="1">
                            <a:spLocks noChangeArrowheads="1"/>
                          </wps:cNvSpPr>
                          <wps:spPr bwMode="auto">
                            <a:xfrm>
                              <a:off x="782" y="14990"/>
                              <a:ext cx="659"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944705" w14:textId="77777777" w:rsidR="004D422A" w:rsidRDefault="004D422A">
                                <w:pPr>
                                  <w:jc w:val="center"/>
                                </w:pPr>
                                <w:r>
                                  <w:fldChar w:fldCharType="begin"/>
                                </w:r>
                                <w:r>
                                  <w:instrText xml:space="preserve"> PAGE    \* MERGEFORMAT </w:instrText>
                                </w:r>
                                <w:r>
                                  <w:fldChar w:fldCharType="separate"/>
                                </w:r>
                                <w:r w:rsidR="00B064B2" w:rsidRPr="00B064B2">
                                  <w:rPr>
                                    <w:noProof/>
                                    <w:color w:val="8C8C8C" w:themeColor="background1" w:themeShade="8C"/>
                                  </w:rPr>
                                  <w:t>85</w:t>
                                </w:r>
                                <w:r>
                                  <w:rPr>
                                    <w:noProof/>
                                    <w:color w:val="8C8C8C" w:themeColor="background1" w:themeShade="8C"/>
                                  </w:rPr>
                                  <w:fldChar w:fldCharType="end"/>
                                </w:r>
                              </w:p>
                            </w:txbxContent>
                          </wps:txbx>
                          <wps:bodyPr rot="0" vert="horz" wrap="square" lIns="0" tIns="0" rIns="0" bIns="0" anchor="t" anchorCtr="0" upright="1">
                            <a:noAutofit/>
                          </wps:bodyPr>
                        </wps:wsp>
                        <wpg:grpSp>
                          <wpg:cNvPr id="10" name="Group 31"/>
                          <wpg:cNvGrpSpPr>
                            <a:grpSpLocks/>
                          </wpg:cNvGrpSpPr>
                          <wpg:grpSpPr bwMode="auto">
                            <a:xfrm>
                              <a:off x="-8" y="14978"/>
                              <a:ext cx="12255" cy="230"/>
                              <a:chOff x="-8" y="14978"/>
                              <a:chExt cx="12255" cy="230"/>
                            </a:xfrm>
                          </wpg:grpSpPr>
                          <wps:wsp>
                            <wps:cNvPr id="11" name="AutoShape 27"/>
                            <wps:cNvCnPr>
                              <a:cxnSpLocks noChangeShapeType="1"/>
                            </wps:cNvCnPr>
                            <wps:spPr bwMode="auto">
                              <a:xfrm flipV="1">
                                <a:off x="-8" y="14978"/>
                                <a:ext cx="1260" cy="230"/>
                              </a:xfrm>
                              <a:prstGeom prst="bentConnector3">
                                <a:avLst>
                                  <a:gd name="adj1" fmla="val 50000"/>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s:wsp>
                            <wps:cNvPr id="451" name="AutoShape 28"/>
                            <wps:cNvCnPr>
                              <a:cxnSpLocks noChangeShapeType="1"/>
                            </wps:cNvCnPr>
                            <wps:spPr bwMode="auto">
                              <a:xfrm rot="10800000">
                                <a:off x="1252" y="14978"/>
                                <a:ext cx="10995" cy="230"/>
                              </a:xfrm>
                              <a:prstGeom prst="bentConnector3">
                                <a:avLst>
                                  <a:gd name="adj1" fmla="val 96778"/>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g:grpSp>
                      </wpg:wgp>
                    </a:graphicData>
                  </a:graphic>
                  <wp14:sizeRelH relativeFrom="page">
                    <wp14:pctWidth>100000</wp14:pctWidth>
                  </wp14:sizeRelH>
                  <wp14:sizeRelV relativeFrom="page">
                    <wp14:pctHeight>0</wp14:pctHeight>
                  </wp14:sizeRelV>
                </wp:anchor>
              </w:drawing>
            </mc:Choice>
            <mc:Fallback>
              <w:pict>
                <v:group w14:anchorId="5F9DC835" id="Group 5" o:spid="_x0000_s1031" style="position:absolute;margin-left:0;margin-top:0;width:610.5pt;height:15pt;z-index:251659264;mso-width-percent:1000;mso-position-horizontal:center;mso-position-horizontal-relative:page;mso-position-vertical:center;mso-position-vertical-relative:bottom-margin-area;mso-width-percent:1000" coordorigin="-8,14978" coordsize="1225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">
                  <v:shapetype id="_x0000_t202" coordsize="21600,21600" o:spt="202" path="m,l,21600r21600,l21600,xe">
                    <v:stroke joinstyle="miter"/>
                    <v:path gradientshapeok="t" o:connecttype="rect"/>
                  </v:shapetype>
                  <v:shape id="Text Box 25" o:spid="_x0000_s1032" type="#_x0000_t202" style="position:absolute;left:782;top:14990;width:659;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" filled="f" stroked="f">
                    <v:textbox inset="0,0,0,0">
                      <w:txbxContent>
                        <w:p w14:paraId="6B944705" w14:textId="77777777" w:rsidR="004D422A" w:rsidRDefault="004D422A">
                          <w:pPr>
                            <w:jc w:val="center"/>
                          </w:pPr>
                          <w:r>
                            <w:fldChar w:fldCharType="begin"/>
                          </w:r>
                          <w:r>
                            <w:instrText xml:space="preserve"> PAGE    \* MERGEFORMAT </w:instrText>
                          </w:r>
                          <w:r>
                            <w:fldChar w:fldCharType="separate"/>
                          </w:r>
                          <w:r w:rsidR="00B064B2" w:rsidRPr="00B064B2">
                            <w:rPr>
                              <w:noProof/>
                              <w:color w:val="8C8C8C" w:themeColor="background1" w:themeShade="8C"/>
                            </w:rPr>
                            <w:t>85</w:t>
                          </w:r>
                          <w:r>
                            <w:rPr>
                              <w:noProof/>
                              <w:color w:val="8C8C8C" w:themeColor="background1" w:themeShade="8C"/>
                            </w:rPr>
                            <w:fldChar w:fldCharType="end"/>
                          </w:r>
                        </w:p>
                      </w:txbxContent>
                    </v:textbox>
                  </v:shape>
                  <v:group id="Group 31" o:spid="_x0000_s1033" style="position:absolute;left:-8;top:14978;width:12255;height:230" coordorigin="-8,14978" coordsize="12255,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7" o:spid="_x0000_s1034" type="#_x0000_t34" style="position:absolute;left:-8;top:14978;width:1260;height:23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" strokecolor="#a5a5a5"/>
                    <v:shape id="AutoShape 28" o:spid="_x0000_s1035" type="#_x0000_t34" style="position:absolute;left:1252;top:14978;width:10995;height:230;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" adj="20904" strokecolor="#a5a5a5"/>
                  </v:group>
                  <w10:wrap anchorx="page" anchory="margin"/>
                </v:group>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46220A" w14:textId="77777777" w:rsidR="007627F2" w:rsidRDefault="007627F2" w:rsidP="00590471">
      <w:r>
        <w:separator/>
      </w:r>
    </w:p>
  </w:footnote>
  <w:footnote w:type="continuationSeparator" w:id="0">
    <w:p w14:paraId="52F305F4" w14:textId="77777777" w:rsidR="007627F2" w:rsidRDefault="007627F2" w:rsidP="005904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F69480" w14:textId="00D5E985" w:rsidR="004D422A" w:rsidRPr="009F2A39" w:rsidRDefault="009F2A39" w:rsidP="009F2A39">
    <w:pPr>
      <w:pStyle w:val="Header"/>
    </w:pPr>
    <w:r>
      <w:rPr>
        <w:noProof/>
      </w:rPr>
      <mc:AlternateContent>
        <mc:Choice Requires="wps">
          <w:drawing>
            <wp:anchor distT="0" distB="0" distL="114300" distR="114300" simplePos="0" relativeHeight="251662336" behindDoc="0" locked="0" layoutInCell="1" allowOverlap="1" wp14:anchorId="5A7E629D" wp14:editId="0401DE27">
              <wp:simplePos x="0" y="0"/>
              <wp:positionH relativeFrom="column">
                <wp:posOffset>-624840</wp:posOffset>
              </wp:positionH>
              <wp:positionV relativeFrom="paragraph">
                <wp:posOffset>266065</wp:posOffset>
              </wp:positionV>
              <wp:extent cx="2019300" cy="388620"/>
              <wp:effectExtent l="0" t="0" r="0" b="0"/>
              <wp:wrapNone/>
              <wp:docPr id="1705039606" name="Text Box 33"/>
              <wp:cNvGraphicFramePr/>
              <a:graphic xmlns:a="http://schemas.openxmlformats.org/drawingml/2006/main">
                <a:graphicData uri="http://schemas.microsoft.com/office/word/2010/wordprocessingShape">
                  <wps:wsp>
                    <wps:cNvSpPr txBox="1"/>
                    <wps:spPr>
                      <a:xfrm>
                        <a:off x="0" y="0"/>
                        <a:ext cx="2019300" cy="388620"/>
                      </a:xfrm>
                      <a:prstGeom prst="rect">
                        <a:avLst/>
                      </a:prstGeom>
                      <a:solidFill>
                        <a:schemeClr val="lt1"/>
                      </a:solidFill>
                      <a:ln w="6350">
                        <a:noFill/>
                      </a:ln>
                    </wps:spPr>
                    <wps:txbx>
                      <w:txbxContent>
                        <w:p w14:paraId="43A261D7" w14:textId="77777777" w:rsidR="009F2A39" w:rsidRPr="00B46C37" w:rsidRDefault="009F2A39" w:rsidP="009F2A39">
                          <w:pPr>
                            <w:bidi/>
                            <w:jc w:val="both"/>
                            <w:rPr>
                              <w:rFonts w:cs="B Nazanin"/>
                              <w:b/>
                              <w:bCs/>
                              <w:lang w:bidi="fa-IR"/>
                            </w:rPr>
                          </w:pPr>
                          <w:r w:rsidRPr="00B46C37">
                            <w:rPr>
                              <w:rFonts w:cs="B Nazanin" w:hint="cs"/>
                              <w:b/>
                              <w:bCs/>
                              <w:rtl/>
                              <w:lang w:bidi="fa-IR"/>
                            </w:rPr>
                            <w:t xml:space="preserve">طراح سازه: مهندس مجتبی پاشاپور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A7E629D" id="_x0000_t202" coordsize="21600,21600" o:spt="202" path="m,l,21600r21600,l21600,xe">
              <v:stroke joinstyle="miter"/>
              <v:path gradientshapeok="t" o:connecttype="rect"/>
            </v:shapetype>
            <v:shape id="Text Box 33" o:spid="_x0000_s1030" type="#_x0000_t202" style="position:absolute;margin-left:-49.2pt;margin-top:20.95pt;width:159pt;height:30.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" fillcolor="white [3201]" stroked="f" strokeweight=".5pt">
              <v:textbox>
                <w:txbxContent>
                  <w:p w14:paraId="43A261D7" w14:textId="77777777" w:rsidR="009F2A39" w:rsidRPr="00B46C37" w:rsidRDefault="009F2A39" w:rsidP="009F2A39">
                    <w:pPr>
                      <w:bidi/>
                      <w:jc w:val="both"/>
                      <w:rPr>
                        <w:rFonts w:cs="B Nazanin"/>
                        <w:b/>
                        <w:bCs/>
                        <w:lang w:bidi="fa-IR"/>
                      </w:rPr>
                    </w:pPr>
                    <w:r w:rsidRPr="00B46C37">
                      <w:rPr>
                        <w:rFonts w:cs="B Nazanin" w:hint="cs"/>
                        <w:b/>
                        <w:bCs/>
                        <w:rtl/>
                        <w:lang w:bidi="fa-IR"/>
                      </w:rPr>
                      <w:t xml:space="preserve">طراح سازه: مهندس مجتبی پاشاپور </w:t>
                    </w:r>
                  </w:p>
                </w:txbxContent>
              </v:textbox>
            </v:shape>
          </w:pict>
        </mc:Fallback>
      </mc:AlternateContent>
    </w:r>
    <w:r w:rsidRPr="00B46C37">
      <w:rPr>
        <w:noProof/>
      </w:rPr>
      <w:drawing>
        <wp:anchor distT="0" distB="0" distL="114300" distR="114300" simplePos="0" relativeHeight="251661312" behindDoc="0" locked="0" layoutInCell="1" allowOverlap="1" wp14:anchorId="563D406D" wp14:editId="2FBE886B">
          <wp:simplePos x="0" y="0"/>
          <wp:positionH relativeFrom="page">
            <wp:align>right</wp:align>
          </wp:positionH>
          <wp:positionV relativeFrom="paragraph">
            <wp:posOffset>-449580</wp:posOffset>
          </wp:positionV>
          <wp:extent cx="7772400" cy="1097280"/>
          <wp:effectExtent l="0" t="0" r="0" b="7620"/>
          <wp:wrapSquare wrapText="bothSides"/>
          <wp:docPr id="11533518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019104" name=""/>
                  <pic:cNvPicPr/>
                </pic:nvPicPr>
                <pic:blipFill>
                  <a:blip r:embed="rId1">
                    <a:extLst>
                      <a:ext uri="{28A0092B-C50C-407E-A947-70E740481C1C}">
                        <a14:useLocalDpi xmlns:a14="http://schemas.microsoft.com/office/drawing/2010/main" val="0"/>
                      </a:ext>
                    </a:extLst>
                  </a:blip>
                  <a:stretch>
                    <a:fillRect/>
                  </a:stretch>
                </pic:blipFill>
                <pic:spPr>
                  <a:xfrm>
                    <a:off x="0" y="0"/>
                    <a:ext cx="7772400" cy="1097280"/>
                  </a:xfrm>
                  <a:prstGeom prst="rect">
                    <a:avLst/>
                  </a:prstGeom>
                </pic:spPr>
              </pic:pic>
            </a:graphicData>
          </a:graphic>
          <wp14:sizeRelH relativeFrom="margin">
            <wp14:pctWidth>0</wp14:pctWidth>
          </wp14:sizeRelH>
          <wp14:sizeRelV relativeFrom="margin">
            <wp14:pctHeight>0</wp14:pctHeight>
          </wp14:sizeRelV>
        </wp:anchor>
      </w:drawing>
    </w:r>
    <w:r w:rsidR="004D422A" w:rsidRPr="005E54F9">
      <w:rPr>
        <w:rFonts w:cs="B Nazanin" w:hint="cs"/>
        <w:b/>
        <w:bCs/>
        <w:noProof/>
        <w:sz w:val="32"/>
        <w:szCs w:val="32"/>
        <w:rtl/>
        <w:lang w:bidi="fa-IR"/>
      </w:rPr>
      <w:t xml:space="preserve"> </w:t>
    </w:r>
    <w:r w:rsidR="004D422A">
      <w:rPr>
        <w:rFonts w:cs="B Nazanin" w:hint="cs"/>
        <w:b/>
        <w:bCs/>
        <w:noProof/>
        <w:sz w:val="32"/>
        <w:szCs w:val="32"/>
        <w:rtl/>
        <w:lang w:bidi="fa-IR"/>
      </w:rPr>
      <w:t xml:space="preserve">                                                                         </w:t>
    </w:r>
    <w:r w:rsidR="004D422A">
      <w:rPr>
        <w:rFonts w:cs="B Nazanin"/>
        <w:b/>
        <w:bCs/>
        <w:noProof/>
        <w:sz w:val="32"/>
        <w:szCs w:val="32"/>
        <w:lang w:bidi="fa-IR"/>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402"/>
    <w:multiLevelType w:val="multilevel"/>
    <w:tmpl w:val="00000885"/>
    <w:lvl w:ilvl="0">
      <w:numFmt w:val="bullet"/>
      <w:lvlText w:val="ï"/>
      <w:lvlJc w:val="left"/>
      <w:pPr>
        <w:ind w:left="4890" w:hanging="267"/>
      </w:pPr>
      <w:rPr>
        <w:rFonts w:ascii="Georgia" w:hAnsi="Georgia" w:cs="Georgia"/>
        <w:b w:val="0"/>
        <w:bCs w:val="0"/>
        <w:color w:val="D14140"/>
        <w:spacing w:val="-6"/>
        <w:w w:val="100"/>
        <w:sz w:val="20"/>
        <w:szCs w:val="20"/>
      </w:rPr>
    </w:lvl>
    <w:lvl w:ilvl="1">
      <w:numFmt w:val="bullet"/>
      <w:lvlText w:val="ï"/>
      <w:lvlJc w:val="left"/>
      <w:pPr>
        <w:ind w:left="5482" w:hanging="267"/>
      </w:pPr>
    </w:lvl>
    <w:lvl w:ilvl="2">
      <w:numFmt w:val="bullet"/>
      <w:lvlText w:val="ï"/>
      <w:lvlJc w:val="left"/>
      <w:pPr>
        <w:ind w:left="6064" w:hanging="267"/>
      </w:pPr>
    </w:lvl>
    <w:lvl w:ilvl="3">
      <w:numFmt w:val="bullet"/>
      <w:lvlText w:val="ï"/>
      <w:lvlJc w:val="left"/>
      <w:pPr>
        <w:ind w:left="6646" w:hanging="267"/>
      </w:pPr>
    </w:lvl>
    <w:lvl w:ilvl="4">
      <w:numFmt w:val="bullet"/>
      <w:lvlText w:val="ï"/>
      <w:lvlJc w:val="left"/>
      <w:pPr>
        <w:ind w:left="7228" w:hanging="267"/>
      </w:pPr>
    </w:lvl>
    <w:lvl w:ilvl="5">
      <w:numFmt w:val="bullet"/>
      <w:lvlText w:val="ï"/>
      <w:lvlJc w:val="left"/>
      <w:pPr>
        <w:ind w:left="7810" w:hanging="267"/>
      </w:pPr>
    </w:lvl>
    <w:lvl w:ilvl="6">
      <w:numFmt w:val="bullet"/>
      <w:lvlText w:val="ï"/>
      <w:lvlJc w:val="left"/>
      <w:pPr>
        <w:ind w:left="8392" w:hanging="267"/>
      </w:pPr>
    </w:lvl>
    <w:lvl w:ilvl="7">
      <w:numFmt w:val="bullet"/>
      <w:lvlText w:val="ï"/>
      <w:lvlJc w:val="left"/>
      <w:pPr>
        <w:ind w:left="8974" w:hanging="267"/>
      </w:pPr>
    </w:lvl>
    <w:lvl w:ilvl="8">
      <w:numFmt w:val="bullet"/>
      <w:lvlText w:val="ï"/>
      <w:lvlJc w:val="left"/>
      <w:pPr>
        <w:ind w:left="9556" w:hanging="267"/>
      </w:pPr>
    </w:lvl>
  </w:abstractNum>
  <w:abstractNum w:abstractNumId="1" w15:restartNumberingAfterBreak="0">
    <w:nsid w:val="033D6231"/>
    <w:multiLevelType w:val="hybridMultilevel"/>
    <w:tmpl w:val="0F129F4E"/>
    <w:lvl w:ilvl="0" w:tplc="42F2CC38">
      <w:start w:val="2"/>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12E54D5"/>
    <w:multiLevelType w:val="hybridMultilevel"/>
    <w:tmpl w:val="6B0081A8"/>
    <w:lvl w:ilvl="0" w:tplc="4C8294E8">
      <w:start w:val="1"/>
      <w:numFmt w:val="bullet"/>
      <w:pStyle w:val="ListParagraph"/>
      <w:lvlText w:val=""/>
      <w:lvlJc w:val="left"/>
      <w:pPr>
        <w:ind w:left="720" w:hanging="360"/>
      </w:pPr>
      <w:rPr>
        <w:rFonts w:ascii="Symbol" w:hAnsi="Symbol" w:hint="default"/>
        <w:color w:val="666666" w:themeColor="accent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5F2A54"/>
    <w:multiLevelType w:val="hybridMultilevel"/>
    <w:tmpl w:val="812290BA"/>
    <w:lvl w:ilvl="0" w:tplc="E1AE65CA">
      <w:start w:val="1"/>
      <w:numFmt w:val="bullet"/>
      <w:lvlText w:val="-"/>
      <w:lvlJc w:val="left"/>
      <w:pPr>
        <w:tabs>
          <w:tab w:val="num" w:pos="720"/>
        </w:tabs>
        <w:ind w:left="720" w:hanging="360"/>
      </w:pPr>
      <w:rPr>
        <w:rFonts w:ascii="Times New Roman" w:eastAsia="SimSun" w:hAnsi="Times New Roman" w:cs="B Zar"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36B31A3"/>
    <w:multiLevelType w:val="hybridMultilevel"/>
    <w:tmpl w:val="D568ABBC"/>
    <w:lvl w:ilvl="0" w:tplc="FC443E8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B7742AB"/>
    <w:multiLevelType w:val="hybridMultilevel"/>
    <w:tmpl w:val="826249F2"/>
    <w:lvl w:ilvl="0" w:tplc="3FF8A160">
      <w:numFmt w:val="bullet"/>
      <w:lvlText w:val=""/>
      <w:lvlJc w:val="left"/>
      <w:pPr>
        <w:ind w:left="720" w:hanging="360"/>
      </w:pPr>
      <w:rPr>
        <w:rFonts w:ascii="Symbol" w:eastAsiaTheme="minorHAnsi" w:hAnsi="Symbol"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C200E90"/>
    <w:multiLevelType w:val="hybridMultilevel"/>
    <w:tmpl w:val="5E6825B0"/>
    <w:lvl w:ilvl="0" w:tplc="A632361C">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C8D56E5"/>
    <w:multiLevelType w:val="multilevel"/>
    <w:tmpl w:val="E4A06212"/>
    <w:lvl w:ilvl="0">
      <w:start w:val="1"/>
      <w:numFmt w:val="decimal"/>
      <w:lvlText w:val="%1.0"/>
      <w:lvlJc w:val="left"/>
      <w:pPr>
        <w:ind w:left="1725" w:hanging="1725"/>
      </w:pPr>
      <w:rPr>
        <w:rFonts w:hint="default"/>
        <w:sz w:val="20"/>
        <w:szCs w:val="18"/>
      </w:rPr>
    </w:lvl>
    <w:lvl w:ilvl="1">
      <w:start w:val="1"/>
      <w:numFmt w:val="decimal"/>
      <w:lvlText w:val="%1.%2"/>
      <w:lvlJc w:val="left"/>
      <w:pPr>
        <w:ind w:left="2445" w:hanging="1725"/>
      </w:pPr>
      <w:rPr>
        <w:rFonts w:hint="default"/>
        <w:sz w:val="22"/>
      </w:rPr>
    </w:lvl>
    <w:lvl w:ilvl="2">
      <w:start w:val="1"/>
      <w:numFmt w:val="decimal"/>
      <w:lvlText w:val="%1.%2.%3"/>
      <w:lvlJc w:val="left"/>
      <w:pPr>
        <w:ind w:left="3165" w:hanging="1725"/>
      </w:pPr>
      <w:rPr>
        <w:rFonts w:hint="default"/>
        <w:sz w:val="22"/>
      </w:rPr>
    </w:lvl>
    <w:lvl w:ilvl="3">
      <w:start w:val="1"/>
      <w:numFmt w:val="decimal"/>
      <w:lvlText w:val="%1.%2.%3.%4"/>
      <w:lvlJc w:val="left"/>
      <w:pPr>
        <w:ind w:left="3885" w:hanging="1725"/>
      </w:pPr>
      <w:rPr>
        <w:rFonts w:hint="default"/>
        <w:sz w:val="22"/>
      </w:rPr>
    </w:lvl>
    <w:lvl w:ilvl="4">
      <w:start w:val="1"/>
      <w:numFmt w:val="decimal"/>
      <w:lvlText w:val="%1.%2.%3.%4.%5"/>
      <w:lvlJc w:val="left"/>
      <w:pPr>
        <w:ind w:left="4605" w:hanging="1725"/>
      </w:pPr>
      <w:rPr>
        <w:rFonts w:hint="default"/>
        <w:sz w:val="22"/>
      </w:rPr>
    </w:lvl>
    <w:lvl w:ilvl="5">
      <w:start w:val="1"/>
      <w:numFmt w:val="decimal"/>
      <w:lvlText w:val="%1.%2.%3.%4.%5.%6"/>
      <w:lvlJc w:val="left"/>
      <w:pPr>
        <w:ind w:left="5325" w:hanging="1725"/>
      </w:pPr>
      <w:rPr>
        <w:rFonts w:hint="default"/>
        <w:sz w:val="22"/>
      </w:rPr>
    </w:lvl>
    <w:lvl w:ilvl="6">
      <w:start w:val="1"/>
      <w:numFmt w:val="decimal"/>
      <w:lvlText w:val="%1.%2.%3.%4.%5.%6.%7"/>
      <w:lvlJc w:val="left"/>
      <w:pPr>
        <w:ind w:left="6045" w:hanging="1725"/>
      </w:pPr>
      <w:rPr>
        <w:rFonts w:hint="default"/>
        <w:sz w:val="22"/>
      </w:rPr>
    </w:lvl>
    <w:lvl w:ilvl="7">
      <w:start w:val="1"/>
      <w:numFmt w:val="decimal"/>
      <w:lvlText w:val="%1.%2.%3.%4.%5.%6.%7.%8"/>
      <w:lvlJc w:val="left"/>
      <w:pPr>
        <w:ind w:left="6765" w:hanging="1725"/>
      </w:pPr>
      <w:rPr>
        <w:rFonts w:hint="default"/>
        <w:sz w:val="22"/>
      </w:rPr>
    </w:lvl>
    <w:lvl w:ilvl="8">
      <w:start w:val="1"/>
      <w:numFmt w:val="decimal"/>
      <w:lvlText w:val="%1.%2.%3.%4.%5.%6.%7.%8.%9"/>
      <w:lvlJc w:val="left"/>
      <w:pPr>
        <w:ind w:left="7485" w:hanging="1725"/>
      </w:pPr>
      <w:rPr>
        <w:rFonts w:hint="default"/>
        <w:sz w:val="22"/>
      </w:rPr>
    </w:lvl>
  </w:abstractNum>
  <w:abstractNum w:abstractNumId="8" w15:restartNumberingAfterBreak="0">
    <w:nsid w:val="2F713943"/>
    <w:multiLevelType w:val="hybridMultilevel"/>
    <w:tmpl w:val="4462C8B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4E275F1"/>
    <w:multiLevelType w:val="hybridMultilevel"/>
    <w:tmpl w:val="472272EE"/>
    <w:lvl w:ilvl="0" w:tplc="24064BF4">
      <w:start w:val="2"/>
      <w:numFmt w:val="bullet"/>
      <w:lvlText w:val="-"/>
      <w:lvlJc w:val="left"/>
      <w:pPr>
        <w:ind w:left="720" w:hanging="360"/>
      </w:pPr>
      <w:rPr>
        <w:rFonts w:ascii="Cambria" w:eastAsiaTheme="minorEastAsia" w:hAnsi="Cambria"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5095ACD"/>
    <w:multiLevelType w:val="hybridMultilevel"/>
    <w:tmpl w:val="B84486FC"/>
    <w:lvl w:ilvl="0" w:tplc="8E9696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55A0898"/>
    <w:multiLevelType w:val="hybridMultilevel"/>
    <w:tmpl w:val="82C2D2CE"/>
    <w:lvl w:ilvl="0" w:tplc="DA4A09A0">
      <w:start w:val="1"/>
      <w:numFmt w:val="decimal"/>
      <w:lvlText w:val="%1-"/>
      <w:lvlJc w:val="left"/>
      <w:pPr>
        <w:ind w:left="525" w:hanging="360"/>
      </w:pPr>
      <w:rPr>
        <w:rFonts w:hint="default"/>
      </w:rPr>
    </w:lvl>
    <w:lvl w:ilvl="1" w:tplc="04090019" w:tentative="1">
      <w:start w:val="1"/>
      <w:numFmt w:val="lowerLetter"/>
      <w:lvlText w:val="%2."/>
      <w:lvlJc w:val="left"/>
      <w:pPr>
        <w:ind w:left="1245" w:hanging="360"/>
      </w:pPr>
    </w:lvl>
    <w:lvl w:ilvl="2" w:tplc="0409001B" w:tentative="1">
      <w:start w:val="1"/>
      <w:numFmt w:val="lowerRoman"/>
      <w:lvlText w:val="%3."/>
      <w:lvlJc w:val="right"/>
      <w:pPr>
        <w:ind w:left="1965" w:hanging="180"/>
      </w:pPr>
    </w:lvl>
    <w:lvl w:ilvl="3" w:tplc="0409000F" w:tentative="1">
      <w:start w:val="1"/>
      <w:numFmt w:val="decimal"/>
      <w:lvlText w:val="%4."/>
      <w:lvlJc w:val="left"/>
      <w:pPr>
        <w:ind w:left="2685" w:hanging="360"/>
      </w:pPr>
    </w:lvl>
    <w:lvl w:ilvl="4" w:tplc="04090019" w:tentative="1">
      <w:start w:val="1"/>
      <w:numFmt w:val="lowerLetter"/>
      <w:lvlText w:val="%5."/>
      <w:lvlJc w:val="left"/>
      <w:pPr>
        <w:ind w:left="3405" w:hanging="360"/>
      </w:pPr>
    </w:lvl>
    <w:lvl w:ilvl="5" w:tplc="0409001B" w:tentative="1">
      <w:start w:val="1"/>
      <w:numFmt w:val="lowerRoman"/>
      <w:lvlText w:val="%6."/>
      <w:lvlJc w:val="right"/>
      <w:pPr>
        <w:ind w:left="4125" w:hanging="180"/>
      </w:pPr>
    </w:lvl>
    <w:lvl w:ilvl="6" w:tplc="0409000F" w:tentative="1">
      <w:start w:val="1"/>
      <w:numFmt w:val="decimal"/>
      <w:lvlText w:val="%7."/>
      <w:lvlJc w:val="left"/>
      <w:pPr>
        <w:ind w:left="4845" w:hanging="360"/>
      </w:pPr>
    </w:lvl>
    <w:lvl w:ilvl="7" w:tplc="04090019" w:tentative="1">
      <w:start w:val="1"/>
      <w:numFmt w:val="lowerLetter"/>
      <w:lvlText w:val="%8."/>
      <w:lvlJc w:val="left"/>
      <w:pPr>
        <w:ind w:left="5565" w:hanging="360"/>
      </w:pPr>
    </w:lvl>
    <w:lvl w:ilvl="8" w:tplc="0409001B" w:tentative="1">
      <w:start w:val="1"/>
      <w:numFmt w:val="lowerRoman"/>
      <w:lvlText w:val="%9."/>
      <w:lvlJc w:val="right"/>
      <w:pPr>
        <w:ind w:left="6285" w:hanging="180"/>
      </w:pPr>
    </w:lvl>
  </w:abstractNum>
  <w:abstractNum w:abstractNumId="12" w15:restartNumberingAfterBreak="0">
    <w:nsid w:val="3B915AE7"/>
    <w:multiLevelType w:val="hybridMultilevel"/>
    <w:tmpl w:val="995AB3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C80291D"/>
    <w:multiLevelType w:val="hybridMultilevel"/>
    <w:tmpl w:val="04E2BE18"/>
    <w:lvl w:ilvl="0" w:tplc="E98C31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1D13CB4"/>
    <w:multiLevelType w:val="hybridMultilevel"/>
    <w:tmpl w:val="52FCF020"/>
    <w:lvl w:ilvl="0" w:tplc="077ED4F8">
      <w:numFmt w:val="bullet"/>
      <w:lvlText w:val="-"/>
      <w:lvlJc w:val="left"/>
      <w:pPr>
        <w:tabs>
          <w:tab w:val="num" w:pos="720"/>
        </w:tabs>
        <w:ind w:left="720" w:hanging="360"/>
      </w:pPr>
      <w:rPr>
        <w:rFonts w:ascii="Times New Roman" w:eastAsia="SimSun" w:hAnsi="Times New Roman" w:cs="B Zar"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8658D3"/>
    <w:multiLevelType w:val="multilevel"/>
    <w:tmpl w:val="D0A4BD4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53360369"/>
    <w:multiLevelType w:val="hybridMultilevel"/>
    <w:tmpl w:val="B4D2599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49D43B4"/>
    <w:multiLevelType w:val="hybridMultilevel"/>
    <w:tmpl w:val="08D65D6A"/>
    <w:lvl w:ilvl="0" w:tplc="130864C0">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61910B3"/>
    <w:multiLevelType w:val="hybridMultilevel"/>
    <w:tmpl w:val="1BFC18AA"/>
    <w:lvl w:ilvl="0" w:tplc="515C9DE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71A247D"/>
    <w:multiLevelType w:val="hybridMultilevel"/>
    <w:tmpl w:val="969C61F0"/>
    <w:lvl w:ilvl="0" w:tplc="A1C460F2">
      <w:start w:val="1"/>
      <w:numFmt w:val="bullet"/>
      <w:lvlText w:val="-"/>
      <w:lvlJc w:val="left"/>
      <w:pPr>
        <w:tabs>
          <w:tab w:val="num" w:pos="720"/>
        </w:tabs>
        <w:ind w:left="720" w:hanging="360"/>
      </w:pPr>
      <w:rPr>
        <w:rFonts w:ascii="Times New Roman" w:eastAsia="SimSun" w:hAnsi="Times New Roman" w:cs="B Zar"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1533BC4"/>
    <w:multiLevelType w:val="multilevel"/>
    <w:tmpl w:val="243A2666"/>
    <w:lvl w:ilvl="0">
      <w:start w:val="3"/>
      <w:numFmt w:val="decimal"/>
      <w:lvlText w:val="%1"/>
      <w:lvlJc w:val="left"/>
      <w:pPr>
        <w:ind w:left="735" w:hanging="735"/>
      </w:pPr>
      <w:rPr>
        <w:rFonts w:hint="default"/>
      </w:rPr>
    </w:lvl>
    <w:lvl w:ilvl="1">
      <w:start w:val="8"/>
      <w:numFmt w:val="decimal"/>
      <w:lvlText w:val="%1-%2"/>
      <w:lvlJc w:val="left"/>
      <w:pPr>
        <w:ind w:left="735" w:hanging="735"/>
      </w:pPr>
      <w:rPr>
        <w:rFonts w:hint="default"/>
      </w:rPr>
    </w:lvl>
    <w:lvl w:ilvl="2">
      <w:start w:val="2"/>
      <w:numFmt w:val="decimal"/>
      <w:lvlText w:val="%1-%2-%3"/>
      <w:lvlJc w:val="left"/>
      <w:pPr>
        <w:ind w:left="735" w:hanging="73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15:restartNumberingAfterBreak="0">
    <w:nsid w:val="736F3757"/>
    <w:multiLevelType w:val="hybridMultilevel"/>
    <w:tmpl w:val="A1A01650"/>
    <w:lvl w:ilvl="0" w:tplc="014E49D4">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5B45874"/>
    <w:multiLevelType w:val="multilevel"/>
    <w:tmpl w:val="5A2E2E88"/>
    <w:lvl w:ilvl="0">
      <w:start w:val="5"/>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3" w15:restartNumberingAfterBreak="0">
    <w:nsid w:val="76A90DDC"/>
    <w:multiLevelType w:val="multilevel"/>
    <w:tmpl w:val="47F04B56"/>
    <w:lvl w:ilvl="0">
      <w:start w:val="3"/>
      <w:numFmt w:val="decimal"/>
      <w:lvlText w:val="%1"/>
      <w:lvlJc w:val="left"/>
      <w:pPr>
        <w:ind w:left="465" w:hanging="465"/>
      </w:pPr>
      <w:rPr>
        <w:rFonts w:hint="default"/>
      </w:rPr>
    </w:lvl>
    <w:lvl w:ilvl="1">
      <w:start w:val="3"/>
      <w:numFmt w:val="decimal"/>
      <w:lvlText w:val="%1-%2"/>
      <w:lvlJc w:val="left"/>
      <w:pPr>
        <w:ind w:left="1260" w:hanging="720"/>
      </w:pPr>
      <w:rPr>
        <w:rFonts w:hint="default"/>
        <w:b/>
        <w:bCs/>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4" w15:restartNumberingAfterBreak="0">
    <w:nsid w:val="7F355BDF"/>
    <w:multiLevelType w:val="hybridMultilevel"/>
    <w:tmpl w:val="04FC8E58"/>
    <w:lvl w:ilvl="0" w:tplc="04090011">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33070842">
    <w:abstractNumId w:val="0"/>
  </w:num>
  <w:num w:numId="2" w16cid:durableId="1726027975">
    <w:abstractNumId w:val="2"/>
  </w:num>
  <w:num w:numId="3" w16cid:durableId="945700844">
    <w:abstractNumId w:val="15"/>
  </w:num>
  <w:num w:numId="4" w16cid:durableId="1275481861">
    <w:abstractNumId w:val="16"/>
  </w:num>
  <w:num w:numId="5" w16cid:durableId="790058116">
    <w:abstractNumId w:val="19"/>
  </w:num>
  <w:num w:numId="6" w16cid:durableId="2033332952">
    <w:abstractNumId w:val="3"/>
  </w:num>
  <w:num w:numId="7" w16cid:durableId="1800564488">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79047032">
    <w:abstractNumId w:val="11"/>
  </w:num>
  <w:num w:numId="9" w16cid:durableId="938370297">
    <w:abstractNumId w:val="1"/>
  </w:num>
  <w:num w:numId="10" w16cid:durableId="1303921827">
    <w:abstractNumId w:val="21"/>
  </w:num>
  <w:num w:numId="11" w16cid:durableId="1496261734">
    <w:abstractNumId w:val="24"/>
  </w:num>
  <w:num w:numId="12" w16cid:durableId="2087921820">
    <w:abstractNumId w:val="18"/>
  </w:num>
  <w:num w:numId="13" w16cid:durableId="462581131">
    <w:abstractNumId w:val="6"/>
  </w:num>
  <w:num w:numId="14" w16cid:durableId="2012878271">
    <w:abstractNumId w:val="13"/>
  </w:num>
  <w:num w:numId="15" w16cid:durableId="331224946">
    <w:abstractNumId w:val="4"/>
  </w:num>
  <w:num w:numId="16" w16cid:durableId="2110002664">
    <w:abstractNumId w:val="14"/>
  </w:num>
  <w:num w:numId="17" w16cid:durableId="47997353">
    <w:abstractNumId w:val="5"/>
  </w:num>
  <w:num w:numId="18" w16cid:durableId="391659453">
    <w:abstractNumId w:val="17"/>
  </w:num>
  <w:num w:numId="19" w16cid:durableId="991983259">
    <w:abstractNumId w:val="23"/>
  </w:num>
  <w:num w:numId="20" w16cid:durableId="1471970498">
    <w:abstractNumId w:val="10"/>
  </w:num>
  <w:num w:numId="21" w16cid:durableId="1371144935">
    <w:abstractNumId w:val="22"/>
  </w:num>
  <w:num w:numId="22" w16cid:durableId="556749411">
    <w:abstractNumId w:val="20"/>
  </w:num>
  <w:num w:numId="23" w16cid:durableId="1994751740">
    <w:abstractNumId w:val="7"/>
  </w:num>
  <w:num w:numId="24" w16cid:durableId="204290778">
    <w:abstractNumId w:val="8"/>
  </w:num>
  <w:num w:numId="25" w16cid:durableId="1954053585">
    <w:abstractNumId w:val="12"/>
  </w:num>
  <w:num w:numId="26" w16cid:durableId="120541002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stylePaneSortMethod w:val="0000"/>
  <w:defaultTabStop w:val="720"/>
  <w:drawingGridHorizontalSpacing w:val="110"/>
  <w:drawingGridVerticalSpacing w:val="299"/>
  <w:displayHorizontalDrawingGridEvery w:val="0"/>
  <w:doNotShadeFormData/>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54F9"/>
    <w:rsid w:val="00007EBD"/>
    <w:rsid w:val="0001173D"/>
    <w:rsid w:val="00024EDF"/>
    <w:rsid w:val="00055B72"/>
    <w:rsid w:val="00060042"/>
    <w:rsid w:val="000762B9"/>
    <w:rsid w:val="0008685D"/>
    <w:rsid w:val="00112FD7"/>
    <w:rsid w:val="001253DD"/>
    <w:rsid w:val="00150ABD"/>
    <w:rsid w:val="00192486"/>
    <w:rsid w:val="00222466"/>
    <w:rsid w:val="00236632"/>
    <w:rsid w:val="00260995"/>
    <w:rsid w:val="00290E85"/>
    <w:rsid w:val="0029260E"/>
    <w:rsid w:val="002B4549"/>
    <w:rsid w:val="002E4B6A"/>
    <w:rsid w:val="002F1CF2"/>
    <w:rsid w:val="00310F17"/>
    <w:rsid w:val="003326CB"/>
    <w:rsid w:val="00376291"/>
    <w:rsid w:val="003763B9"/>
    <w:rsid w:val="00380FD1"/>
    <w:rsid w:val="00381D3F"/>
    <w:rsid w:val="00383D02"/>
    <w:rsid w:val="00384CE1"/>
    <w:rsid w:val="003E34FE"/>
    <w:rsid w:val="00437DAE"/>
    <w:rsid w:val="004C388F"/>
    <w:rsid w:val="004C463E"/>
    <w:rsid w:val="004D422A"/>
    <w:rsid w:val="004E158A"/>
    <w:rsid w:val="005017A8"/>
    <w:rsid w:val="00545CF7"/>
    <w:rsid w:val="005471D7"/>
    <w:rsid w:val="00565C59"/>
    <w:rsid w:val="00565C77"/>
    <w:rsid w:val="0056708E"/>
    <w:rsid w:val="005801E5"/>
    <w:rsid w:val="00590471"/>
    <w:rsid w:val="0059116D"/>
    <w:rsid w:val="005D01FA"/>
    <w:rsid w:val="005D45DC"/>
    <w:rsid w:val="005D57E5"/>
    <w:rsid w:val="005D73B1"/>
    <w:rsid w:val="005E54F9"/>
    <w:rsid w:val="00663562"/>
    <w:rsid w:val="006716D8"/>
    <w:rsid w:val="006920F0"/>
    <w:rsid w:val="006C020C"/>
    <w:rsid w:val="006D79A8"/>
    <w:rsid w:val="006D7FFA"/>
    <w:rsid w:val="007575B6"/>
    <w:rsid w:val="007627F2"/>
    <w:rsid w:val="007D2A8A"/>
    <w:rsid w:val="007F4293"/>
    <w:rsid w:val="007F5B63"/>
    <w:rsid w:val="00803A0A"/>
    <w:rsid w:val="00846CB9"/>
    <w:rsid w:val="008740AC"/>
    <w:rsid w:val="008A1E6E"/>
    <w:rsid w:val="008B108C"/>
    <w:rsid w:val="008C2CFC"/>
    <w:rsid w:val="008F59E5"/>
    <w:rsid w:val="00943166"/>
    <w:rsid w:val="009475DC"/>
    <w:rsid w:val="00967B93"/>
    <w:rsid w:val="009B591F"/>
    <w:rsid w:val="009F2A39"/>
    <w:rsid w:val="00A31B16"/>
    <w:rsid w:val="00A53ED8"/>
    <w:rsid w:val="00AE66B5"/>
    <w:rsid w:val="00AE68A8"/>
    <w:rsid w:val="00AF21DA"/>
    <w:rsid w:val="00B064B2"/>
    <w:rsid w:val="00B6466C"/>
    <w:rsid w:val="00B76CDA"/>
    <w:rsid w:val="00BB0950"/>
    <w:rsid w:val="00C14078"/>
    <w:rsid w:val="00C56B40"/>
    <w:rsid w:val="00C83A18"/>
    <w:rsid w:val="00C83D4C"/>
    <w:rsid w:val="00CC1E8B"/>
    <w:rsid w:val="00CD2321"/>
    <w:rsid w:val="00CE1E3D"/>
    <w:rsid w:val="00D053FA"/>
    <w:rsid w:val="00D26515"/>
    <w:rsid w:val="00D72099"/>
    <w:rsid w:val="00E26AED"/>
    <w:rsid w:val="00E54FBF"/>
    <w:rsid w:val="00E73AB8"/>
    <w:rsid w:val="00E76A6E"/>
    <w:rsid w:val="00E77B5E"/>
    <w:rsid w:val="00E84EF9"/>
    <w:rsid w:val="00E90A60"/>
    <w:rsid w:val="00ED47F7"/>
    <w:rsid w:val="00EE7E09"/>
    <w:rsid w:val="00F0223C"/>
    <w:rsid w:val="00F04E06"/>
    <w:rsid w:val="00F3235D"/>
    <w:rsid w:val="00F348BC"/>
    <w:rsid w:val="00F509FC"/>
    <w:rsid w:val="00F878BD"/>
    <w:rsid w:val="00F96ABB"/>
    <w:rsid w:val="00FB4907"/>
    <w:rsid w:val="00FE7401"/>
    <w:rsid w:val="00FF371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9B98A3B"/>
  <w14:defaultImageDpi w14:val="96"/>
  <w15:docId w15:val="{2AEBC672-6D9F-4B61-BBE4-B7B395E68D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imes New Roman" w:hAnsiTheme="minorHAnsi" w:cs="Times New Roman"/>
        <w:sz w:val="22"/>
        <w:szCs w:val="22"/>
        <w:lang w:val="en-US" w:eastAsia="en-US" w:bidi="ar-SA"/>
      </w:rPr>
    </w:rPrDefault>
    <w:pPrDefault>
      <w:pPr>
        <w:spacing w:after="220"/>
      </w:pPr>
    </w:pPrDefault>
  </w:docDefaults>
  <w:latentStyles w:defLockedState="0" w:defUIPriority="99" w:defSemiHidden="0" w:defUnhideWhenUsed="0" w:defQFormat="0" w:count="376">
    <w:lsdException w:name="Normal" w:uiPriority="0" w:qFormat="1"/>
    <w:lsdException w:name="heading 1" w:uiPriority="12" w:qFormat="1"/>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qFormat="1"/>
    <w:lsdException w:name="Signature" w:semiHidden="1" w:unhideWhenUsed="1"/>
    <w:lsdException w:name="Default Paragraph Font" w:semiHidden="1" w:uiPriority="1" w:unhideWhenUsed="1"/>
    <w:lsdException w:name="Body Text" w:semiHidden="1" w:uiPriority="16"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lsdException w:name="Salutation"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semiHidden="1"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semiHidden="1" w:uiPriority="29"/>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lsdException w:name="Intense Emphasis" w:semiHidden="1" w:uiPriority="21"/>
    <w:lsdException w:name="Subtle Reference" w:semiHidden="1" w:uiPriority="31"/>
    <w:lsdException w:name="Intense Reference" w:semiHidden="1" w:uiPriority="32"/>
    <w:lsdException w:name="Book Title" w:semiHidden="1"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E54F9"/>
    <w:pPr>
      <w:spacing w:after="0"/>
    </w:pPr>
    <w:rPr>
      <w:rFonts w:ascii="Times New Roman" w:eastAsia="SimSun" w:hAnsi="Times New Roman"/>
      <w:sz w:val="24"/>
      <w:szCs w:val="24"/>
      <w:lang w:eastAsia="zh-CN"/>
    </w:rPr>
  </w:style>
  <w:style w:type="paragraph" w:styleId="Heading1">
    <w:name w:val="heading 1"/>
    <w:basedOn w:val="Normal"/>
    <w:next w:val="Normal"/>
    <w:link w:val="Heading1Char"/>
    <w:uiPriority w:val="12"/>
    <w:qFormat/>
    <w:rsid w:val="00310F17"/>
    <w:pPr>
      <w:pBdr>
        <w:top w:val="single" w:sz="24" w:space="8" w:color="2C567A" w:themeColor="accent1"/>
      </w:pBdr>
      <w:kinsoku w:val="0"/>
      <w:overflowPunct w:val="0"/>
      <w:spacing w:before="240" w:after="120"/>
      <w:outlineLvl w:val="0"/>
    </w:pPr>
    <w:rPr>
      <w:rFonts w:asciiTheme="majorHAnsi" w:hAnsiTheme="majorHAnsi"/>
      <w:b/>
      <w:bCs/>
      <w:color w:val="2C567A" w:themeColor="accent1"/>
      <w:sz w:val="2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6"/>
    <w:qFormat/>
    <w:rsid w:val="00F0223C"/>
    <w:rPr>
      <w:sz w:val="20"/>
      <w:szCs w:val="20"/>
    </w:rPr>
  </w:style>
  <w:style w:type="character" w:customStyle="1" w:styleId="BodyTextChar">
    <w:name w:val="Body Text Char"/>
    <w:basedOn w:val="DefaultParagraphFont"/>
    <w:link w:val="BodyText"/>
    <w:uiPriority w:val="16"/>
    <w:rsid w:val="00EE7E09"/>
    <w:rPr>
      <w:rFonts w:asciiTheme="minorHAnsi" w:hAnsiTheme="minorHAnsi" w:cs="Georgia"/>
    </w:rPr>
  </w:style>
  <w:style w:type="character" w:customStyle="1" w:styleId="Heading1Char">
    <w:name w:val="Heading 1 Char"/>
    <w:basedOn w:val="DefaultParagraphFont"/>
    <w:link w:val="Heading1"/>
    <w:uiPriority w:val="12"/>
    <w:rsid w:val="00310F17"/>
    <w:rPr>
      <w:rFonts w:asciiTheme="majorHAnsi" w:hAnsiTheme="majorHAnsi" w:cs="Georgia"/>
      <w:b/>
      <w:bCs/>
      <w:color w:val="2C567A" w:themeColor="accent1"/>
      <w:sz w:val="28"/>
    </w:rPr>
  </w:style>
  <w:style w:type="paragraph" w:styleId="ListParagraph">
    <w:name w:val="List Paragraph"/>
    <w:basedOn w:val="BodyText"/>
    <w:uiPriority w:val="34"/>
    <w:qFormat/>
    <w:rsid w:val="00F0223C"/>
    <w:pPr>
      <w:numPr>
        <w:numId w:val="2"/>
      </w:numPr>
      <w:spacing w:after="120"/>
    </w:pPr>
    <w:rPr>
      <w:szCs w:val="24"/>
    </w:rPr>
  </w:style>
  <w:style w:type="paragraph" w:customStyle="1" w:styleId="TableParagraph">
    <w:name w:val="Table Paragraph"/>
    <w:basedOn w:val="Normal"/>
    <w:uiPriority w:val="1"/>
    <w:semiHidden/>
  </w:style>
  <w:style w:type="paragraph" w:styleId="Header">
    <w:name w:val="header"/>
    <w:basedOn w:val="Normal"/>
    <w:link w:val="HeaderChar"/>
    <w:uiPriority w:val="99"/>
    <w:rsid w:val="00590471"/>
    <w:pPr>
      <w:tabs>
        <w:tab w:val="center" w:pos="4680"/>
        <w:tab w:val="right" w:pos="9360"/>
      </w:tabs>
    </w:pPr>
  </w:style>
  <w:style w:type="character" w:customStyle="1" w:styleId="HeaderChar">
    <w:name w:val="Header Char"/>
    <w:basedOn w:val="DefaultParagraphFont"/>
    <w:link w:val="Header"/>
    <w:uiPriority w:val="99"/>
    <w:rsid w:val="00EE7E09"/>
    <w:rPr>
      <w:rFonts w:ascii="Georgia" w:hAnsi="Georgia" w:cs="Georgia"/>
      <w:sz w:val="22"/>
      <w:szCs w:val="22"/>
    </w:rPr>
  </w:style>
  <w:style w:type="paragraph" w:styleId="Footer">
    <w:name w:val="footer"/>
    <w:basedOn w:val="Normal"/>
    <w:link w:val="FooterChar"/>
    <w:uiPriority w:val="99"/>
    <w:rsid w:val="00590471"/>
    <w:pPr>
      <w:tabs>
        <w:tab w:val="center" w:pos="4680"/>
        <w:tab w:val="right" w:pos="9360"/>
      </w:tabs>
    </w:pPr>
  </w:style>
  <w:style w:type="character" w:customStyle="1" w:styleId="FooterChar">
    <w:name w:val="Footer Char"/>
    <w:basedOn w:val="DefaultParagraphFont"/>
    <w:link w:val="Footer"/>
    <w:uiPriority w:val="99"/>
    <w:rsid w:val="00EE7E09"/>
    <w:rPr>
      <w:rFonts w:ascii="Georgia" w:hAnsi="Georgia" w:cs="Georgia"/>
      <w:sz w:val="22"/>
      <w:szCs w:val="22"/>
    </w:rPr>
  </w:style>
  <w:style w:type="table" w:styleId="TableGrid">
    <w:name w:val="Table Grid"/>
    <w:basedOn w:val="TableNormal"/>
    <w:uiPriority w:val="39"/>
    <w:rsid w:val="005904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310F17"/>
    <w:pPr>
      <w:pBdr>
        <w:bottom w:val="single" w:sz="24" w:space="8" w:color="2C567A" w:themeColor="accent1"/>
      </w:pBdr>
      <w:kinsoku w:val="0"/>
      <w:overflowPunct w:val="0"/>
      <w:spacing w:before="240" w:after="480"/>
    </w:pPr>
    <w:rPr>
      <w:rFonts w:asciiTheme="majorHAnsi" w:hAnsiTheme="majorHAnsi"/>
      <w:b/>
      <w:bCs/>
      <w:color w:val="2C567A" w:themeColor="accent1"/>
      <w:sz w:val="48"/>
      <w:szCs w:val="42"/>
    </w:rPr>
  </w:style>
  <w:style w:type="character" w:customStyle="1" w:styleId="TitleChar">
    <w:name w:val="Title Char"/>
    <w:basedOn w:val="DefaultParagraphFont"/>
    <w:link w:val="Title"/>
    <w:uiPriority w:val="10"/>
    <w:rsid w:val="00AE68A8"/>
    <w:rPr>
      <w:rFonts w:asciiTheme="majorHAnsi" w:hAnsiTheme="majorHAnsi"/>
      <w:b/>
      <w:bCs/>
      <w:color w:val="2C567A" w:themeColor="accent1"/>
      <w:sz w:val="48"/>
      <w:szCs w:val="42"/>
    </w:rPr>
  </w:style>
  <w:style w:type="paragraph" w:customStyle="1" w:styleId="Information">
    <w:name w:val="Information"/>
    <w:basedOn w:val="BodyText"/>
    <w:uiPriority w:val="1"/>
    <w:qFormat/>
    <w:rsid w:val="00AE68A8"/>
    <w:pPr>
      <w:kinsoku w:val="0"/>
      <w:overflowPunct w:val="0"/>
      <w:spacing w:before="4"/>
    </w:pPr>
    <w:rPr>
      <w:color w:val="666666" w:themeColor="accent4"/>
      <w:szCs w:val="17"/>
    </w:rPr>
  </w:style>
  <w:style w:type="paragraph" w:customStyle="1" w:styleId="Dates">
    <w:name w:val="Dates"/>
    <w:basedOn w:val="BodyText"/>
    <w:uiPriority w:val="1"/>
    <w:semiHidden/>
    <w:qFormat/>
    <w:rsid w:val="00F0223C"/>
    <w:pPr>
      <w:kinsoku w:val="0"/>
      <w:overflowPunct w:val="0"/>
    </w:pPr>
    <w:rPr>
      <w:b/>
      <w:color w:val="000000" w:themeColor="text1"/>
      <w:sz w:val="18"/>
    </w:rPr>
  </w:style>
  <w:style w:type="character" w:styleId="Strong">
    <w:name w:val="Strong"/>
    <w:basedOn w:val="DefaultParagraphFont"/>
    <w:uiPriority w:val="22"/>
    <w:semiHidden/>
    <w:qFormat/>
    <w:rsid w:val="00F0223C"/>
    <w:rPr>
      <w:b/>
      <w:bCs/>
      <w:color w:val="666666" w:themeColor="accent4"/>
    </w:rPr>
  </w:style>
  <w:style w:type="character" w:styleId="PlaceholderText">
    <w:name w:val="Placeholder Text"/>
    <w:basedOn w:val="DefaultParagraphFont"/>
    <w:uiPriority w:val="99"/>
    <w:semiHidden/>
    <w:rsid w:val="00222466"/>
    <w:rPr>
      <w:color w:val="808080"/>
    </w:rPr>
  </w:style>
  <w:style w:type="paragraph" w:styleId="Date">
    <w:name w:val="Date"/>
    <w:basedOn w:val="Normal"/>
    <w:next w:val="Normal"/>
    <w:link w:val="DateChar"/>
    <w:uiPriority w:val="99"/>
    <w:rsid w:val="00222466"/>
    <w:pPr>
      <w:spacing w:line="480" w:lineRule="auto"/>
    </w:pPr>
  </w:style>
  <w:style w:type="character" w:customStyle="1" w:styleId="DateChar">
    <w:name w:val="Date Char"/>
    <w:basedOn w:val="DefaultParagraphFont"/>
    <w:link w:val="Date"/>
    <w:uiPriority w:val="99"/>
    <w:rsid w:val="00222466"/>
    <w:rPr>
      <w:rFonts w:asciiTheme="minorHAnsi" w:hAnsiTheme="minorHAnsi" w:cs="Georgia"/>
      <w:sz w:val="22"/>
      <w:szCs w:val="22"/>
    </w:rPr>
  </w:style>
  <w:style w:type="paragraph" w:styleId="NoSpacing">
    <w:name w:val="No Spacing"/>
    <w:basedOn w:val="Normal"/>
    <w:uiPriority w:val="1"/>
    <w:rsid w:val="00AE68A8"/>
    <w:pPr>
      <w:widowControl w:val="0"/>
      <w:autoSpaceDE w:val="0"/>
      <w:autoSpaceDN w:val="0"/>
      <w:adjustRightInd w:val="0"/>
    </w:pPr>
    <w:rPr>
      <w:rFonts w:cs="Georgia"/>
      <w:sz w:val="8"/>
    </w:rPr>
  </w:style>
  <w:style w:type="paragraph" w:customStyle="1" w:styleId="Contact">
    <w:name w:val="Contact"/>
    <w:basedOn w:val="Normal"/>
    <w:link w:val="ContactChar"/>
    <w:uiPriority w:val="1"/>
    <w:qFormat/>
    <w:rsid w:val="00AE68A8"/>
  </w:style>
  <w:style w:type="paragraph" w:styleId="Closing">
    <w:name w:val="Closing"/>
    <w:basedOn w:val="Normal"/>
    <w:link w:val="ClosingChar"/>
    <w:uiPriority w:val="99"/>
    <w:qFormat/>
    <w:rsid w:val="009B591F"/>
    <w:pPr>
      <w:spacing w:before="480"/>
    </w:pPr>
  </w:style>
  <w:style w:type="character" w:customStyle="1" w:styleId="ContactChar">
    <w:name w:val="Contact Char"/>
    <w:basedOn w:val="DefaultParagraphFont"/>
    <w:link w:val="Contact"/>
    <w:uiPriority w:val="1"/>
    <w:rsid w:val="00AE68A8"/>
  </w:style>
  <w:style w:type="character" w:customStyle="1" w:styleId="ClosingChar">
    <w:name w:val="Closing Char"/>
    <w:basedOn w:val="DefaultParagraphFont"/>
    <w:link w:val="Closing"/>
    <w:uiPriority w:val="99"/>
    <w:rsid w:val="009B591F"/>
  </w:style>
  <w:style w:type="table" w:customStyle="1" w:styleId="TableGrid1">
    <w:name w:val="Table Grid1"/>
    <w:basedOn w:val="TableNormal"/>
    <w:next w:val="TableGrid"/>
    <w:uiPriority w:val="39"/>
    <w:rsid w:val="005E54F9"/>
    <w:pPr>
      <w:spacing w:after="0"/>
    </w:pPr>
    <w:rPr>
      <w:rFonts w:eastAsia="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PlainTable1">
    <w:name w:val="Plain Table 1"/>
    <w:basedOn w:val="TableNormal"/>
    <w:uiPriority w:val="41"/>
    <w:rsid w:val="005E54F9"/>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fontstyle01">
    <w:name w:val="fontstyle01"/>
    <w:basedOn w:val="DefaultParagraphFont"/>
    <w:rsid w:val="005E54F9"/>
    <w:rPr>
      <w:rFonts w:cs="B Mitra" w:hint="cs"/>
      <w:b/>
      <w:bCs/>
      <w:i w:val="0"/>
      <w:iCs w:val="0"/>
      <w:color w:val="000000"/>
      <w:sz w:val="24"/>
      <w:szCs w:val="24"/>
    </w:rPr>
  </w:style>
  <w:style w:type="paragraph" w:styleId="BalloonText">
    <w:name w:val="Balloon Text"/>
    <w:basedOn w:val="Normal"/>
    <w:link w:val="BalloonTextChar"/>
    <w:uiPriority w:val="99"/>
    <w:semiHidden/>
    <w:unhideWhenUsed/>
    <w:rsid w:val="00E54FBF"/>
    <w:rPr>
      <w:rFonts w:ascii="Tahoma" w:hAnsi="Tahoma" w:cs="Tahoma"/>
      <w:sz w:val="16"/>
      <w:szCs w:val="16"/>
    </w:rPr>
  </w:style>
  <w:style w:type="character" w:customStyle="1" w:styleId="BalloonTextChar">
    <w:name w:val="Balloon Text Char"/>
    <w:basedOn w:val="DefaultParagraphFont"/>
    <w:link w:val="BalloonText"/>
    <w:uiPriority w:val="99"/>
    <w:semiHidden/>
    <w:rsid w:val="00E54FBF"/>
    <w:rPr>
      <w:rFonts w:ascii="Tahoma" w:eastAsia="SimSun" w:hAnsi="Tahoma" w:cs="Tahoma"/>
      <w:sz w:val="16"/>
      <w:szCs w:val="16"/>
      <w:lang w:eastAsia="zh-CN"/>
    </w:rPr>
  </w:style>
  <w:style w:type="table" w:customStyle="1" w:styleId="TableGrid2">
    <w:name w:val="Table Grid2"/>
    <w:basedOn w:val="TableNormal"/>
    <w:next w:val="TableGrid"/>
    <w:uiPriority w:val="39"/>
    <w:rsid w:val="00E54FBF"/>
    <w:pPr>
      <w:spacing w:after="0"/>
    </w:pPr>
    <w:rPr>
      <w:rFonts w:eastAsia="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14">
    <w:name w:val="Grid Table 4 Accent 14"/>
    <w:basedOn w:val="TableNormal"/>
    <w:uiPriority w:val="49"/>
    <w:rsid w:val="00E54FBF"/>
    <w:pPr>
      <w:spacing w:after="0"/>
    </w:pPr>
    <w:rPr>
      <w:rFonts w:eastAsia="Calibri" w:cs="Arial"/>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TableGrid11">
    <w:name w:val="Table Grid11"/>
    <w:basedOn w:val="TableNormal"/>
    <w:next w:val="TableGrid"/>
    <w:uiPriority w:val="39"/>
    <w:rsid w:val="00E54FBF"/>
    <w:pPr>
      <w:spacing w:after="0"/>
    </w:pPr>
    <w:rPr>
      <w:rFonts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E54FBF"/>
    <w:pPr>
      <w:spacing w:after="0"/>
    </w:pPr>
    <w:rPr>
      <w:rFonts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pterTitle">
    <w:name w:val="Chapter Title"/>
    <w:basedOn w:val="Normal"/>
    <w:uiPriority w:val="9"/>
    <w:qFormat/>
    <w:rsid w:val="00E54FBF"/>
    <w:pPr>
      <w:spacing w:after="160" w:line="259" w:lineRule="auto"/>
      <w:ind w:left="360" w:right="360"/>
      <w:contextualSpacing/>
      <w:jc w:val="center"/>
    </w:pPr>
    <w:rPr>
      <w:rFonts w:ascii="Arial" w:eastAsia="Times New Roman" w:hAnsi="Calibri" w:cs="Arial"/>
      <w:b/>
      <w:bCs/>
      <w:color w:val="000000"/>
      <w:sz w:val="27"/>
      <w:szCs w:val="27"/>
      <w:lang w:eastAsia="en-US" w:bidi="fa-IR"/>
    </w:rPr>
  </w:style>
  <w:style w:type="paragraph" w:customStyle="1" w:styleId="TableText">
    <w:name w:val="Table Text"/>
    <w:basedOn w:val="Normal"/>
    <w:uiPriority w:val="32"/>
    <w:qFormat/>
    <w:rsid w:val="00E54FBF"/>
    <w:pPr>
      <w:spacing w:line="259" w:lineRule="auto"/>
      <w:contextualSpacing/>
      <w:jc w:val="center"/>
    </w:pPr>
    <w:rPr>
      <w:rFonts w:ascii="Arial" w:eastAsia="Times New Roman" w:hAnsi="Calibri" w:cs="Arial"/>
      <w:color w:val="000000"/>
      <w:sz w:val="15"/>
      <w:szCs w:val="15"/>
      <w:lang w:eastAsia="en-US" w:bidi="fa-IR"/>
    </w:rPr>
  </w:style>
  <w:style w:type="paragraph" w:customStyle="1" w:styleId="TableCaption">
    <w:name w:val="Table Caption"/>
    <w:basedOn w:val="Normal"/>
    <w:uiPriority w:val="28"/>
    <w:qFormat/>
    <w:rsid w:val="00E54FBF"/>
    <w:pPr>
      <w:spacing w:line="259" w:lineRule="auto"/>
      <w:contextualSpacing/>
      <w:jc w:val="center"/>
    </w:pPr>
    <w:rPr>
      <w:rFonts w:ascii="Arial" w:eastAsia="Times New Roman" w:hAnsi="Calibri" w:cs="Arial"/>
      <w:b/>
      <w:bCs/>
      <w:color w:val="000000"/>
      <w:sz w:val="17"/>
      <w:szCs w:val="17"/>
      <w:lang w:eastAsia="en-US" w:bidi="fa-IR"/>
    </w:rPr>
  </w:style>
  <w:style w:type="paragraph" w:customStyle="1" w:styleId="TableColumnHeader">
    <w:name w:val="Table Column Header"/>
    <w:basedOn w:val="Normal"/>
    <w:uiPriority w:val="30"/>
    <w:qFormat/>
    <w:rsid w:val="00E54FBF"/>
    <w:pPr>
      <w:spacing w:line="259" w:lineRule="auto"/>
      <w:contextualSpacing/>
      <w:jc w:val="center"/>
    </w:pPr>
    <w:rPr>
      <w:rFonts w:ascii="Arial" w:eastAsia="Times New Roman" w:hAnsi="Calibri" w:cs="Arial"/>
      <w:b/>
      <w:bCs/>
      <w:color w:val="000000"/>
      <w:sz w:val="17"/>
      <w:szCs w:val="17"/>
      <w:lang w:eastAsia="en-US" w:bidi="fa-IR"/>
    </w:rPr>
  </w:style>
  <w:style w:type="paragraph" w:customStyle="1" w:styleId="Custom2">
    <w:name w:val="Custom 2"/>
    <w:basedOn w:val="Normal"/>
    <w:uiPriority w:val="53"/>
    <w:qFormat/>
    <w:rsid w:val="00E54FBF"/>
    <w:pPr>
      <w:spacing w:after="160" w:line="259" w:lineRule="auto"/>
      <w:ind w:left="360" w:right="360"/>
      <w:contextualSpacing/>
      <w:jc w:val="center"/>
    </w:pPr>
    <w:rPr>
      <w:rFonts w:ascii="Arial" w:eastAsia="Times New Roman" w:hAnsi="Calibri" w:cs="Arial"/>
      <w:b/>
      <w:bCs/>
      <w:color w:val="000000"/>
      <w:sz w:val="19"/>
      <w:szCs w:val="19"/>
      <w:lang w:eastAsia="en-US" w:bidi="fa-IR"/>
    </w:rPr>
  </w:style>
  <w:style w:type="table" w:customStyle="1" w:styleId="TableGrid3">
    <w:name w:val="Table Grid3"/>
    <w:basedOn w:val="TableNormal"/>
    <w:next w:val="TableGrid"/>
    <w:uiPriority w:val="59"/>
    <w:rsid w:val="004C388F"/>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
    <w:name w:val="Medium Shading 1 - Accent 11"/>
    <w:basedOn w:val="TableNormal"/>
    <w:next w:val="MediumShading1-Accent1"/>
    <w:uiPriority w:val="63"/>
    <w:rsid w:val="004C388F"/>
    <w:pPr>
      <w:spacing w:after="0"/>
    </w:pPr>
    <w:rPr>
      <w:rFonts w:cs="Arial"/>
      <w:lang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4C388F"/>
    <w:pPr>
      <w:spacing w:after="0"/>
    </w:pPr>
    <w:tblPr>
      <w:tblStyleRowBandSize w:val="1"/>
      <w:tblStyleColBandSize w:val="1"/>
      <w:tblBorders>
        <w:top w:val="single" w:sz="8" w:space="0" w:color="4382B9" w:themeColor="accent1" w:themeTint="BF"/>
        <w:left w:val="single" w:sz="8" w:space="0" w:color="4382B9" w:themeColor="accent1" w:themeTint="BF"/>
        <w:bottom w:val="single" w:sz="8" w:space="0" w:color="4382B9" w:themeColor="accent1" w:themeTint="BF"/>
        <w:right w:val="single" w:sz="8" w:space="0" w:color="4382B9" w:themeColor="accent1" w:themeTint="BF"/>
        <w:insideH w:val="single" w:sz="8" w:space="0" w:color="4382B9" w:themeColor="accent1" w:themeTint="BF"/>
      </w:tblBorders>
    </w:tblPr>
    <w:tblStylePr w:type="firstRow">
      <w:pPr>
        <w:spacing w:before="0" w:after="0" w:line="240" w:lineRule="auto"/>
      </w:pPr>
      <w:rPr>
        <w:b/>
        <w:bCs/>
        <w:color w:val="FFFFFF" w:themeColor="background1"/>
      </w:rPr>
      <w:tblPr/>
      <w:tcPr>
        <w:tcBorders>
          <w:top w:val="single" w:sz="8" w:space="0" w:color="4382B9" w:themeColor="accent1" w:themeTint="BF"/>
          <w:left w:val="single" w:sz="8" w:space="0" w:color="4382B9" w:themeColor="accent1" w:themeTint="BF"/>
          <w:bottom w:val="single" w:sz="8" w:space="0" w:color="4382B9" w:themeColor="accent1" w:themeTint="BF"/>
          <w:right w:val="single" w:sz="8" w:space="0" w:color="4382B9" w:themeColor="accent1" w:themeTint="BF"/>
          <w:insideH w:val="nil"/>
          <w:insideV w:val="nil"/>
        </w:tcBorders>
        <w:shd w:val="clear" w:color="auto" w:fill="2C567A" w:themeFill="accent1"/>
      </w:tcPr>
    </w:tblStylePr>
    <w:tblStylePr w:type="lastRow">
      <w:pPr>
        <w:spacing w:before="0" w:after="0" w:line="240" w:lineRule="auto"/>
      </w:pPr>
      <w:rPr>
        <w:b/>
        <w:bCs/>
      </w:rPr>
      <w:tblPr/>
      <w:tcPr>
        <w:tcBorders>
          <w:top w:val="double" w:sz="6" w:space="0" w:color="4382B9" w:themeColor="accent1" w:themeTint="BF"/>
          <w:left w:val="single" w:sz="8" w:space="0" w:color="4382B9" w:themeColor="accent1" w:themeTint="BF"/>
          <w:bottom w:val="single" w:sz="8" w:space="0" w:color="4382B9" w:themeColor="accent1" w:themeTint="BF"/>
          <w:right w:val="single" w:sz="8" w:space="0" w:color="4382B9" w:themeColor="accent1" w:themeTint="BF"/>
          <w:insideH w:val="nil"/>
          <w:insideV w:val="nil"/>
        </w:tcBorders>
      </w:tcPr>
    </w:tblStylePr>
    <w:tblStylePr w:type="firstCol">
      <w:rPr>
        <w:b/>
        <w:bCs/>
      </w:rPr>
    </w:tblStylePr>
    <w:tblStylePr w:type="lastCol">
      <w:rPr>
        <w:b/>
        <w:bCs/>
      </w:rPr>
    </w:tblStylePr>
    <w:tblStylePr w:type="band1Vert">
      <w:tblPr/>
      <w:tcPr>
        <w:shd w:val="clear" w:color="auto" w:fill="C0D5E8" w:themeFill="accent1" w:themeFillTint="3F"/>
      </w:tcPr>
    </w:tblStylePr>
    <w:tblStylePr w:type="band1Horz">
      <w:tblPr/>
      <w:tcPr>
        <w:tcBorders>
          <w:insideH w:val="nil"/>
          <w:insideV w:val="nil"/>
        </w:tcBorders>
        <w:shd w:val="clear" w:color="auto" w:fill="C0D5E8" w:themeFill="accent1" w:themeFillTint="3F"/>
      </w:tcPr>
    </w:tblStylePr>
    <w:tblStylePr w:type="band2Horz">
      <w:tblPr/>
      <w:tcPr>
        <w:tcBorders>
          <w:insideH w:val="nil"/>
          <w:insideV w:val="nil"/>
        </w:tcBorders>
      </w:tcPr>
    </w:tblStylePr>
  </w:style>
  <w:style w:type="table" w:customStyle="1" w:styleId="TableGrid4">
    <w:name w:val="Table Grid4"/>
    <w:basedOn w:val="TableNormal"/>
    <w:next w:val="TableGrid"/>
    <w:uiPriority w:val="59"/>
    <w:rsid w:val="004C388F"/>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Accent3">
    <w:name w:val="Grid Table 6 Colorful Accent 3"/>
    <w:basedOn w:val="TableNormal"/>
    <w:uiPriority w:val="51"/>
    <w:rsid w:val="00C83D4C"/>
    <w:pPr>
      <w:spacing w:after="0"/>
    </w:pPr>
    <w:rPr>
      <w:color w:val="09153C" w:themeColor="accent3" w:themeShade="BF"/>
    </w:rPr>
    <w:tblPr>
      <w:tblStyleRowBandSize w:val="1"/>
      <w:tblStyleColBandSize w:val="1"/>
      <w:tblBorders>
        <w:top w:val="single" w:sz="4" w:space="0" w:color="2752DC" w:themeColor="accent3" w:themeTint="99"/>
        <w:left w:val="single" w:sz="4" w:space="0" w:color="2752DC" w:themeColor="accent3" w:themeTint="99"/>
        <w:bottom w:val="single" w:sz="4" w:space="0" w:color="2752DC" w:themeColor="accent3" w:themeTint="99"/>
        <w:right w:val="single" w:sz="4" w:space="0" w:color="2752DC" w:themeColor="accent3" w:themeTint="99"/>
        <w:insideH w:val="single" w:sz="4" w:space="0" w:color="2752DC" w:themeColor="accent3" w:themeTint="99"/>
        <w:insideV w:val="single" w:sz="4" w:space="0" w:color="2752DC" w:themeColor="accent3" w:themeTint="99"/>
      </w:tblBorders>
    </w:tblPr>
    <w:tblStylePr w:type="firstRow">
      <w:rPr>
        <w:b/>
        <w:bCs/>
      </w:rPr>
      <w:tblPr/>
      <w:tcPr>
        <w:tcBorders>
          <w:bottom w:val="single" w:sz="12" w:space="0" w:color="2752DC" w:themeColor="accent3" w:themeTint="99"/>
        </w:tcBorders>
      </w:tcPr>
    </w:tblStylePr>
    <w:tblStylePr w:type="lastRow">
      <w:rPr>
        <w:b/>
        <w:bCs/>
      </w:rPr>
      <w:tblPr/>
      <w:tcPr>
        <w:tcBorders>
          <w:top w:val="double" w:sz="4" w:space="0" w:color="2752DC" w:themeColor="accent3" w:themeTint="99"/>
        </w:tcBorders>
      </w:tcPr>
    </w:tblStylePr>
    <w:tblStylePr w:type="firstCol">
      <w:rPr>
        <w:b/>
        <w:bCs/>
      </w:rPr>
    </w:tblStylePr>
    <w:tblStylePr w:type="lastCol">
      <w:rPr>
        <w:b/>
        <w:bCs/>
      </w:rPr>
    </w:tblStylePr>
    <w:tblStylePr w:type="band1Vert">
      <w:tblPr/>
      <w:tcPr>
        <w:shd w:val="clear" w:color="auto" w:fill="B7C5F3" w:themeFill="accent3" w:themeFillTint="33"/>
      </w:tcPr>
    </w:tblStylePr>
    <w:tblStylePr w:type="band1Horz">
      <w:tblPr/>
      <w:tcPr>
        <w:shd w:val="clear" w:color="auto" w:fill="B7C5F3" w:themeFill="accent3" w:themeFillTint="33"/>
      </w:tcPr>
    </w:tblStylePr>
  </w:style>
  <w:style w:type="table" w:styleId="GridTable6Colorful">
    <w:name w:val="Grid Table 6 Colorful"/>
    <w:basedOn w:val="TableNormal"/>
    <w:uiPriority w:val="51"/>
    <w:rsid w:val="0001173D"/>
    <w:pPr>
      <w:spacing w:after="0"/>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678714">
      <w:bodyDiv w:val="1"/>
      <w:marLeft w:val="0"/>
      <w:marRight w:val="0"/>
      <w:marTop w:val="0"/>
      <w:marBottom w:val="0"/>
      <w:divBdr>
        <w:top w:val="none" w:sz="0" w:space="0" w:color="auto"/>
        <w:left w:val="none" w:sz="0" w:space="0" w:color="auto"/>
        <w:bottom w:val="none" w:sz="0" w:space="0" w:color="auto"/>
        <w:right w:val="none" w:sz="0" w:space="0" w:color="auto"/>
      </w:divBdr>
    </w:div>
    <w:div w:id="172771620">
      <w:bodyDiv w:val="1"/>
      <w:marLeft w:val="0"/>
      <w:marRight w:val="0"/>
      <w:marTop w:val="0"/>
      <w:marBottom w:val="0"/>
      <w:divBdr>
        <w:top w:val="none" w:sz="0" w:space="0" w:color="auto"/>
        <w:left w:val="none" w:sz="0" w:space="0" w:color="auto"/>
        <w:bottom w:val="none" w:sz="0" w:space="0" w:color="auto"/>
        <w:right w:val="none" w:sz="0" w:space="0" w:color="auto"/>
      </w:divBdr>
    </w:div>
    <w:div w:id="266550409">
      <w:bodyDiv w:val="1"/>
      <w:marLeft w:val="0"/>
      <w:marRight w:val="0"/>
      <w:marTop w:val="0"/>
      <w:marBottom w:val="0"/>
      <w:divBdr>
        <w:top w:val="none" w:sz="0" w:space="0" w:color="auto"/>
        <w:left w:val="none" w:sz="0" w:space="0" w:color="auto"/>
        <w:bottom w:val="none" w:sz="0" w:space="0" w:color="auto"/>
        <w:right w:val="none" w:sz="0" w:space="0" w:color="auto"/>
      </w:divBdr>
    </w:div>
    <w:div w:id="293601441">
      <w:bodyDiv w:val="1"/>
      <w:marLeft w:val="0"/>
      <w:marRight w:val="0"/>
      <w:marTop w:val="0"/>
      <w:marBottom w:val="0"/>
      <w:divBdr>
        <w:top w:val="none" w:sz="0" w:space="0" w:color="auto"/>
        <w:left w:val="none" w:sz="0" w:space="0" w:color="auto"/>
        <w:bottom w:val="none" w:sz="0" w:space="0" w:color="auto"/>
        <w:right w:val="none" w:sz="0" w:space="0" w:color="auto"/>
      </w:divBdr>
    </w:div>
    <w:div w:id="321856389">
      <w:bodyDiv w:val="1"/>
      <w:marLeft w:val="0"/>
      <w:marRight w:val="0"/>
      <w:marTop w:val="0"/>
      <w:marBottom w:val="0"/>
      <w:divBdr>
        <w:top w:val="none" w:sz="0" w:space="0" w:color="auto"/>
        <w:left w:val="none" w:sz="0" w:space="0" w:color="auto"/>
        <w:bottom w:val="none" w:sz="0" w:space="0" w:color="auto"/>
        <w:right w:val="none" w:sz="0" w:space="0" w:color="auto"/>
      </w:divBdr>
    </w:div>
    <w:div w:id="393159263">
      <w:bodyDiv w:val="1"/>
      <w:marLeft w:val="0"/>
      <w:marRight w:val="0"/>
      <w:marTop w:val="0"/>
      <w:marBottom w:val="0"/>
      <w:divBdr>
        <w:top w:val="none" w:sz="0" w:space="0" w:color="auto"/>
        <w:left w:val="none" w:sz="0" w:space="0" w:color="auto"/>
        <w:bottom w:val="none" w:sz="0" w:space="0" w:color="auto"/>
        <w:right w:val="none" w:sz="0" w:space="0" w:color="auto"/>
      </w:divBdr>
    </w:div>
    <w:div w:id="460461878">
      <w:bodyDiv w:val="1"/>
      <w:marLeft w:val="0"/>
      <w:marRight w:val="0"/>
      <w:marTop w:val="0"/>
      <w:marBottom w:val="0"/>
      <w:divBdr>
        <w:top w:val="none" w:sz="0" w:space="0" w:color="auto"/>
        <w:left w:val="none" w:sz="0" w:space="0" w:color="auto"/>
        <w:bottom w:val="none" w:sz="0" w:space="0" w:color="auto"/>
        <w:right w:val="none" w:sz="0" w:space="0" w:color="auto"/>
      </w:divBdr>
    </w:div>
    <w:div w:id="469518772">
      <w:bodyDiv w:val="1"/>
      <w:marLeft w:val="0"/>
      <w:marRight w:val="0"/>
      <w:marTop w:val="0"/>
      <w:marBottom w:val="0"/>
      <w:divBdr>
        <w:top w:val="none" w:sz="0" w:space="0" w:color="auto"/>
        <w:left w:val="none" w:sz="0" w:space="0" w:color="auto"/>
        <w:bottom w:val="none" w:sz="0" w:space="0" w:color="auto"/>
        <w:right w:val="none" w:sz="0" w:space="0" w:color="auto"/>
      </w:divBdr>
    </w:div>
    <w:div w:id="474225409">
      <w:bodyDiv w:val="1"/>
      <w:marLeft w:val="0"/>
      <w:marRight w:val="0"/>
      <w:marTop w:val="0"/>
      <w:marBottom w:val="0"/>
      <w:divBdr>
        <w:top w:val="none" w:sz="0" w:space="0" w:color="auto"/>
        <w:left w:val="none" w:sz="0" w:space="0" w:color="auto"/>
        <w:bottom w:val="none" w:sz="0" w:space="0" w:color="auto"/>
        <w:right w:val="none" w:sz="0" w:space="0" w:color="auto"/>
      </w:divBdr>
    </w:div>
    <w:div w:id="480469264">
      <w:bodyDiv w:val="1"/>
      <w:marLeft w:val="0"/>
      <w:marRight w:val="0"/>
      <w:marTop w:val="0"/>
      <w:marBottom w:val="0"/>
      <w:divBdr>
        <w:top w:val="none" w:sz="0" w:space="0" w:color="auto"/>
        <w:left w:val="none" w:sz="0" w:space="0" w:color="auto"/>
        <w:bottom w:val="none" w:sz="0" w:space="0" w:color="auto"/>
        <w:right w:val="none" w:sz="0" w:space="0" w:color="auto"/>
      </w:divBdr>
    </w:div>
    <w:div w:id="551502206">
      <w:bodyDiv w:val="1"/>
      <w:marLeft w:val="0"/>
      <w:marRight w:val="0"/>
      <w:marTop w:val="0"/>
      <w:marBottom w:val="0"/>
      <w:divBdr>
        <w:top w:val="none" w:sz="0" w:space="0" w:color="auto"/>
        <w:left w:val="none" w:sz="0" w:space="0" w:color="auto"/>
        <w:bottom w:val="none" w:sz="0" w:space="0" w:color="auto"/>
        <w:right w:val="none" w:sz="0" w:space="0" w:color="auto"/>
      </w:divBdr>
    </w:div>
    <w:div w:id="611472617">
      <w:bodyDiv w:val="1"/>
      <w:marLeft w:val="0"/>
      <w:marRight w:val="0"/>
      <w:marTop w:val="0"/>
      <w:marBottom w:val="0"/>
      <w:divBdr>
        <w:top w:val="none" w:sz="0" w:space="0" w:color="auto"/>
        <w:left w:val="none" w:sz="0" w:space="0" w:color="auto"/>
        <w:bottom w:val="none" w:sz="0" w:space="0" w:color="auto"/>
        <w:right w:val="none" w:sz="0" w:space="0" w:color="auto"/>
      </w:divBdr>
    </w:div>
    <w:div w:id="618682797">
      <w:bodyDiv w:val="1"/>
      <w:marLeft w:val="0"/>
      <w:marRight w:val="0"/>
      <w:marTop w:val="0"/>
      <w:marBottom w:val="0"/>
      <w:divBdr>
        <w:top w:val="none" w:sz="0" w:space="0" w:color="auto"/>
        <w:left w:val="none" w:sz="0" w:space="0" w:color="auto"/>
        <w:bottom w:val="none" w:sz="0" w:space="0" w:color="auto"/>
        <w:right w:val="none" w:sz="0" w:space="0" w:color="auto"/>
      </w:divBdr>
    </w:div>
    <w:div w:id="660547125">
      <w:bodyDiv w:val="1"/>
      <w:marLeft w:val="0"/>
      <w:marRight w:val="0"/>
      <w:marTop w:val="0"/>
      <w:marBottom w:val="0"/>
      <w:divBdr>
        <w:top w:val="none" w:sz="0" w:space="0" w:color="auto"/>
        <w:left w:val="none" w:sz="0" w:space="0" w:color="auto"/>
        <w:bottom w:val="none" w:sz="0" w:space="0" w:color="auto"/>
        <w:right w:val="none" w:sz="0" w:space="0" w:color="auto"/>
      </w:divBdr>
    </w:div>
    <w:div w:id="677852950">
      <w:bodyDiv w:val="1"/>
      <w:marLeft w:val="0"/>
      <w:marRight w:val="0"/>
      <w:marTop w:val="0"/>
      <w:marBottom w:val="0"/>
      <w:divBdr>
        <w:top w:val="none" w:sz="0" w:space="0" w:color="auto"/>
        <w:left w:val="none" w:sz="0" w:space="0" w:color="auto"/>
        <w:bottom w:val="none" w:sz="0" w:space="0" w:color="auto"/>
        <w:right w:val="none" w:sz="0" w:space="0" w:color="auto"/>
      </w:divBdr>
    </w:div>
    <w:div w:id="691759281">
      <w:bodyDiv w:val="1"/>
      <w:marLeft w:val="0"/>
      <w:marRight w:val="0"/>
      <w:marTop w:val="0"/>
      <w:marBottom w:val="0"/>
      <w:divBdr>
        <w:top w:val="none" w:sz="0" w:space="0" w:color="auto"/>
        <w:left w:val="none" w:sz="0" w:space="0" w:color="auto"/>
        <w:bottom w:val="none" w:sz="0" w:space="0" w:color="auto"/>
        <w:right w:val="none" w:sz="0" w:space="0" w:color="auto"/>
      </w:divBdr>
    </w:div>
    <w:div w:id="741945918">
      <w:bodyDiv w:val="1"/>
      <w:marLeft w:val="0"/>
      <w:marRight w:val="0"/>
      <w:marTop w:val="0"/>
      <w:marBottom w:val="0"/>
      <w:divBdr>
        <w:top w:val="none" w:sz="0" w:space="0" w:color="auto"/>
        <w:left w:val="none" w:sz="0" w:space="0" w:color="auto"/>
        <w:bottom w:val="none" w:sz="0" w:space="0" w:color="auto"/>
        <w:right w:val="none" w:sz="0" w:space="0" w:color="auto"/>
      </w:divBdr>
    </w:div>
    <w:div w:id="790443566">
      <w:bodyDiv w:val="1"/>
      <w:marLeft w:val="0"/>
      <w:marRight w:val="0"/>
      <w:marTop w:val="0"/>
      <w:marBottom w:val="0"/>
      <w:divBdr>
        <w:top w:val="none" w:sz="0" w:space="0" w:color="auto"/>
        <w:left w:val="none" w:sz="0" w:space="0" w:color="auto"/>
        <w:bottom w:val="none" w:sz="0" w:space="0" w:color="auto"/>
        <w:right w:val="none" w:sz="0" w:space="0" w:color="auto"/>
      </w:divBdr>
    </w:div>
    <w:div w:id="853882871">
      <w:bodyDiv w:val="1"/>
      <w:marLeft w:val="0"/>
      <w:marRight w:val="0"/>
      <w:marTop w:val="0"/>
      <w:marBottom w:val="0"/>
      <w:divBdr>
        <w:top w:val="none" w:sz="0" w:space="0" w:color="auto"/>
        <w:left w:val="none" w:sz="0" w:space="0" w:color="auto"/>
        <w:bottom w:val="none" w:sz="0" w:space="0" w:color="auto"/>
        <w:right w:val="none" w:sz="0" w:space="0" w:color="auto"/>
      </w:divBdr>
    </w:div>
    <w:div w:id="897936636">
      <w:bodyDiv w:val="1"/>
      <w:marLeft w:val="0"/>
      <w:marRight w:val="0"/>
      <w:marTop w:val="0"/>
      <w:marBottom w:val="0"/>
      <w:divBdr>
        <w:top w:val="none" w:sz="0" w:space="0" w:color="auto"/>
        <w:left w:val="none" w:sz="0" w:space="0" w:color="auto"/>
        <w:bottom w:val="none" w:sz="0" w:space="0" w:color="auto"/>
        <w:right w:val="none" w:sz="0" w:space="0" w:color="auto"/>
      </w:divBdr>
    </w:div>
    <w:div w:id="905185036">
      <w:bodyDiv w:val="1"/>
      <w:marLeft w:val="0"/>
      <w:marRight w:val="0"/>
      <w:marTop w:val="0"/>
      <w:marBottom w:val="0"/>
      <w:divBdr>
        <w:top w:val="none" w:sz="0" w:space="0" w:color="auto"/>
        <w:left w:val="none" w:sz="0" w:space="0" w:color="auto"/>
        <w:bottom w:val="none" w:sz="0" w:space="0" w:color="auto"/>
        <w:right w:val="none" w:sz="0" w:space="0" w:color="auto"/>
      </w:divBdr>
    </w:div>
    <w:div w:id="977296301">
      <w:bodyDiv w:val="1"/>
      <w:marLeft w:val="0"/>
      <w:marRight w:val="0"/>
      <w:marTop w:val="0"/>
      <w:marBottom w:val="0"/>
      <w:divBdr>
        <w:top w:val="none" w:sz="0" w:space="0" w:color="auto"/>
        <w:left w:val="none" w:sz="0" w:space="0" w:color="auto"/>
        <w:bottom w:val="none" w:sz="0" w:space="0" w:color="auto"/>
        <w:right w:val="none" w:sz="0" w:space="0" w:color="auto"/>
      </w:divBdr>
    </w:div>
    <w:div w:id="1010765310">
      <w:bodyDiv w:val="1"/>
      <w:marLeft w:val="0"/>
      <w:marRight w:val="0"/>
      <w:marTop w:val="0"/>
      <w:marBottom w:val="0"/>
      <w:divBdr>
        <w:top w:val="none" w:sz="0" w:space="0" w:color="auto"/>
        <w:left w:val="none" w:sz="0" w:space="0" w:color="auto"/>
        <w:bottom w:val="none" w:sz="0" w:space="0" w:color="auto"/>
        <w:right w:val="none" w:sz="0" w:space="0" w:color="auto"/>
      </w:divBdr>
    </w:div>
    <w:div w:id="1042633637">
      <w:bodyDiv w:val="1"/>
      <w:marLeft w:val="0"/>
      <w:marRight w:val="0"/>
      <w:marTop w:val="0"/>
      <w:marBottom w:val="0"/>
      <w:divBdr>
        <w:top w:val="none" w:sz="0" w:space="0" w:color="auto"/>
        <w:left w:val="none" w:sz="0" w:space="0" w:color="auto"/>
        <w:bottom w:val="none" w:sz="0" w:space="0" w:color="auto"/>
        <w:right w:val="none" w:sz="0" w:space="0" w:color="auto"/>
      </w:divBdr>
    </w:div>
    <w:div w:id="1085108559">
      <w:bodyDiv w:val="1"/>
      <w:marLeft w:val="0"/>
      <w:marRight w:val="0"/>
      <w:marTop w:val="0"/>
      <w:marBottom w:val="0"/>
      <w:divBdr>
        <w:top w:val="none" w:sz="0" w:space="0" w:color="auto"/>
        <w:left w:val="none" w:sz="0" w:space="0" w:color="auto"/>
        <w:bottom w:val="none" w:sz="0" w:space="0" w:color="auto"/>
        <w:right w:val="none" w:sz="0" w:space="0" w:color="auto"/>
      </w:divBdr>
    </w:div>
    <w:div w:id="1118328970">
      <w:bodyDiv w:val="1"/>
      <w:marLeft w:val="0"/>
      <w:marRight w:val="0"/>
      <w:marTop w:val="0"/>
      <w:marBottom w:val="0"/>
      <w:divBdr>
        <w:top w:val="none" w:sz="0" w:space="0" w:color="auto"/>
        <w:left w:val="none" w:sz="0" w:space="0" w:color="auto"/>
        <w:bottom w:val="none" w:sz="0" w:space="0" w:color="auto"/>
        <w:right w:val="none" w:sz="0" w:space="0" w:color="auto"/>
      </w:divBdr>
    </w:div>
    <w:div w:id="1234125930">
      <w:bodyDiv w:val="1"/>
      <w:marLeft w:val="0"/>
      <w:marRight w:val="0"/>
      <w:marTop w:val="0"/>
      <w:marBottom w:val="0"/>
      <w:divBdr>
        <w:top w:val="none" w:sz="0" w:space="0" w:color="auto"/>
        <w:left w:val="none" w:sz="0" w:space="0" w:color="auto"/>
        <w:bottom w:val="none" w:sz="0" w:space="0" w:color="auto"/>
        <w:right w:val="none" w:sz="0" w:space="0" w:color="auto"/>
      </w:divBdr>
    </w:div>
    <w:div w:id="1275020675">
      <w:bodyDiv w:val="1"/>
      <w:marLeft w:val="0"/>
      <w:marRight w:val="0"/>
      <w:marTop w:val="0"/>
      <w:marBottom w:val="0"/>
      <w:divBdr>
        <w:top w:val="none" w:sz="0" w:space="0" w:color="auto"/>
        <w:left w:val="none" w:sz="0" w:space="0" w:color="auto"/>
        <w:bottom w:val="none" w:sz="0" w:space="0" w:color="auto"/>
        <w:right w:val="none" w:sz="0" w:space="0" w:color="auto"/>
      </w:divBdr>
    </w:div>
    <w:div w:id="1471094037">
      <w:bodyDiv w:val="1"/>
      <w:marLeft w:val="0"/>
      <w:marRight w:val="0"/>
      <w:marTop w:val="0"/>
      <w:marBottom w:val="0"/>
      <w:divBdr>
        <w:top w:val="none" w:sz="0" w:space="0" w:color="auto"/>
        <w:left w:val="none" w:sz="0" w:space="0" w:color="auto"/>
        <w:bottom w:val="none" w:sz="0" w:space="0" w:color="auto"/>
        <w:right w:val="none" w:sz="0" w:space="0" w:color="auto"/>
      </w:divBdr>
    </w:div>
    <w:div w:id="1581450103">
      <w:bodyDiv w:val="1"/>
      <w:marLeft w:val="0"/>
      <w:marRight w:val="0"/>
      <w:marTop w:val="0"/>
      <w:marBottom w:val="0"/>
      <w:divBdr>
        <w:top w:val="none" w:sz="0" w:space="0" w:color="auto"/>
        <w:left w:val="none" w:sz="0" w:space="0" w:color="auto"/>
        <w:bottom w:val="none" w:sz="0" w:space="0" w:color="auto"/>
        <w:right w:val="none" w:sz="0" w:space="0" w:color="auto"/>
      </w:divBdr>
    </w:div>
    <w:div w:id="1599214114">
      <w:bodyDiv w:val="1"/>
      <w:marLeft w:val="0"/>
      <w:marRight w:val="0"/>
      <w:marTop w:val="0"/>
      <w:marBottom w:val="0"/>
      <w:divBdr>
        <w:top w:val="none" w:sz="0" w:space="0" w:color="auto"/>
        <w:left w:val="none" w:sz="0" w:space="0" w:color="auto"/>
        <w:bottom w:val="none" w:sz="0" w:space="0" w:color="auto"/>
        <w:right w:val="none" w:sz="0" w:space="0" w:color="auto"/>
      </w:divBdr>
    </w:div>
    <w:div w:id="1684355737">
      <w:bodyDiv w:val="1"/>
      <w:marLeft w:val="0"/>
      <w:marRight w:val="0"/>
      <w:marTop w:val="0"/>
      <w:marBottom w:val="0"/>
      <w:divBdr>
        <w:top w:val="none" w:sz="0" w:space="0" w:color="auto"/>
        <w:left w:val="none" w:sz="0" w:space="0" w:color="auto"/>
        <w:bottom w:val="none" w:sz="0" w:space="0" w:color="auto"/>
        <w:right w:val="none" w:sz="0" w:space="0" w:color="auto"/>
      </w:divBdr>
    </w:div>
    <w:div w:id="1776946061">
      <w:bodyDiv w:val="1"/>
      <w:marLeft w:val="0"/>
      <w:marRight w:val="0"/>
      <w:marTop w:val="0"/>
      <w:marBottom w:val="0"/>
      <w:divBdr>
        <w:top w:val="none" w:sz="0" w:space="0" w:color="auto"/>
        <w:left w:val="none" w:sz="0" w:space="0" w:color="auto"/>
        <w:bottom w:val="none" w:sz="0" w:space="0" w:color="auto"/>
        <w:right w:val="none" w:sz="0" w:space="0" w:color="auto"/>
      </w:divBdr>
    </w:div>
    <w:div w:id="1844664531">
      <w:bodyDiv w:val="1"/>
      <w:marLeft w:val="0"/>
      <w:marRight w:val="0"/>
      <w:marTop w:val="0"/>
      <w:marBottom w:val="0"/>
      <w:divBdr>
        <w:top w:val="none" w:sz="0" w:space="0" w:color="auto"/>
        <w:left w:val="none" w:sz="0" w:space="0" w:color="auto"/>
        <w:bottom w:val="none" w:sz="0" w:space="0" w:color="auto"/>
        <w:right w:val="none" w:sz="0" w:space="0" w:color="auto"/>
      </w:divBdr>
    </w:div>
    <w:div w:id="1892231861">
      <w:bodyDiv w:val="1"/>
      <w:marLeft w:val="0"/>
      <w:marRight w:val="0"/>
      <w:marTop w:val="0"/>
      <w:marBottom w:val="0"/>
      <w:divBdr>
        <w:top w:val="none" w:sz="0" w:space="0" w:color="auto"/>
        <w:left w:val="none" w:sz="0" w:space="0" w:color="auto"/>
        <w:bottom w:val="none" w:sz="0" w:space="0" w:color="auto"/>
        <w:right w:val="none" w:sz="0" w:space="0" w:color="auto"/>
      </w:divBdr>
    </w:div>
    <w:div w:id="1980498127">
      <w:bodyDiv w:val="1"/>
      <w:marLeft w:val="0"/>
      <w:marRight w:val="0"/>
      <w:marTop w:val="0"/>
      <w:marBottom w:val="0"/>
      <w:divBdr>
        <w:top w:val="none" w:sz="0" w:space="0" w:color="auto"/>
        <w:left w:val="none" w:sz="0" w:space="0" w:color="auto"/>
        <w:bottom w:val="none" w:sz="0" w:space="0" w:color="auto"/>
        <w:right w:val="none" w:sz="0" w:space="0" w:color="auto"/>
      </w:divBdr>
    </w:div>
    <w:div w:id="204355240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JPG"/><Relationship Id="rId68" Type="http://schemas.openxmlformats.org/officeDocument/2006/relationships/image" Target="media/image58.JPG"/><Relationship Id="rId84" Type="http://schemas.openxmlformats.org/officeDocument/2006/relationships/image" Target="media/image74.png"/><Relationship Id="rId89" Type="http://schemas.openxmlformats.org/officeDocument/2006/relationships/image" Target="media/image79.png"/><Relationship Id="rId16" Type="http://schemas.openxmlformats.org/officeDocument/2006/relationships/image" Target="media/image6.png"/><Relationship Id="rId11" Type="http://schemas.openxmlformats.org/officeDocument/2006/relationships/image" Target="media/image1.jpeg"/><Relationship Id="rId32" Type="http://schemas.openxmlformats.org/officeDocument/2006/relationships/image" Target="media/image22.png"/><Relationship Id="rId37" Type="http://schemas.openxmlformats.org/officeDocument/2006/relationships/image" Target="media/image27.JP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image" Target="media/image92.png"/><Relationship Id="rId5" Type="http://schemas.openxmlformats.org/officeDocument/2006/relationships/numbering" Target="numbering.xml"/><Relationship Id="rId90" Type="http://schemas.openxmlformats.org/officeDocument/2006/relationships/image" Target="media/image80.png"/><Relationship Id="rId95" Type="http://schemas.openxmlformats.org/officeDocument/2006/relationships/image" Target="media/image85.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JPG"/><Relationship Id="rId64" Type="http://schemas.openxmlformats.org/officeDocument/2006/relationships/image" Target="media/image54.JPG"/><Relationship Id="rId69" Type="http://schemas.openxmlformats.org/officeDocument/2006/relationships/image" Target="media/image59.JPG"/><Relationship Id="rId80" Type="http://schemas.openxmlformats.org/officeDocument/2006/relationships/image" Target="media/image70.png"/><Relationship Id="rId85" Type="http://schemas.openxmlformats.org/officeDocument/2006/relationships/image" Target="media/image75.png"/><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image" Target="media/image23.JP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header" Target="head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JPG"/><Relationship Id="rId70" Type="http://schemas.openxmlformats.org/officeDocument/2006/relationships/image" Target="media/image60.JPG"/><Relationship Id="rId75" Type="http://schemas.openxmlformats.org/officeDocument/2006/relationships/image" Target="media/image65.png"/><Relationship Id="rId83" Type="http://schemas.openxmlformats.org/officeDocument/2006/relationships/image" Target="media/image73.png"/><Relationship Id="rId88" Type="http://schemas.openxmlformats.org/officeDocument/2006/relationships/image" Target="media/image78.png"/><Relationship Id="rId91" Type="http://schemas.openxmlformats.org/officeDocument/2006/relationships/image" Target="media/image81.png"/><Relationship Id="rId96" Type="http://schemas.openxmlformats.org/officeDocument/2006/relationships/image" Target="media/image86.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JPG"/><Relationship Id="rId49" Type="http://schemas.openxmlformats.org/officeDocument/2006/relationships/image" Target="media/image39.JPG"/><Relationship Id="rId57" Type="http://schemas.openxmlformats.org/officeDocument/2006/relationships/image" Target="media/image47.png"/><Relationship Id="rId106"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JP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JPG"/><Relationship Id="rId34" Type="http://schemas.openxmlformats.org/officeDocument/2006/relationships/image" Target="media/image24.JP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image" Target="media/image61.JPG"/><Relationship Id="rId92" Type="http://schemas.openxmlformats.org/officeDocument/2006/relationships/image" Target="media/image82.png"/><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JPG"/><Relationship Id="rId45" Type="http://schemas.openxmlformats.org/officeDocument/2006/relationships/image" Target="media/image35.png"/><Relationship Id="rId66" Type="http://schemas.openxmlformats.org/officeDocument/2006/relationships/image" Target="media/image56.JPG"/><Relationship Id="rId87" Type="http://schemas.openxmlformats.org/officeDocument/2006/relationships/image" Target="media/image77.png"/><Relationship Id="rId61" Type="http://schemas.openxmlformats.org/officeDocument/2006/relationships/image" Target="media/image51.png"/><Relationship Id="rId82" Type="http://schemas.openxmlformats.org/officeDocument/2006/relationships/image" Target="media/image72.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JP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41.JPG"/><Relationship Id="rId72" Type="http://schemas.openxmlformats.org/officeDocument/2006/relationships/image" Target="media/image62.JPG"/><Relationship Id="rId93" Type="http://schemas.openxmlformats.org/officeDocument/2006/relationships/image" Target="media/image83.png"/><Relationship Id="rId98" Type="http://schemas.openxmlformats.org/officeDocument/2006/relationships/image" Target="media/image88.png"/><Relationship Id="rId3" Type="http://schemas.openxmlformats.org/officeDocument/2006/relationships/customXml" Target="../customXml/item3.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JPG"/></Relationships>
</file>

<file path=word/_rels/footer1.xml.rels><?xml version="1.0" encoding="UTF-8" standalone="yes"?>
<Relationships xmlns="http://schemas.openxmlformats.org/package/2006/relationships"><Relationship Id="rId1" Type="http://schemas.openxmlformats.org/officeDocument/2006/relationships/image" Target="media/image94.png"/></Relationships>
</file>

<file path=word/_rels/header1.xml.rels><?xml version="1.0" encoding="UTF-8" standalone="yes"?>
<Relationships xmlns="http://schemas.openxmlformats.org/package/2006/relationships"><Relationship Id="rId1" Type="http://schemas.openxmlformats.org/officeDocument/2006/relationships/image" Target="media/image9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b\AppData\Roaming\Microsoft\Templates\Blue%20spheres%20cover%20letter.dotx" TargetMode="External"/></Relationships>
</file>

<file path=word/theme/theme1.xml><?xml version="1.0" encoding="utf-8"?>
<a:theme xmlns:a="http://schemas.openxmlformats.org/drawingml/2006/main" name="StoneSet">
  <a:themeElements>
    <a:clrScheme name="Contoso v1">
      <a:dk1>
        <a:sysClr val="windowText" lastClr="000000"/>
      </a:dk1>
      <a:lt1>
        <a:sysClr val="window" lastClr="FFFFFF"/>
      </a:lt1>
      <a:dk2>
        <a:srgbClr val="44546A"/>
      </a:dk2>
      <a:lt2>
        <a:srgbClr val="E7E6E6"/>
      </a:lt2>
      <a:accent1>
        <a:srgbClr val="2C567A"/>
      </a:accent1>
      <a:accent2>
        <a:srgbClr val="0072C7"/>
      </a:accent2>
      <a:accent3>
        <a:srgbClr val="0D1D51"/>
      </a:accent3>
      <a:accent4>
        <a:srgbClr val="666666"/>
      </a:accent4>
      <a:accent5>
        <a:srgbClr val="3C76A6"/>
      </a:accent5>
      <a:accent6>
        <a:srgbClr val="1E44BC"/>
      </a:accent6>
      <a:hlink>
        <a:srgbClr val="0563C1"/>
      </a:hlink>
      <a:folHlink>
        <a:srgbClr val="954F72"/>
      </a:folHlink>
    </a:clrScheme>
    <a:fontScheme name="Contoso v1">
      <a:majorFont>
        <a:latin typeface="Corbel"/>
        <a:ea typeface=""/>
        <a:cs typeface=""/>
      </a:majorFont>
      <a:minorFont>
        <a:latin typeface="Calibr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StoneSet" id="{F2BFEA35-E3A2-864B-9B31-47C3D98EAA98}" vid="{CDA613A3-2608-854A-9071-CC13B290F315}"/>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9F111ED35F8CC479449609E8A0923A6" ma:contentTypeVersion="11" ma:contentTypeDescription="Create a new document." ma:contentTypeScope="" ma:versionID="1c2eb7a32e66fb6e4260f3771546a5e2">
  <xsd:schema xmlns:xsd="http://www.w3.org/2001/XMLSchema" xmlns:xs="http://www.w3.org/2001/XMLSchema" xmlns:p="http://schemas.microsoft.com/office/2006/metadata/properties" xmlns:ns2="71af3243-3dd4-4a8d-8c0d-dd76da1f02a5" xmlns:ns3="16c05727-aa75-4e4a-9b5f-8a80a1165891" targetNamespace="http://schemas.microsoft.com/office/2006/metadata/properties" ma:root="true" ma:fieldsID="04e1f6479c48b08974ba73b5ca973489" ns2:_="" ns3:_="">
    <xsd:import namespace="71af3243-3dd4-4a8d-8c0d-dd76da1f02a5"/>
    <xsd:import namespace="16c05727-aa75-4e4a-9b5f-8a80a1165891"/>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AutoTags"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af3243-3dd4-4a8d-8c0d-dd76da1f02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MediaServiceOCR" ma:internalName="MediaServiceOCR" ma:readOnly="true">
      <xsd:simpleType>
        <xsd:restriction base="dms:Note">
          <xsd:maxLength value="255"/>
        </xsd:restriction>
      </xsd:simpleType>
    </xsd:element>
    <xsd:element name="MediaServiceAutoTags" ma:index="11" nillable="true" ma:displayName="MediaServiceAutoTags" ma:internalName="MediaServiceAutoTags"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fals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6c05727-aa75-4e4a-9b5f-8a80a116589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MediaServiceKeyPoints xmlns="71af3243-3dd4-4a8d-8c0d-dd76da1f02a5" xsi:nil="true"/>
  </documentManagement>
</p:properties>
</file>

<file path=customXml/itemProps1.xml><?xml version="1.0" encoding="utf-8"?>
<ds:datastoreItem xmlns:ds="http://schemas.openxmlformats.org/officeDocument/2006/customXml" ds:itemID="{54B25CCA-2DB1-4A33-9AC5-96A8184476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af3243-3dd4-4a8d-8c0d-dd76da1f02a5"/>
    <ds:schemaRef ds:uri="16c05727-aa75-4e4a-9b5f-8a80a11658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311091E-4C8F-4669-8E91-B71A4359D820}">
  <ds:schemaRefs>
    <ds:schemaRef ds:uri="http://schemas.openxmlformats.org/officeDocument/2006/bibliography"/>
  </ds:schemaRefs>
</ds:datastoreItem>
</file>

<file path=customXml/itemProps3.xml><?xml version="1.0" encoding="utf-8"?>
<ds:datastoreItem xmlns:ds="http://schemas.openxmlformats.org/officeDocument/2006/customXml" ds:itemID="{F1CDE5B2-A10B-490B-9F5E-D0303E7F5782}">
  <ds:schemaRefs>
    <ds:schemaRef ds:uri="http://schemas.microsoft.com/sharepoint/v3/contenttype/forms"/>
  </ds:schemaRefs>
</ds:datastoreItem>
</file>

<file path=customXml/itemProps4.xml><?xml version="1.0" encoding="utf-8"?>
<ds:datastoreItem xmlns:ds="http://schemas.openxmlformats.org/officeDocument/2006/customXml" ds:itemID="{EA7ED9DE-6E1E-48CE-8CC0-09ECBF5CEA0D}">
  <ds:schemaRefs>
    <ds:schemaRef ds:uri="http://schemas.microsoft.com/office/2006/metadata/properties"/>
    <ds:schemaRef ds:uri="http://schemas.microsoft.com/office/infopath/2007/PartnerControls"/>
    <ds:schemaRef ds:uri="71af3243-3dd4-4a8d-8c0d-dd76da1f02a5"/>
  </ds:schemaRefs>
</ds:datastoreItem>
</file>

<file path=docProps/app.xml><?xml version="1.0" encoding="utf-8"?>
<Properties xmlns="http://schemas.openxmlformats.org/officeDocument/2006/extended-properties" xmlns:vt="http://schemas.openxmlformats.org/officeDocument/2006/docPropsVTypes">
  <Template>Blue spheres cover letter</Template>
  <TotalTime>11</TotalTime>
  <Pages>92</Pages>
  <Words>5155</Words>
  <Characters>29387</Characters>
  <Application>Microsoft Office Word</Application>
  <DocSecurity>0</DocSecurity>
  <Lines>244</Lines>
  <Paragraphs>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34474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HAMTA</cp:lastModifiedBy>
  <cp:revision>2</cp:revision>
  <dcterms:created xsi:type="dcterms:W3CDTF">2020-05-03T08:14:00Z</dcterms:created>
  <dcterms:modified xsi:type="dcterms:W3CDTF">2025-06-28T16:17:00Z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0x01010079F111ED35F8CC479449609E8A0923A6</vt:lpwstr>
  </property>
</Properties>
</file>